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FB6047" w14:textId="77777777" w:rsidR="008F1797" w:rsidRPr="007A6436" w:rsidRDefault="008F1797" w:rsidP="008F1797">
      <w:pPr>
        <w:spacing w:before="240" w:after="60" w:line="240" w:lineRule="auto"/>
        <w:outlineLvl w:val="4"/>
        <w:rPr>
          <w:rFonts w:ascii="Times New Roman" w:eastAsia="Times New Roman" w:hAnsi="Times New Roman" w:cs="Times New Roman"/>
          <w:b/>
          <w:bCs/>
          <w:i/>
          <w:iCs/>
          <w:sz w:val="26"/>
          <w:szCs w:val="26"/>
          <w:lang w:val="x-none" w:eastAsia="x-none"/>
        </w:rPr>
      </w:pPr>
      <w:r w:rsidRPr="007A6436">
        <w:rPr>
          <w:rFonts w:ascii="Times New Roman" w:eastAsia="Times New Roman" w:hAnsi="Times New Roman" w:cs="Times New Roman"/>
          <w:b/>
          <w:bCs/>
          <w:i/>
          <w:iCs/>
          <w:noProof/>
          <w:sz w:val="26"/>
          <w:szCs w:val="26"/>
          <w:lang w:eastAsia="ru-RU"/>
        </w:rPr>
        <mc:AlternateContent>
          <mc:Choice Requires="wps">
            <w:drawing>
              <wp:anchor distT="0" distB="0" distL="114300" distR="114300" simplePos="0" relativeHeight="251659264" behindDoc="0" locked="0" layoutInCell="1" allowOverlap="1" wp14:anchorId="46FD7254" wp14:editId="0417EE4A">
                <wp:simplePos x="0" y="0"/>
                <wp:positionH relativeFrom="column">
                  <wp:posOffset>-41910</wp:posOffset>
                </wp:positionH>
                <wp:positionV relativeFrom="paragraph">
                  <wp:posOffset>126365</wp:posOffset>
                </wp:positionV>
                <wp:extent cx="6666230" cy="1895475"/>
                <wp:effectExtent l="0" t="0" r="127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F87EC" w14:textId="77777777" w:rsidR="00E2441F" w:rsidRPr="00E2441F" w:rsidRDefault="00E2441F" w:rsidP="00E2441F">
                            <w:pPr>
                              <w:spacing w:after="0" w:line="240" w:lineRule="auto"/>
                              <w:jc w:val="center"/>
                              <w:rPr>
                                <w:rFonts w:ascii="Times New Roman" w:eastAsia="Calibri" w:hAnsi="Times New Roman" w:cs="Times New Roman"/>
                                <w:b/>
                                <w:sz w:val="26"/>
                                <w:szCs w:val="26"/>
                              </w:rPr>
                            </w:pPr>
                            <w:r w:rsidRPr="00E2441F">
                              <w:rPr>
                                <w:rFonts w:ascii="Times New Roman" w:eastAsia="Times New Roman" w:hAnsi="Times New Roman" w:cs="Times New Roman"/>
                                <w:noProof/>
                                <w:lang w:eastAsia="ru-RU"/>
                              </w:rPr>
                              <w:drawing>
                                <wp:inline distT="0" distB="0" distL="0" distR="0" wp14:anchorId="4D9B1425" wp14:editId="5160B69E">
                                  <wp:extent cx="561975" cy="561975"/>
                                  <wp:effectExtent l="0" t="0" r="9525" b="9525"/>
                                  <wp:docPr id="2" name="Рисунок 2" descr="лого импэ с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импэ си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78BE535B" w14:textId="77777777" w:rsidR="00E2441F" w:rsidRPr="00E2441F" w:rsidRDefault="00E2441F" w:rsidP="00E2441F">
                            <w:pPr>
                              <w:spacing w:after="0" w:line="240" w:lineRule="auto"/>
                              <w:jc w:val="center"/>
                              <w:rPr>
                                <w:rFonts w:ascii="Times New Roman" w:eastAsia="Calibri" w:hAnsi="Times New Roman" w:cs="Times New Roman"/>
                                <w:b/>
                                <w:sz w:val="26"/>
                                <w:szCs w:val="26"/>
                              </w:rPr>
                            </w:pPr>
                          </w:p>
                          <w:p w14:paraId="3890B61B" w14:textId="77777777" w:rsidR="00E2441F" w:rsidRPr="00E2441F" w:rsidRDefault="00E2441F" w:rsidP="00E2441F">
                            <w:pPr>
                              <w:widowControl w:val="0"/>
                              <w:autoSpaceDE w:val="0"/>
                              <w:autoSpaceDN w:val="0"/>
                              <w:spacing w:after="0" w:line="360" w:lineRule="auto"/>
                              <w:ind w:left="10" w:right="10"/>
                              <w:jc w:val="center"/>
                              <w:rPr>
                                <w:rFonts w:ascii="Times New Roman" w:eastAsia="Times New Roman" w:hAnsi="Times New Roman" w:cs="Times New Roman"/>
                                <w:b/>
                                <w:sz w:val="24"/>
                                <w:szCs w:val="24"/>
                              </w:rPr>
                            </w:pPr>
                            <w:r w:rsidRPr="00E2441F">
                              <w:rPr>
                                <w:rFonts w:ascii="Times New Roman" w:eastAsia="Times New Roman" w:hAnsi="Times New Roman" w:cs="Times New Roman"/>
                                <w:b/>
                                <w:color w:val="010000"/>
                                <w:sz w:val="24"/>
                                <w:szCs w:val="24"/>
                              </w:rPr>
                              <w:t>Образовательное</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частное</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учреждение</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высшего</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pacing w:val="-2"/>
                                <w:sz w:val="24"/>
                                <w:szCs w:val="24"/>
                              </w:rPr>
                              <w:t>образования</w:t>
                            </w:r>
                          </w:p>
                          <w:p w14:paraId="22A700F4" w14:textId="77777777" w:rsidR="00E2441F" w:rsidRPr="00E2441F" w:rsidRDefault="00E2441F" w:rsidP="00E2441F">
                            <w:pPr>
                              <w:widowControl w:val="0"/>
                              <w:autoSpaceDE w:val="0"/>
                              <w:autoSpaceDN w:val="0"/>
                              <w:spacing w:after="0" w:line="360" w:lineRule="auto"/>
                              <w:ind w:left="10" w:right="10"/>
                              <w:jc w:val="center"/>
                              <w:rPr>
                                <w:rFonts w:ascii="Times New Roman" w:eastAsia="Times New Roman" w:hAnsi="Times New Roman" w:cs="Times New Roman"/>
                                <w:b/>
                                <w:sz w:val="24"/>
                                <w:szCs w:val="24"/>
                              </w:rPr>
                            </w:pPr>
                            <w:r w:rsidRPr="00E2441F">
                              <w:rPr>
                                <w:rFonts w:ascii="Times New Roman" w:eastAsia="Times New Roman" w:hAnsi="Times New Roman" w:cs="Times New Roman"/>
                                <w:b/>
                                <w:color w:val="010000"/>
                                <w:sz w:val="24"/>
                                <w:szCs w:val="24"/>
                              </w:rPr>
                              <w:t>«МОСКОВСКИЙ</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УНИВЕРСИТЕТ</w:t>
                            </w:r>
                            <w:r w:rsidRPr="00E2441F">
                              <w:rPr>
                                <w:rFonts w:ascii="Times New Roman" w:eastAsia="Times New Roman" w:hAnsi="Times New Roman" w:cs="Times New Roman"/>
                                <w:b/>
                                <w:color w:val="010000"/>
                                <w:spacing w:val="-3"/>
                                <w:sz w:val="24"/>
                                <w:szCs w:val="24"/>
                              </w:rPr>
                              <w:t xml:space="preserve"> </w:t>
                            </w:r>
                            <w:r w:rsidRPr="00E2441F">
                              <w:rPr>
                                <w:rFonts w:ascii="Times New Roman" w:eastAsia="Times New Roman" w:hAnsi="Times New Roman" w:cs="Times New Roman"/>
                                <w:b/>
                                <w:color w:val="010000"/>
                                <w:sz w:val="24"/>
                                <w:szCs w:val="24"/>
                              </w:rPr>
                              <w:t>ИМЕНИ</w:t>
                            </w:r>
                            <w:r w:rsidRPr="00E2441F">
                              <w:rPr>
                                <w:rFonts w:ascii="Times New Roman" w:eastAsia="Times New Roman" w:hAnsi="Times New Roman" w:cs="Times New Roman"/>
                                <w:b/>
                                <w:color w:val="010000"/>
                                <w:spacing w:val="-3"/>
                                <w:sz w:val="24"/>
                                <w:szCs w:val="24"/>
                              </w:rPr>
                              <w:t xml:space="preserve"> </w:t>
                            </w:r>
                            <w:r w:rsidRPr="00E2441F">
                              <w:rPr>
                                <w:rFonts w:ascii="Times New Roman" w:eastAsia="Times New Roman" w:hAnsi="Times New Roman" w:cs="Times New Roman"/>
                                <w:b/>
                                <w:color w:val="010000"/>
                                <w:sz w:val="24"/>
                                <w:szCs w:val="24"/>
                              </w:rPr>
                              <w:t>А.С.</w:t>
                            </w:r>
                            <w:r w:rsidRPr="00E2441F">
                              <w:rPr>
                                <w:rFonts w:ascii="Times New Roman" w:eastAsia="Times New Roman" w:hAnsi="Times New Roman" w:cs="Times New Roman"/>
                                <w:b/>
                                <w:color w:val="010000"/>
                                <w:spacing w:val="-3"/>
                                <w:sz w:val="24"/>
                                <w:szCs w:val="24"/>
                              </w:rPr>
                              <w:t xml:space="preserve"> </w:t>
                            </w:r>
                            <w:r w:rsidRPr="00E2441F">
                              <w:rPr>
                                <w:rFonts w:ascii="Times New Roman" w:eastAsia="Times New Roman" w:hAnsi="Times New Roman" w:cs="Times New Roman"/>
                                <w:b/>
                                <w:color w:val="010000"/>
                                <w:spacing w:val="-2"/>
                                <w:sz w:val="24"/>
                                <w:szCs w:val="24"/>
                              </w:rPr>
                              <w:t>ГРИБОЕДОВА»</w:t>
                            </w:r>
                          </w:p>
                          <w:p w14:paraId="7BDC4DA1" w14:textId="77777777" w:rsidR="00E2441F" w:rsidRPr="00E2441F" w:rsidRDefault="00E2441F" w:rsidP="00E2441F">
                            <w:pPr>
                              <w:widowControl w:val="0"/>
                              <w:autoSpaceDE w:val="0"/>
                              <w:autoSpaceDN w:val="0"/>
                              <w:spacing w:after="0" w:line="360" w:lineRule="auto"/>
                              <w:ind w:left="903" w:right="903"/>
                              <w:jc w:val="center"/>
                              <w:rPr>
                                <w:rFonts w:ascii="Times New Roman" w:eastAsia="Times New Roman" w:hAnsi="Times New Roman" w:cs="Times New Roman"/>
                                <w:sz w:val="24"/>
                                <w:szCs w:val="24"/>
                              </w:rPr>
                            </w:pPr>
                            <w:r w:rsidRPr="00E2441F">
                              <w:rPr>
                                <w:rFonts w:ascii="Times New Roman" w:eastAsia="Times New Roman" w:hAnsi="Times New Roman" w:cs="Times New Roman"/>
                                <w:sz w:val="24"/>
                                <w:szCs w:val="24"/>
                              </w:rPr>
                              <w:t>(ИМПЭ им. А.С. Грибоедова)</w:t>
                            </w:r>
                          </w:p>
                          <w:p w14:paraId="7BBDD65D" w14:textId="77777777" w:rsidR="008F1797" w:rsidRPr="00B42FAC" w:rsidRDefault="008F1797" w:rsidP="008F1797">
                            <w:pPr>
                              <w:spacing w:line="192" w:lineRule="auto"/>
                              <w:jc w:val="center"/>
                              <w:rPr>
                                <w:b/>
                                <w:bCs/>
                                <w:sz w:val="32"/>
                                <w:szCs w:val="32"/>
                              </w:rPr>
                            </w:pPr>
                          </w:p>
                          <w:p w14:paraId="3CD59D81" w14:textId="77777777" w:rsidR="008F1797" w:rsidRPr="00F37B63" w:rsidRDefault="008F1797" w:rsidP="008F1797">
                            <w:pPr>
                              <w:spacing w:line="192" w:lineRule="auto"/>
                              <w:jc w:val="center"/>
                              <w:rPr>
                                <w:b/>
                                <w:bC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6FD7254" id="_x0000_t202" coordsize="21600,21600" o:spt="202" path="m,l,21600r21600,l21600,xe">
                <v:stroke joinstyle="miter"/>
                <v:path gradientshapeok="t" o:connecttype="rect"/>
              </v:shapetype>
              <v:shape id="Text Box 4" o:spid="_x0000_s1026" type="#_x0000_t202" style="position:absolute;margin-left:-3.3pt;margin-top:9.95pt;width:524.9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mIgg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EVoTq9cRU43Rtw8wNsA8sxU2fuNP3ikNI3LVEbfmWt7ltOGESXhZPJydERxwWQ&#10;df9eM7iGbL2OQENju1A6KAYCdGDp8chMCIXC5gy+/BxMFGzZopwW82m8g1SH48Y6/5brDoVJjS1Q&#10;H+HJ7s75EA6pDi7hNqelYCshZVzYzfpGWrQjIJNV/PboL9ykCs5Kh2Mj4rgDUcIdwRbijbQ/lVle&#10;pNd5OVnNFvNJsSqmk3KeLiZpVl6Xs7Qoi9vV9xBgVlStYIyrO6H4QYJZ8XcU75thFE8UIeprXE7z&#10;6cjRH5NM4/e7JDvhoSOl6Gq8ODqRKjD7RjFIm1SeCDnOk5fhxypDDQ7/WJWog0D9KAI/rAdACeJY&#10;a/YIirAa+AJu4RmBSavtN4x6aMkau69bYjlG8p0CVZVZUYQejotiOs9hYU8t61MLURSgauwxGqc3&#10;fuz7rbFi08JNo46VvgIlNiJq5DmqvX6h7WIy+yci9PXpOno9P2TLHwAAAP//AwBQSwMEFAAGAAgA&#10;AAAhAAIvoaLfAAAACgEAAA8AAABkcnMvZG93bnJldi54bWxMj8FuwjAQRO+V+g/WVuqlAgdIAwlx&#10;UFupVa9QPmATL0lEvI5iQ8Lf15za4+yMZt7mu8l04kqDay0rWMwjEMSV1S3XCo4/n7MNCOeRNXaW&#10;ScGNHOyKx4ccM21H3tP14GsRSthlqKDxvs+kdFVDBt3c9sTBO9nBoA9yqKUecAzlppPLKEqkwZbD&#10;QoM9fTRUnQ8Xo+D0Pb68pmP55Y/rfZy8Y7su7U2p56fpbQvC0+T/wnDHD+hQBKbSXlg70SmYJUlI&#10;hnuagrj7UbxagigVrBabGGSRy/8vFL8AAAD//wMAUEsBAi0AFAAGAAgAAAAhALaDOJL+AAAA4QEA&#10;ABMAAAAAAAAAAAAAAAAAAAAAAFtDb250ZW50X1R5cGVzXS54bWxQSwECLQAUAAYACAAAACEAOP0h&#10;/9YAAACUAQAACwAAAAAAAAAAAAAAAAAvAQAAX3JlbHMvLnJlbHNQSwECLQAUAAYACAAAACEApFrJ&#10;iIICAAAQBQAADgAAAAAAAAAAAAAAAAAuAgAAZHJzL2Uyb0RvYy54bWxQSwECLQAUAAYACAAAACEA&#10;Ai+hot8AAAAKAQAADwAAAAAAAAAAAAAAAADcBAAAZHJzL2Rvd25yZXYueG1sUEsFBgAAAAAEAAQA&#10;8wAAAOgFAAAAAA==&#10;" stroked="f">
                <v:textbox>
                  <w:txbxContent>
                    <w:p w14:paraId="536F87EC" w14:textId="77777777" w:rsidR="00E2441F" w:rsidRPr="00E2441F" w:rsidRDefault="00E2441F" w:rsidP="00E2441F">
                      <w:pPr>
                        <w:spacing w:after="0" w:line="240" w:lineRule="auto"/>
                        <w:jc w:val="center"/>
                        <w:rPr>
                          <w:rFonts w:ascii="Times New Roman" w:eastAsia="Calibri" w:hAnsi="Times New Roman" w:cs="Times New Roman"/>
                          <w:b/>
                          <w:sz w:val="26"/>
                          <w:szCs w:val="26"/>
                        </w:rPr>
                      </w:pPr>
                      <w:r w:rsidRPr="00E2441F">
                        <w:rPr>
                          <w:rFonts w:ascii="Times New Roman" w:eastAsia="Times New Roman" w:hAnsi="Times New Roman" w:cs="Times New Roman"/>
                          <w:noProof/>
                          <w:lang w:eastAsia="ru-RU"/>
                        </w:rPr>
                        <w:drawing>
                          <wp:inline distT="0" distB="0" distL="0" distR="0" wp14:anchorId="4D9B1425" wp14:editId="5160B69E">
                            <wp:extent cx="561975" cy="561975"/>
                            <wp:effectExtent l="0" t="0" r="9525" b="9525"/>
                            <wp:docPr id="2" name="Рисунок 2" descr="лого импэ с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импэ си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78BE535B" w14:textId="77777777" w:rsidR="00E2441F" w:rsidRPr="00E2441F" w:rsidRDefault="00E2441F" w:rsidP="00E2441F">
                      <w:pPr>
                        <w:spacing w:after="0" w:line="240" w:lineRule="auto"/>
                        <w:jc w:val="center"/>
                        <w:rPr>
                          <w:rFonts w:ascii="Times New Roman" w:eastAsia="Calibri" w:hAnsi="Times New Roman" w:cs="Times New Roman"/>
                          <w:b/>
                          <w:sz w:val="26"/>
                          <w:szCs w:val="26"/>
                        </w:rPr>
                      </w:pPr>
                    </w:p>
                    <w:p w14:paraId="3890B61B" w14:textId="77777777" w:rsidR="00E2441F" w:rsidRPr="00E2441F" w:rsidRDefault="00E2441F" w:rsidP="00E2441F">
                      <w:pPr>
                        <w:widowControl w:val="0"/>
                        <w:autoSpaceDE w:val="0"/>
                        <w:autoSpaceDN w:val="0"/>
                        <w:spacing w:after="0" w:line="360" w:lineRule="auto"/>
                        <w:ind w:left="10" w:right="10"/>
                        <w:jc w:val="center"/>
                        <w:rPr>
                          <w:rFonts w:ascii="Times New Roman" w:eastAsia="Times New Roman" w:hAnsi="Times New Roman" w:cs="Times New Roman"/>
                          <w:b/>
                          <w:sz w:val="24"/>
                          <w:szCs w:val="24"/>
                        </w:rPr>
                      </w:pPr>
                      <w:r w:rsidRPr="00E2441F">
                        <w:rPr>
                          <w:rFonts w:ascii="Times New Roman" w:eastAsia="Times New Roman" w:hAnsi="Times New Roman" w:cs="Times New Roman"/>
                          <w:b/>
                          <w:color w:val="010000"/>
                          <w:sz w:val="24"/>
                          <w:szCs w:val="24"/>
                        </w:rPr>
                        <w:t>Образовательное</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частное</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учреждение</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высшего</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pacing w:val="-2"/>
                          <w:sz w:val="24"/>
                          <w:szCs w:val="24"/>
                        </w:rPr>
                        <w:t>образования</w:t>
                      </w:r>
                    </w:p>
                    <w:p w14:paraId="22A700F4" w14:textId="77777777" w:rsidR="00E2441F" w:rsidRPr="00E2441F" w:rsidRDefault="00E2441F" w:rsidP="00E2441F">
                      <w:pPr>
                        <w:widowControl w:val="0"/>
                        <w:autoSpaceDE w:val="0"/>
                        <w:autoSpaceDN w:val="0"/>
                        <w:spacing w:after="0" w:line="360" w:lineRule="auto"/>
                        <w:ind w:left="10" w:right="10"/>
                        <w:jc w:val="center"/>
                        <w:rPr>
                          <w:rFonts w:ascii="Times New Roman" w:eastAsia="Times New Roman" w:hAnsi="Times New Roman" w:cs="Times New Roman"/>
                          <w:b/>
                          <w:sz w:val="24"/>
                          <w:szCs w:val="24"/>
                        </w:rPr>
                      </w:pPr>
                      <w:r w:rsidRPr="00E2441F">
                        <w:rPr>
                          <w:rFonts w:ascii="Times New Roman" w:eastAsia="Times New Roman" w:hAnsi="Times New Roman" w:cs="Times New Roman"/>
                          <w:b/>
                          <w:color w:val="010000"/>
                          <w:sz w:val="24"/>
                          <w:szCs w:val="24"/>
                        </w:rPr>
                        <w:t>«МОСКОВСКИЙ</w:t>
                      </w:r>
                      <w:r w:rsidRPr="00E2441F">
                        <w:rPr>
                          <w:rFonts w:ascii="Times New Roman" w:eastAsia="Times New Roman" w:hAnsi="Times New Roman" w:cs="Times New Roman"/>
                          <w:b/>
                          <w:color w:val="010000"/>
                          <w:spacing w:val="-5"/>
                          <w:sz w:val="24"/>
                          <w:szCs w:val="24"/>
                        </w:rPr>
                        <w:t xml:space="preserve"> </w:t>
                      </w:r>
                      <w:r w:rsidRPr="00E2441F">
                        <w:rPr>
                          <w:rFonts w:ascii="Times New Roman" w:eastAsia="Times New Roman" w:hAnsi="Times New Roman" w:cs="Times New Roman"/>
                          <w:b/>
                          <w:color w:val="010000"/>
                          <w:sz w:val="24"/>
                          <w:szCs w:val="24"/>
                        </w:rPr>
                        <w:t>УНИВЕРСИТЕТ</w:t>
                      </w:r>
                      <w:r w:rsidRPr="00E2441F">
                        <w:rPr>
                          <w:rFonts w:ascii="Times New Roman" w:eastAsia="Times New Roman" w:hAnsi="Times New Roman" w:cs="Times New Roman"/>
                          <w:b/>
                          <w:color w:val="010000"/>
                          <w:spacing w:val="-3"/>
                          <w:sz w:val="24"/>
                          <w:szCs w:val="24"/>
                        </w:rPr>
                        <w:t xml:space="preserve"> </w:t>
                      </w:r>
                      <w:r w:rsidRPr="00E2441F">
                        <w:rPr>
                          <w:rFonts w:ascii="Times New Roman" w:eastAsia="Times New Roman" w:hAnsi="Times New Roman" w:cs="Times New Roman"/>
                          <w:b/>
                          <w:color w:val="010000"/>
                          <w:sz w:val="24"/>
                          <w:szCs w:val="24"/>
                        </w:rPr>
                        <w:t>ИМЕНИ</w:t>
                      </w:r>
                      <w:r w:rsidRPr="00E2441F">
                        <w:rPr>
                          <w:rFonts w:ascii="Times New Roman" w:eastAsia="Times New Roman" w:hAnsi="Times New Roman" w:cs="Times New Roman"/>
                          <w:b/>
                          <w:color w:val="010000"/>
                          <w:spacing w:val="-3"/>
                          <w:sz w:val="24"/>
                          <w:szCs w:val="24"/>
                        </w:rPr>
                        <w:t xml:space="preserve"> </w:t>
                      </w:r>
                      <w:r w:rsidRPr="00E2441F">
                        <w:rPr>
                          <w:rFonts w:ascii="Times New Roman" w:eastAsia="Times New Roman" w:hAnsi="Times New Roman" w:cs="Times New Roman"/>
                          <w:b/>
                          <w:color w:val="010000"/>
                          <w:sz w:val="24"/>
                          <w:szCs w:val="24"/>
                        </w:rPr>
                        <w:t>А.С.</w:t>
                      </w:r>
                      <w:r w:rsidRPr="00E2441F">
                        <w:rPr>
                          <w:rFonts w:ascii="Times New Roman" w:eastAsia="Times New Roman" w:hAnsi="Times New Roman" w:cs="Times New Roman"/>
                          <w:b/>
                          <w:color w:val="010000"/>
                          <w:spacing w:val="-3"/>
                          <w:sz w:val="24"/>
                          <w:szCs w:val="24"/>
                        </w:rPr>
                        <w:t xml:space="preserve"> </w:t>
                      </w:r>
                      <w:r w:rsidRPr="00E2441F">
                        <w:rPr>
                          <w:rFonts w:ascii="Times New Roman" w:eastAsia="Times New Roman" w:hAnsi="Times New Roman" w:cs="Times New Roman"/>
                          <w:b/>
                          <w:color w:val="010000"/>
                          <w:spacing w:val="-2"/>
                          <w:sz w:val="24"/>
                          <w:szCs w:val="24"/>
                        </w:rPr>
                        <w:t>ГРИБОЕДОВА»</w:t>
                      </w:r>
                    </w:p>
                    <w:p w14:paraId="7BDC4DA1" w14:textId="77777777" w:rsidR="00E2441F" w:rsidRPr="00E2441F" w:rsidRDefault="00E2441F" w:rsidP="00E2441F">
                      <w:pPr>
                        <w:widowControl w:val="0"/>
                        <w:autoSpaceDE w:val="0"/>
                        <w:autoSpaceDN w:val="0"/>
                        <w:spacing w:after="0" w:line="360" w:lineRule="auto"/>
                        <w:ind w:left="903" w:right="903"/>
                        <w:jc w:val="center"/>
                        <w:rPr>
                          <w:rFonts w:ascii="Times New Roman" w:eastAsia="Times New Roman" w:hAnsi="Times New Roman" w:cs="Times New Roman"/>
                          <w:sz w:val="24"/>
                          <w:szCs w:val="24"/>
                        </w:rPr>
                      </w:pPr>
                      <w:r w:rsidRPr="00E2441F">
                        <w:rPr>
                          <w:rFonts w:ascii="Times New Roman" w:eastAsia="Times New Roman" w:hAnsi="Times New Roman" w:cs="Times New Roman"/>
                          <w:sz w:val="24"/>
                          <w:szCs w:val="24"/>
                        </w:rPr>
                        <w:t>(ИМПЭ им. А.С. Грибоедова)</w:t>
                      </w:r>
                    </w:p>
                    <w:p w14:paraId="7BBDD65D" w14:textId="77777777" w:rsidR="008F1797" w:rsidRPr="00B42FAC" w:rsidRDefault="008F1797" w:rsidP="008F1797">
                      <w:pPr>
                        <w:spacing w:line="192" w:lineRule="auto"/>
                        <w:jc w:val="center"/>
                        <w:rPr>
                          <w:b/>
                          <w:bCs/>
                          <w:sz w:val="32"/>
                          <w:szCs w:val="32"/>
                        </w:rPr>
                      </w:pPr>
                    </w:p>
                    <w:p w14:paraId="3CD59D81" w14:textId="77777777" w:rsidR="008F1797" w:rsidRPr="00F37B63" w:rsidRDefault="008F1797" w:rsidP="008F1797">
                      <w:pPr>
                        <w:spacing w:line="192" w:lineRule="auto"/>
                        <w:jc w:val="center"/>
                        <w:rPr>
                          <w:b/>
                          <w:bCs/>
                          <w:sz w:val="32"/>
                          <w:szCs w:val="32"/>
                        </w:rPr>
                      </w:pPr>
                    </w:p>
                  </w:txbxContent>
                </v:textbox>
                <w10:wrap type="square"/>
              </v:shape>
            </w:pict>
          </mc:Fallback>
        </mc:AlternateContent>
      </w:r>
    </w:p>
    <w:p w14:paraId="3A8B7175" w14:textId="77777777" w:rsidR="00E2441F" w:rsidRPr="00E2441F" w:rsidRDefault="00E2441F" w:rsidP="00E2441F">
      <w:pPr>
        <w:autoSpaceDE w:val="0"/>
        <w:autoSpaceDN w:val="0"/>
        <w:adjustRightInd w:val="0"/>
        <w:spacing w:after="0" w:line="240" w:lineRule="auto"/>
        <w:jc w:val="center"/>
        <w:rPr>
          <w:rFonts w:ascii="Times New Roman" w:eastAsia="HiddenHorzOCR" w:hAnsi="Times New Roman" w:cs="Times New Roman"/>
          <w:b/>
          <w:sz w:val="24"/>
          <w:szCs w:val="24"/>
          <w:lang w:eastAsia="ru-RU"/>
        </w:rPr>
      </w:pPr>
      <w:r w:rsidRPr="00E2441F">
        <w:rPr>
          <w:rFonts w:ascii="Times New Roman" w:eastAsia="HiddenHorzOCR" w:hAnsi="Times New Roman" w:cs="Times New Roman"/>
          <w:b/>
          <w:sz w:val="24"/>
          <w:szCs w:val="24"/>
          <w:lang w:eastAsia="ru-RU"/>
        </w:rPr>
        <w:t>ФАКУЛЬТЕТ ПСИХОЛОГИИ</w:t>
      </w:r>
    </w:p>
    <w:p w14:paraId="128C6F45" w14:textId="77777777" w:rsidR="00E2441F" w:rsidRPr="00E2441F" w:rsidRDefault="00E2441F" w:rsidP="00E2441F">
      <w:pPr>
        <w:spacing w:after="0" w:line="240" w:lineRule="auto"/>
        <w:ind w:left="4962"/>
        <w:jc w:val="right"/>
        <w:rPr>
          <w:rFonts w:ascii="Times New Roman" w:eastAsia="Times New Roman" w:hAnsi="Times New Roman" w:cs="Times New Roman"/>
          <w:sz w:val="24"/>
          <w:szCs w:val="24"/>
          <w:lang w:eastAsia="ru-RU"/>
        </w:rPr>
      </w:pPr>
    </w:p>
    <w:p w14:paraId="309574C5" w14:textId="77777777" w:rsidR="00E2441F" w:rsidRPr="00E2441F" w:rsidRDefault="00E2441F" w:rsidP="00E2441F">
      <w:pPr>
        <w:spacing w:after="0" w:line="240" w:lineRule="auto"/>
        <w:ind w:left="4962"/>
        <w:jc w:val="right"/>
        <w:rPr>
          <w:rFonts w:ascii="Times New Roman" w:eastAsia="Times New Roman" w:hAnsi="Times New Roman" w:cs="Times New Roman"/>
          <w:b/>
          <w:sz w:val="24"/>
          <w:szCs w:val="24"/>
          <w:lang w:eastAsia="ru-RU"/>
        </w:rPr>
      </w:pPr>
      <w:r w:rsidRPr="00E2441F">
        <w:rPr>
          <w:rFonts w:ascii="Times New Roman" w:eastAsia="Times New Roman" w:hAnsi="Times New Roman" w:cs="Times New Roman"/>
          <w:b/>
          <w:sz w:val="24"/>
          <w:szCs w:val="24"/>
          <w:lang w:eastAsia="ru-RU"/>
        </w:rPr>
        <w:t>УТВЕРЖДАЮ:</w:t>
      </w:r>
    </w:p>
    <w:p w14:paraId="776CD876" w14:textId="67004DFC" w:rsidR="0024483F" w:rsidRPr="0024483F" w:rsidRDefault="0024483F" w:rsidP="0024483F">
      <w:pPr>
        <w:spacing w:after="0" w:line="240" w:lineRule="auto"/>
        <w:jc w:val="right"/>
        <w:rPr>
          <w:rFonts w:ascii="Times New Roman" w:eastAsia="Times New Roman" w:hAnsi="Times New Roman" w:cs="Times New Roman"/>
          <w:sz w:val="24"/>
          <w:szCs w:val="24"/>
          <w:lang w:eastAsia="ru-RU"/>
        </w:rPr>
      </w:pPr>
      <w:r w:rsidRPr="0024483F">
        <w:rPr>
          <w:rFonts w:ascii="Times New Roman" w:eastAsia="Times New Roman" w:hAnsi="Times New Roman" w:cs="Times New Roman"/>
          <w:sz w:val="24"/>
          <w:szCs w:val="24"/>
          <w:lang w:eastAsia="ru-RU"/>
        </w:rPr>
        <w:t>Декан</w:t>
      </w:r>
    </w:p>
    <w:p w14:paraId="25B90CB2" w14:textId="77777777" w:rsidR="0024483F" w:rsidRPr="0024483F" w:rsidRDefault="0024483F" w:rsidP="0024483F">
      <w:pPr>
        <w:spacing w:after="0" w:line="240" w:lineRule="auto"/>
        <w:jc w:val="right"/>
        <w:rPr>
          <w:rFonts w:ascii="Times New Roman" w:eastAsia="Times New Roman" w:hAnsi="Times New Roman" w:cs="Times New Roman"/>
          <w:sz w:val="24"/>
          <w:szCs w:val="24"/>
          <w:lang w:eastAsia="ru-RU"/>
        </w:rPr>
      </w:pPr>
      <w:r w:rsidRPr="0024483F">
        <w:rPr>
          <w:rFonts w:ascii="Times New Roman" w:eastAsia="Times New Roman" w:hAnsi="Times New Roman" w:cs="Times New Roman"/>
          <w:sz w:val="24"/>
          <w:szCs w:val="24"/>
          <w:lang w:eastAsia="ru-RU"/>
        </w:rPr>
        <w:t>факультета психологии</w:t>
      </w:r>
    </w:p>
    <w:p w14:paraId="4728DCCF" w14:textId="77777777" w:rsidR="0024483F" w:rsidRPr="0024483F" w:rsidRDefault="0024483F" w:rsidP="0024483F">
      <w:pPr>
        <w:spacing w:after="0" w:line="240" w:lineRule="auto"/>
        <w:jc w:val="right"/>
        <w:rPr>
          <w:rFonts w:ascii="Times New Roman" w:eastAsia="Times New Roman" w:hAnsi="Times New Roman" w:cs="Times New Roman"/>
          <w:sz w:val="24"/>
          <w:szCs w:val="24"/>
          <w:lang w:eastAsia="ru-RU"/>
        </w:rPr>
      </w:pPr>
      <w:r w:rsidRPr="0024483F">
        <w:rPr>
          <w:rFonts w:ascii="Times New Roman" w:eastAsia="Times New Roman" w:hAnsi="Times New Roman" w:cs="Times New Roman"/>
          <w:sz w:val="24"/>
          <w:szCs w:val="24"/>
          <w:lang w:eastAsia="ru-RU"/>
        </w:rPr>
        <w:t>____________ /А.Н. Веракса/</w:t>
      </w:r>
    </w:p>
    <w:p w14:paraId="6890466F" w14:textId="4AB54B9E" w:rsidR="00E2441F" w:rsidRPr="00E2441F" w:rsidRDefault="0024483F" w:rsidP="0024483F">
      <w:pPr>
        <w:spacing w:after="0" w:line="240" w:lineRule="auto"/>
        <w:jc w:val="right"/>
        <w:rPr>
          <w:rFonts w:ascii="Times New Roman" w:eastAsia="Times New Roman" w:hAnsi="Times New Roman" w:cs="Times New Roman"/>
          <w:sz w:val="24"/>
          <w:szCs w:val="24"/>
          <w:lang w:eastAsia="ru-RU"/>
        </w:rPr>
      </w:pPr>
      <w:r w:rsidRPr="0024483F">
        <w:rPr>
          <w:rFonts w:ascii="Times New Roman" w:eastAsia="Times New Roman" w:hAnsi="Times New Roman" w:cs="Times New Roman"/>
          <w:sz w:val="24"/>
          <w:szCs w:val="24"/>
          <w:lang w:eastAsia="ru-RU"/>
        </w:rPr>
        <w:t>«1</w:t>
      </w:r>
      <w:r w:rsidR="005D0F58">
        <w:rPr>
          <w:rFonts w:ascii="Times New Roman" w:eastAsia="Times New Roman" w:hAnsi="Times New Roman" w:cs="Times New Roman"/>
          <w:sz w:val="24"/>
          <w:szCs w:val="24"/>
          <w:lang w:eastAsia="ru-RU"/>
        </w:rPr>
        <w:t>0</w:t>
      </w:r>
      <w:r w:rsidRPr="0024483F">
        <w:rPr>
          <w:rFonts w:ascii="Times New Roman" w:eastAsia="Times New Roman" w:hAnsi="Times New Roman" w:cs="Times New Roman"/>
          <w:sz w:val="24"/>
          <w:szCs w:val="24"/>
          <w:lang w:eastAsia="ru-RU"/>
        </w:rPr>
        <w:t xml:space="preserve">» </w:t>
      </w:r>
      <w:r w:rsidR="005D0F58">
        <w:rPr>
          <w:rFonts w:ascii="Times New Roman" w:eastAsia="Times New Roman" w:hAnsi="Times New Roman" w:cs="Times New Roman"/>
          <w:sz w:val="24"/>
          <w:szCs w:val="24"/>
          <w:lang w:eastAsia="ru-RU"/>
        </w:rPr>
        <w:t>июн</w:t>
      </w:r>
      <w:r w:rsidRPr="0024483F">
        <w:rPr>
          <w:rFonts w:ascii="Times New Roman" w:eastAsia="Times New Roman" w:hAnsi="Times New Roman" w:cs="Times New Roman"/>
          <w:sz w:val="24"/>
          <w:szCs w:val="24"/>
          <w:lang w:eastAsia="ru-RU"/>
        </w:rPr>
        <w:t>я 202</w:t>
      </w:r>
      <w:r w:rsidR="005D0F58">
        <w:rPr>
          <w:rFonts w:ascii="Times New Roman" w:eastAsia="Times New Roman" w:hAnsi="Times New Roman" w:cs="Times New Roman"/>
          <w:sz w:val="24"/>
          <w:szCs w:val="24"/>
          <w:lang w:eastAsia="ru-RU"/>
        </w:rPr>
        <w:t>4</w:t>
      </w:r>
      <w:r w:rsidRPr="0024483F">
        <w:rPr>
          <w:rFonts w:ascii="Times New Roman" w:eastAsia="Times New Roman" w:hAnsi="Times New Roman" w:cs="Times New Roman"/>
          <w:sz w:val="24"/>
          <w:szCs w:val="24"/>
          <w:lang w:eastAsia="ru-RU"/>
        </w:rPr>
        <w:t xml:space="preserve"> г</w:t>
      </w:r>
    </w:p>
    <w:p w14:paraId="60967256" w14:textId="77777777" w:rsidR="008F1797" w:rsidRPr="007A6436" w:rsidRDefault="008F1797" w:rsidP="008F1797">
      <w:pPr>
        <w:autoSpaceDE w:val="0"/>
        <w:autoSpaceDN w:val="0"/>
        <w:adjustRightInd w:val="0"/>
        <w:spacing w:after="0" w:line="240" w:lineRule="auto"/>
        <w:jc w:val="center"/>
        <w:rPr>
          <w:rFonts w:ascii="Times New Roman" w:eastAsia="HiddenHorzOCR" w:hAnsi="Times New Roman" w:cs="Times New Roman"/>
          <w:b/>
          <w:sz w:val="24"/>
          <w:szCs w:val="24"/>
          <w:lang w:eastAsia="ru-RU"/>
        </w:rPr>
      </w:pPr>
    </w:p>
    <w:p w14:paraId="06AD3506" w14:textId="77777777" w:rsidR="008F1797" w:rsidRPr="007A6436" w:rsidRDefault="008F1797" w:rsidP="008F1797">
      <w:pPr>
        <w:autoSpaceDE w:val="0"/>
        <w:autoSpaceDN w:val="0"/>
        <w:adjustRightInd w:val="0"/>
        <w:spacing w:after="0" w:line="240" w:lineRule="auto"/>
        <w:jc w:val="center"/>
        <w:rPr>
          <w:rFonts w:ascii="Times New Roman" w:eastAsia="HiddenHorzOCR" w:hAnsi="Times New Roman" w:cs="Times New Roman"/>
          <w:b/>
          <w:sz w:val="24"/>
          <w:szCs w:val="24"/>
          <w:lang w:eastAsia="ru-RU"/>
        </w:rPr>
      </w:pPr>
    </w:p>
    <w:p w14:paraId="3DD7CA3F" w14:textId="77777777" w:rsidR="008F1797" w:rsidRPr="007A6436" w:rsidRDefault="008F1797" w:rsidP="008F1797">
      <w:pPr>
        <w:autoSpaceDE w:val="0"/>
        <w:autoSpaceDN w:val="0"/>
        <w:adjustRightInd w:val="0"/>
        <w:spacing w:after="0" w:line="240" w:lineRule="auto"/>
        <w:jc w:val="center"/>
        <w:rPr>
          <w:rFonts w:ascii="Times New Roman" w:eastAsia="HiddenHorzOCR" w:hAnsi="Times New Roman" w:cs="Times New Roman"/>
          <w:b/>
          <w:sz w:val="24"/>
          <w:szCs w:val="24"/>
          <w:lang w:eastAsia="ru-RU"/>
        </w:rPr>
      </w:pPr>
    </w:p>
    <w:p w14:paraId="1A76AD07" w14:textId="77777777" w:rsidR="008F1797" w:rsidRPr="007A6436" w:rsidRDefault="008F1797" w:rsidP="008F1797">
      <w:pPr>
        <w:autoSpaceDE w:val="0"/>
        <w:autoSpaceDN w:val="0"/>
        <w:adjustRightInd w:val="0"/>
        <w:spacing w:after="0" w:line="307" w:lineRule="auto"/>
        <w:jc w:val="center"/>
        <w:rPr>
          <w:rFonts w:ascii="Times New Roman" w:eastAsia="HiddenHorzOCR" w:hAnsi="Times New Roman" w:cs="Times New Roman"/>
          <w:b/>
          <w:sz w:val="28"/>
          <w:szCs w:val="28"/>
          <w:lang w:eastAsia="ru-RU"/>
        </w:rPr>
      </w:pPr>
      <w:r w:rsidRPr="007A6436">
        <w:rPr>
          <w:rFonts w:ascii="Times New Roman" w:eastAsia="HiddenHorzOCR" w:hAnsi="Times New Roman" w:cs="Times New Roman"/>
          <w:b/>
          <w:sz w:val="28"/>
          <w:szCs w:val="28"/>
          <w:lang w:eastAsia="ru-RU"/>
        </w:rPr>
        <w:t>Рабочая программа дисциплины</w:t>
      </w:r>
    </w:p>
    <w:p w14:paraId="74672479" w14:textId="062C9E81" w:rsidR="008F1797" w:rsidRPr="008F1797" w:rsidRDefault="008F1797" w:rsidP="008F1797">
      <w:pPr>
        <w:spacing w:after="0" w:line="240" w:lineRule="auto"/>
        <w:ind w:right="-1"/>
        <w:jc w:val="center"/>
        <w:rPr>
          <w:rFonts w:ascii="Times New Roman" w:eastAsia="Times New Roman" w:hAnsi="Times New Roman" w:cs="Times New Roman"/>
          <w:b/>
          <w:bCs/>
          <w:iCs/>
          <w:sz w:val="28"/>
          <w:szCs w:val="28"/>
          <w:lang w:val="x-none"/>
        </w:rPr>
      </w:pPr>
      <w:r w:rsidRPr="008F1797">
        <w:rPr>
          <w:rFonts w:ascii="Times New Roman" w:eastAsia="Times New Roman" w:hAnsi="Times New Roman" w:cs="Times New Roman"/>
          <w:b/>
          <w:bCs/>
          <w:iCs/>
          <w:sz w:val="28"/>
          <w:szCs w:val="28"/>
          <w:lang w:val="x-none"/>
        </w:rPr>
        <w:t>Профилактика профессиональной деформации психолога</w:t>
      </w:r>
    </w:p>
    <w:p w14:paraId="78C96498" w14:textId="77777777" w:rsidR="008F1797" w:rsidRPr="007A6436" w:rsidRDefault="008F1797" w:rsidP="008F1797">
      <w:pPr>
        <w:autoSpaceDE w:val="0"/>
        <w:autoSpaceDN w:val="0"/>
        <w:adjustRightInd w:val="0"/>
        <w:spacing w:after="0" w:line="307" w:lineRule="auto"/>
        <w:jc w:val="center"/>
        <w:rPr>
          <w:rFonts w:ascii="Times New Roman" w:eastAsia="HiddenHorzOCR" w:hAnsi="Times New Roman" w:cs="Times New Roman"/>
          <w:sz w:val="28"/>
          <w:szCs w:val="28"/>
          <w:lang w:eastAsia="ru-RU"/>
        </w:rPr>
      </w:pPr>
    </w:p>
    <w:p w14:paraId="33EF2C0C" w14:textId="77777777" w:rsidR="008F1797" w:rsidRPr="007A6436" w:rsidRDefault="008F1797" w:rsidP="008F1797">
      <w:pPr>
        <w:spacing w:after="0" w:line="240" w:lineRule="auto"/>
        <w:ind w:right="-1"/>
        <w:jc w:val="center"/>
        <w:rPr>
          <w:rFonts w:ascii="Times New Roman" w:eastAsia="Times New Roman" w:hAnsi="Times New Roman" w:cs="Times New Roman"/>
          <w:b/>
          <w:bCs/>
          <w:iCs/>
          <w:sz w:val="28"/>
          <w:szCs w:val="28"/>
          <w:lang w:val="x-none"/>
        </w:rPr>
      </w:pPr>
      <w:r w:rsidRPr="007A6436">
        <w:rPr>
          <w:rFonts w:ascii="Times New Roman" w:eastAsia="Times New Roman" w:hAnsi="Times New Roman" w:cs="Times New Roman"/>
          <w:b/>
          <w:bCs/>
          <w:iCs/>
          <w:sz w:val="28"/>
          <w:szCs w:val="28"/>
          <w:lang w:val="x-none"/>
        </w:rPr>
        <w:t>Укрупненная группа специальностей</w:t>
      </w:r>
    </w:p>
    <w:p w14:paraId="79798606" w14:textId="77777777" w:rsidR="008F1797" w:rsidRPr="007A6436" w:rsidRDefault="008F1797" w:rsidP="008F1797">
      <w:pPr>
        <w:spacing w:after="0" w:line="240" w:lineRule="auto"/>
        <w:ind w:right="-1"/>
        <w:jc w:val="center"/>
        <w:rPr>
          <w:rFonts w:ascii="Times New Roman" w:eastAsia="HiddenHorzOCR" w:hAnsi="Times New Roman" w:cs="Times New Roman"/>
          <w:b/>
          <w:sz w:val="28"/>
          <w:szCs w:val="28"/>
          <w:lang w:val="x-none"/>
        </w:rPr>
      </w:pPr>
      <w:r w:rsidRPr="007A6436">
        <w:rPr>
          <w:rFonts w:ascii="Times New Roman" w:eastAsia="HiddenHorzOCR" w:hAnsi="Times New Roman" w:cs="Times New Roman"/>
          <w:b/>
          <w:sz w:val="28"/>
          <w:szCs w:val="28"/>
          <w:lang w:val="x-none"/>
        </w:rPr>
        <w:t>37.00.00 Психологические науки</w:t>
      </w:r>
    </w:p>
    <w:p w14:paraId="461780D3" w14:textId="77777777" w:rsidR="008F1797" w:rsidRPr="007A6436" w:rsidRDefault="008F1797" w:rsidP="008F1797">
      <w:pPr>
        <w:spacing w:after="0" w:line="240" w:lineRule="auto"/>
        <w:ind w:right="-1"/>
        <w:jc w:val="center"/>
        <w:rPr>
          <w:rFonts w:ascii="Times New Roman" w:eastAsia="Times New Roman" w:hAnsi="Times New Roman" w:cs="Times New Roman"/>
          <w:b/>
          <w:bCs/>
          <w:iCs/>
          <w:sz w:val="28"/>
          <w:szCs w:val="28"/>
          <w:lang w:val="x-none"/>
        </w:rPr>
      </w:pPr>
    </w:p>
    <w:p w14:paraId="0EB6072E" w14:textId="77777777" w:rsidR="008F1797" w:rsidRPr="007A6436" w:rsidRDefault="008F1797" w:rsidP="008F1797">
      <w:pPr>
        <w:spacing w:after="0" w:line="240" w:lineRule="auto"/>
        <w:ind w:right="-1"/>
        <w:jc w:val="center"/>
        <w:rPr>
          <w:rFonts w:ascii="Times New Roman" w:eastAsia="Times New Roman" w:hAnsi="Times New Roman" w:cs="Times New Roman"/>
          <w:b/>
          <w:bCs/>
          <w:iCs/>
          <w:sz w:val="28"/>
          <w:szCs w:val="28"/>
          <w:lang w:val="x-none"/>
        </w:rPr>
      </w:pPr>
      <w:r w:rsidRPr="007A6436">
        <w:rPr>
          <w:rFonts w:ascii="Times New Roman" w:eastAsia="Times New Roman" w:hAnsi="Times New Roman" w:cs="Times New Roman"/>
          <w:b/>
          <w:bCs/>
          <w:iCs/>
          <w:sz w:val="28"/>
          <w:szCs w:val="28"/>
          <w:lang w:val="x-none"/>
        </w:rPr>
        <w:t>Направление подготовки 37.03.01 Психология</w:t>
      </w:r>
    </w:p>
    <w:p w14:paraId="783E3218" w14:textId="77777777" w:rsidR="008F1797" w:rsidRPr="007A6436" w:rsidRDefault="008F1797" w:rsidP="008F1797">
      <w:pPr>
        <w:spacing w:after="0" w:line="240" w:lineRule="auto"/>
        <w:ind w:right="-1"/>
        <w:jc w:val="center"/>
        <w:rPr>
          <w:rFonts w:ascii="Times New Roman" w:eastAsia="Times New Roman" w:hAnsi="Times New Roman" w:cs="Times New Roman"/>
          <w:b/>
          <w:bCs/>
          <w:iCs/>
          <w:sz w:val="28"/>
          <w:szCs w:val="28"/>
          <w:lang w:val="x-none"/>
        </w:rPr>
      </w:pPr>
      <w:r w:rsidRPr="007A6436">
        <w:rPr>
          <w:rFonts w:ascii="Times New Roman" w:eastAsia="Times New Roman" w:hAnsi="Times New Roman" w:cs="Times New Roman"/>
          <w:b/>
          <w:bCs/>
          <w:iCs/>
          <w:sz w:val="28"/>
          <w:szCs w:val="28"/>
          <w:lang w:val="x-none"/>
        </w:rPr>
        <w:t>(уровень бакалавриат)</w:t>
      </w:r>
    </w:p>
    <w:p w14:paraId="0514C061" w14:textId="77777777" w:rsidR="008F1797" w:rsidRPr="007A6436" w:rsidRDefault="008F1797" w:rsidP="008F1797">
      <w:pPr>
        <w:spacing w:after="0" w:line="240" w:lineRule="auto"/>
        <w:ind w:right="-1"/>
        <w:jc w:val="center"/>
        <w:rPr>
          <w:rFonts w:ascii="Times New Roman" w:eastAsia="Times New Roman" w:hAnsi="Times New Roman" w:cs="Times New Roman"/>
          <w:b/>
          <w:bCs/>
          <w:iCs/>
          <w:sz w:val="28"/>
          <w:szCs w:val="28"/>
          <w:lang w:val="x-none"/>
        </w:rPr>
      </w:pPr>
    </w:p>
    <w:p w14:paraId="0824EDE2" w14:textId="77777777" w:rsidR="008F1797" w:rsidRPr="007A6436" w:rsidRDefault="008F1797" w:rsidP="008F1797">
      <w:pPr>
        <w:spacing w:after="0" w:line="240" w:lineRule="auto"/>
        <w:ind w:right="-1"/>
        <w:jc w:val="center"/>
        <w:rPr>
          <w:rFonts w:ascii="Times New Roman" w:eastAsia="Times New Roman" w:hAnsi="Times New Roman" w:cs="Times New Roman"/>
          <w:b/>
          <w:bCs/>
          <w:iCs/>
          <w:sz w:val="28"/>
          <w:szCs w:val="28"/>
          <w:lang w:val="x-none"/>
        </w:rPr>
      </w:pPr>
      <w:r w:rsidRPr="007A6436">
        <w:rPr>
          <w:rFonts w:ascii="Times New Roman" w:eastAsia="Times New Roman" w:hAnsi="Times New Roman" w:cs="Times New Roman"/>
          <w:b/>
          <w:bCs/>
          <w:iCs/>
          <w:sz w:val="28"/>
          <w:szCs w:val="28"/>
          <w:lang w:val="x-none"/>
        </w:rPr>
        <w:t>Направленность (профиль):</w:t>
      </w:r>
    </w:p>
    <w:p w14:paraId="2B56BCEF" w14:textId="77777777" w:rsidR="00F653C8" w:rsidRPr="00F653C8" w:rsidRDefault="00F653C8" w:rsidP="00F653C8">
      <w:pPr>
        <w:pStyle w:val="23"/>
        <w:spacing w:after="0" w:line="240" w:lineRule="auto"/>
        <w:ind w:right="-1"/>
        <w:jc w:val="center"/>
        <w:rPr>
          <w:rFonts w:ascii="Times New Roman" w:hAnsi="Times New Roman" w:cs="Times New Roman"/>
          <w:b/>
          <w:bCs/>
          <w:iCs/>
          <w:sz w:val="28"/>
          <w:szCs w:val="28"/>
        </w:rPr>
      </w:pPr>
      <w:r w:rsidRPr="00F653C8">
        <w:rPr>
          <w:rFonts w:ascii="Times New Roman" w:hAnsi="Times New Roman" w:cs="Times New Roman"/>
          <w:b/>
          <w:bCs/>
          <w:iCs/>
          <w:sz w:val="28"/>
          <w:szCs w:val="28"/>
        </w:rPr>
        <w:t>«Специальная психология»</w:t>
      </w:r>
    </w:p>
    <w:p w14:paraId="5E852D34" w14:textId="77777777" w:rsidR="008F1797" w:rsidRPr="007A6436" w:rsidRDefault="008F1797" w:rsidP="008F1797">
      <w:pPr>
        <w:autoSpaceDE w:val="0"/>
        <w:autoSpaceDN w:val="0"/>
        <w:adjustRightInd w:val="0"/>
        <w:spacing w:before="360" w:after="0" w:line="240" w:lineRule="auto"/>
        <w:jc w:val="center"/>
        <w:rPr>
          <w:rFonts w:ascii="Times New Roman" w:eastAsia="HiddenHorzOCR" w:hAnsi="Times New Roman" w:cs="Times New Roman"/>
          <w:b/>
          <w:sz w:val="28"/>
          <w:szCs w:val="28"/>
          <w:lang w:eastAsia="ru-RU"/>
        </w:rPr>
      </w:pPr>
    </w:p>
    <w:p w14:paraId="36241B07" w14:textId="77777777" w:rsidR="008F1797" w:rsidRPr="007A6436" w:rsidRDefault="008F1797" w:rsidP="008F1797">
      <w:pPr>
        <w:autoSpaceDE w:val="0"/>
        <w:autoSpaceDN w:val="0"/>
        <w:adjustRightInd w:val="0"/>
        <w:spacing w:before="360" w:after="0" w:line="240" w:lineRule="auto"/>
        <w:jc w:val="center"/>
        <w:rPr>
          <w:rFonts w:ascii="Times New Roman" w:eastAsia="HiddenHorzOCR" w:hAnsi="Times New Roman" w:cs="Times New Roman"/>
          <w:b/>
          <w:sz w:val="28"/>
          <w:szCs w:val="28"/>
          <w:lang w:eastAsia="ru-RU"/>
        </w:rPr>
      </w:pPr>
      <w:r w:rsidRPr="007A6436">
        <w:rPr>
          <w:rFonts w:ascii="Times New Roman" w:eastAsia="HiddenHorzOCR" w:hAnsi="Times New Roman" w:cs="Times New Roman"/>
          <w:b/>
          <w:sz w:val="28"/>
          <w:szCs w:val="28"/>
          <w:lang w:eastAsia="ru-RU"/>
        </w:rPr>
        <w:t>Формы обучения</w:t>
      </w:r>
      <w:r w:rsidRPr="007A6436">
        <w:rPr>
          <w:rFonts w:ascii="Times New Roman" w:eastAsia="HiddenHorzOCR" w:hAnsi="Times New Roman" w:cs="Times New Roman"/>
          <w:sz w:val="28"/>
          <w:szCs w:val="28"/>
          <w:lang w:eastAsia="ru-RU"/>
        </w:rPr>
        <w:t xml:space="preserve">: очная, </w:t>
      </w:r>
      <w:r w:rsidRPr="007A6436">
        <w:rPr>
          <w:rFonts w:ascii="Times New Roman" w:eastAsia="Times New Roman" w:hAnsi="Times New Roman" w:cs="Times New Roman"/>
          <w:bCs/>
          <w:sz w:val="28"/>
          <w:szCs w:val="28"/>
          <w:lang w:eastAsia="ru-RU"/>
        </w:rPr>
        <w:t>очно-заочная</w:t>
      </w:r>
    </w:p>
    <w:p w14:paraId="222DAE0B" w14:textId="77777777" w:rsidR="008F1797" w:rsidRPr="007A6436" w:rsidRDefault="008F1797"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4D7A8EF2" w14:textId="77777777" w:rsidR="008F1797" w:rsidRPr="007A6436" w:rsidRDefault="008F1797"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71CAC788" w14:textId="77777777" w:rsidR="008F1797" w:rsidRPr="007A6436" w:rsidRDefault="008F1797"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0B55A2A6" w14:textId="510DA8BB" w:rsidR="008F1797" w:rsidRDefault="008F1797"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140EE980" w14:textId="1B2085A1" w:rsidR="00E2441F" w:rsidRDefault="00E2441F"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49B338D2" w14:textId="7B97A721" w:rsidR="00E2441F" w:rsidRDefault="00E2441F"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03F38AD6" w14:textId="77777777" w:rsidR="00E2441F" w:rsidRPr="007A6436" w:rsidRDefault="00E2441F"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70477A20" w14:textId="004136D5" w:rsidR="008F1797" w:rsidRPr="007A6436" w:rsidRDefault="008F1797" w:rsidP="008F1797">
      <w:pPr>
        <w:autoSpaceDE w:val="0"/>
        <w:autoSpaceDN w:val="0"/>
        <w:adjustRightInd w:val="0"/>
        <w:spacing w:after="0" w:line="240" w:lineRule="auto"/>
        <w:ind w:right="-1"/>
        <w:rPr>
          <w:rFonts w:ascii="Times New Roman" w:eastAsia="HiddenHorzOCR" w:hAnsi="Times New Roman" w:cs="Times New Roman"/>
          <w:b/>
          <w:sz w:val="28"/>
          <w:szCs w:val="28"/>
          <w:lang w:eastAsia="ru-RU"/>
        </w:rPr>
      </w:pPr>
    </w:p>
    <w:p w14:paraId="4D26F035" w14:textId="7E598DDF" w:rsidR="005F7E54" w:rsidRDefault="008F1797"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r w:rsidRPr="007A6436">
        <w:rPr>
          <w:rFonts w:ascii="Times New Roman" w:eastAsia="HiddenHorzOCR" w:hAnsi="Times New Roman" w:cs="Times New Roman"/>
          <w:b/>
          <w:sz w:val="28"/>
          <w:szCs w:val="28"/>
          <w:lang w:eastAsia="ru-RU"/>
        </w:rPr>
        <w:t xml:space="preserve">Москва  </w:t>
      </w:r>
    </w:p>
    <w:p w14:paraId="4CA4A7A9" w14:textId="77777777" w:rsidR="00E2441F" w:rsidRPr="007A6436" w:rsidRDefault="00E2441F" w:rsidP="008F1797">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14:paraId="0684B25A" w14:textId="39C60782" w:rsidR="008F1797" w:rsidRPr="007A6436" w:rsidRDefault="008F1797" w:rsidP="008F1797">
      <w:pPr>
        <w:autoSpaceDE w:val="0"/>
        <w:autoSpaceDN w:val="0"/>
        <w:adjustRightInd w:val="0"/>
        <w:spacing w:after="0" w:line="307" w:lineRule="auto"/>
        <w:ind w:firstLine="851"/>
        <w:jc w:val="both"/>
        <w:rPr>
          <w:rFonts w:ascii="Times New Roman" w:eastAsia="Times New Roman" w:hAnsi="Times New Roman" w:cs="Times New Roman"/>
          <w:sz w:val="24"/>
          <w:szCs w:val="24"/>
          <w:lang w:eastAsia="ru-RU"/>
        </w:rPr>
      </w:pPr>
      <w:r w:rsidRPr="007A6436">
        <w:rPr>
          <w:rFonts w:ascii="Times New Roman" w:eastAsia="Times New Roman" w:hAnsi="Times New Roman" w:cs="Times New Roman"/>
          <w:sz w:val="24"/>
          <w:szCs w:val="24"/>
          <w:lang w:eastAsia="ru-RU"/>
        </w:rPr>
        <w:lastRenderedPageBreak/>
        <w:t>Рабочая программа дисциплины «</w:t>
      </w:r>
      <w:r>
        <w:rPr>
          <w:rFonts w:ascii="Times New Roman" w:eastAsia="Times New Roman" w:hAnsi="Times New Roman" w:cs="Times New Roman"/>
          <w:sz w:val="24"/>
          <w:szCs w:val="24"/>
          <w:lang w:eastAsia="ru-RU"/>
        </w:rPr>
        <w:t>Профилактика профессиональной деформации психолога</w:t>
      </w:r>
      <w:r w:rsidRPr="007A6436">
        <w:rPr>
          <w:rFonts w:ascii="Times New Roman" w:eastAsia="Times New Roman" w:hAnsi="Times New Roman" w:cs="Times New Roman"/>
          <w:sz w:val="24"/>
          <w:szCs w:val="24"/>
          <w:lang w:eastAsia="ru-RU"/>
        </w:rPr>
        <w:t xml:space="preserve">». Направление подготовки </w:t>
      </w:r>
      <w:hyperlink r:id="rId10" w:history="1">
        <w:r w:rsidRPr="007A6436">
          <w:rPr>
            <w:rFonts w:ascii="Times New Roman" w:eastAsia="Times New Roman" w:hAnsi="Times New Roman" w:cs="Times New Roman"/>
            <w:sz w:val="24"/>
            <w:szCs w:val="24"/>
            <w:lang w:eastAsia="ru-RU"/>
          </w:rPr>
          <w:t>37.03.01</w:t>
        </w:r>
      </w:hyperlink>
      <w:r w:rsidRPr="007A6436">
        <w:rPr>
          <w:rFonts w:ascii="Times New Roman" w:eastAsia="Times New Roman" w:hAnsi="Times New Roman" w:cs="Times New Roman"/>
          <w:sz w:val="24"/>
          <w:szCs w:val="24"/>
          <w:lang w:eastAsia="ru-RU"/>
        </w:rPr>
        <w:t xml:space="preserve"> Психология, направленность (профиль): </w:t>
      </w:r>
      <w:r w:rsidR="00F653C8" w:rsidRPr="00F653C8">
        <w:rPr>
          <w:rFonts w:ascii="Times New Roman" w:eastAsia="Times New Roman" w:hAnsi="Times New Roman" w:cs="Times New Roman"/>
          <w:sz w:val="24"/>
          <w:szCs w:val="24"/>
          <w:lang w:eastAsia="ru-RU"/>
        </w:rPr>
        <w:t>«Специальная психология»</w:t>
      </w:r>
      <w:r w:rsidR="00ED5658">
        <w:rPr>
          <w:rFonts w:ascii="Times New Roman" w:eastAsia="Times New Roman" w:hAnsi="Times New Roman" w:cs="Times New Roman"/>
          <w:sz w:val="24"/>
          <w:szCs w:val="24"/>
          <w:lang w:eastAsia="ru-RU"/>
        </w:rPr>
        <w:t xml:space="preserve"> </w:t>
      </w:r>
      <w:r w:rsidRPr="007A6436">
        <w:rPr>
          <w:rFonts w:ascii="Times New Roman" w:eastAsia="Times New Roman" w:hAnsi="Times New Roman" w:cs="Times New Roman"/>
          <w:sz w:val="24"/>
          <w:szCs w:val="24"/>
          <w:lang w:eastAsia="ru-RU"/>
        </w:rPr>
        <w:t>/ сост. Н.И. Никитина. – М.</w:t>
      </w:r>
      <w:r w:rsidR="007E1FCA">
        <w:rPr>
          <w:rFonts w:ascii="Times New Roman" w:eastAsia="Times New Roman" w:hAnsi="Times New Roman" w:cs="Times New Roman"/>
          <w:sz w:val="24"/>
          <w:szCs w:val="24"/>
          <w:lang w:eastAsia="ru-RU"/>
        </w:rPr>
        <w:t xml:space="preserve">: ИМПЭ им. А.С. Грибоедова. – 41 </w:t>
      </w:r>
      <w:r w:rsidRPr="007A6436">
        <w:rPr>
          <w:rFonts w:ascii="Times New Roman" w:eastAsia="Times New Roman" w:hAnsi="Times New Roman" w:cs="Times New Roman"/>
          <w:sz w:val="24"/>
          <w:szCs w:val="24"/>
          <w:lang w:eastAsia="ru-RU"/>
        </w:rPr>
        <w:t>с.</w:t>
      </w:r>
    </w:p>
    <w:p w14:paraId="2BBAE478" w14:textId="77777777" w:rsidR="008F1797" w:rsidRPr="007A6436" w:rsidRDefault="008F1797" w:rsidP="008F1797">
      <w:pPr>
        <w:spacing w:after="0" w:line="240" w:lineRule="auto"/>
        <w:rPr>
          <w:rFonts w:ascii="Times New Roman" w:eastAsia="Times New Roman" w:hAnsi="Times New Roman" w:cs="Times New Roman"/>
          <w:sz w:val="24"/>
          <w:szCs w:val="24"/>
          <w:lang w:eastAsia="ru-RU"/>
        </w:rPr>
      </w:pPr>
      <w:r w:rsidRPr="007A6436">
        <w:rPr>
          <w:rFonts w:ascii="Times New Roman" w:eastAsia="Times New Roman" w:hAnsi="Times New Roman" w:cs="Times New Roman"/>
          <w:sz w:val="24"/>
          <w:szCs w:val="24"/>
          <w:lang w:eastAsia="ru-RU"/>
        </w:rPr>
        <w:t xml:space="preserve"> </w:t>
      </w:r>
    </w:p>
    <w:p w14:paraId="3BDBABE2" w14:textId="77777777" w:rsidR="008F1797" w:rsidRPr="007A6436" w:rsidRDefault="008F1797" w:rsidP="008F1797">
      <w:pPr>
        <w:spacing w:after="0" w:line="240" w:lineRule="auto"/>
        <w:ind w:firstLine="567"/>
        <w:rPr>
          <w:rFonts w:ascii="Times New Roman" w:eastAsia="Times New Roman" w:hAnsi="Times New Roman" w:cs="Times New Roman"/>
          <w:sz w:val="24"/>
          <w:szCs w:val="24"/>
          <w:lang w:eastAsia="ru-RU"/>
        </w:rPr>
      </w:pPr>
    </w:p>
    <w:p w14:paraId="755DCEC5" w14:textId="09BFDCD7" w:rsidR="008F1797" w:rsidRPr="007A6436" w:rsidRDefault="008F1797" w:rsidP="008F17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6436">
        <w:rPr>
          <w:rFonts w:ascii="Times New Roman" w:eastAsia="Times New Roman" w:hAnsi="Times New Roman" w:cs="Times New Roman"/>
          <w:sz w:val="24"/>
          <w:szCs w:val="24"/>
          <w:lang w:eastAsia="ru-RU"/>
        </w:rPr>
        <w:t>Рабочая программа дисципли</w:t>
      </w:r>
      <w:r w:rsidR="007E1FCA">
        <w:rPr>
          <w:rFonts w:ascii="Times New Roman" w:eastAsia="Times New Roman" w:hAnsi="Times New Roman" w:cs="Times New Roman"/>
          <w:sz w:val="24"/>
          <w:szCs w:val="24"/>
          <w:lang w:eastAsia="ru-RU"/>
        </w:rPr>
        <w:t>ны «Профилактика профессиональной деформации психолога</w:t>
      </w:r>
      <w:r w:rsidRPr="007A6436">
        <w:rPr>
          <w:rFonts w:ascii="Times New Roman" w:eastAsia="Times New Roman" w:hAnsi="Times New Roman" w:cs="Times New Roman"/>
          <w:sz w:val="24"/>
          <w:szCs w:val="24"/>
          <w:lang w:eastAsia="ru-RU"/>
        </w:rPr>
        <w:t xml:space="preserve">» составлена на основании федерального государственного образовательного стандарта высшего образования – бакалавриат по направлению подготовки </w:t>
      </w:r>
      <w:hyperlink r:id="rId11" w:history="1">
        <w:r w:rsidRPr="007A6436">
          <w:rPr>
            <w:rFonts w:ascii="Times New Roman" w:eastAsia="Times New Roman" w:hAnsi="Times New Roman" w:cs="Times New Roman"/>
            <w:sz w:val="24"/>
            <w:szCs w:val="24"/>
            <w:lang w:eastAsia="ru-RU"/>
          </w:rPr>
          <w:t>37.03.01</w:t>
        </w:r>
      </w:hyperlink>
      <w:r w:rsidRPr="007A6436">
        <w:rPr>
          <w:rFonts w:ascii="Times New Roman" w:eastAsia="Times New Roman" w:hAnsi="Times New Roman" w:cs="Times New Roman"/>
          <w:sz w:val="24"/>
          <w:szCs w:val="24"/>
          <w:lang w:eastAsia="ru-RU"/>
        </w:rPr>
        <w:t> Психология, утвержденного приказом Министерства науки и высшего образования Российской Федерации от 29 июля 2020 г. № 839 и Профессионального стандарта «Психолог в социальной сфере» от «18» ноября 2013 г. № 682н (зарегистрирован Министерством юстиции Российской Федерации «25» декабря 2013 г., регистрационный № 30840), Профессионального стандарта «Педагог-психолог (психолог в сфере образования)» от «24» июля 2015 г. № 514н (зарегистрирован Министерством юстиции Российской Федерации «18» августа 2015 г., регистрационный № 38575).</w:t>
      </w:r>
    </w:p>
    <w:p w14:paraId="2AD25B52" w14:textId="77777777" w:rsidR="008F1797" w:rsidRPr="007A6436" w:rsidRDefault="008F1797" w:rsidP="008F1797">
      <w:pPr>
        <w:shd w:val="clear" w:color="auto" w:fill="FFFFFF"/>
        <w:spacing w:after="0" w:line="240" w:lineRule="auto"/>
        <w:ind w:firstLine="720"/>
        <w:jc w:val="both"/>
        <w:rPr>
          <w:rFonts w:ascii="Times New Roman" w:eastAsia="Times New Roman" w:hAnsi="Times New Roman" w:cs="Times New Roman"/>
          <w:sz w:val="24"/>
          <w:szCs w:val="24"/>
          <w:lang w:eastAsia="ru-RU"/>
        </w:rPr>
      </w:pPr>
    </w:p>
    <w:p w14:paraId="63062716" w14:textId="77777777" w:rsidR="008F1797" w:rsidRPr="007A6436" w:rsidRDefault="008F1797" w:rsidP="008F1797">
      <w:pPr>
        <w:shd w:val="clear" w:color="auto" w:fill="FFFFFF"/>
        <w:spacing w:after="0" w:line="240" w:lineRule="auto"/>
        <w:ind w:firstLine="720"/>
        <w:jc w:val="both"/>
        <w:rPr>
          <w:rFonts w:ascii="Times New Roman" w:eastAsia="Times New Roman" w:hAnsi="Times New Roman" w:cs="Times New Roman"/>
          <w:sz w:val="24"/>
          <w:szCs w:val="24"/>
          <w:lang w:eastAsia="ru-RU"/>
        </w:rPr>
      </w:pPr>
    </w:p>
    <w:tbl>
      <w:tblPr>
        <w:tblW w:w="0" w:type="auto"/>
        <w:jc w:val="center"/>
        <w:tblLook w:val="01E0" w:firstRow="1" w:lastRow="1" w:firstColumn="1" w:lastColumn="1" w:noHBand="0" w:noVBand="0"/>
      </w:tblPr>
      <w:tblGrid>
        <w:gridCol w:w="3402"/>
        <w:gridCol w:w="6169"/>
      </w:tblGrid>
      <w:tr w:rsidR="008F1797" w:rsidRPr="007A6436" w14:paraId="67A4C197" w14:textId="77777777" w:rsidTr="008C51E2">
        <w:trPr>
          <w:jc w:val="center"/>
        </w:trPr>
        <w:tc>
          <w:tcPr>
            <w:tcW w:w="3402" w:type="dxa"/>
          </w:tcPr>
          <w:p w14:paraId="7E167013" w14:textId="77777777" w:rsidR="008F1797" w:rsidRPr="007A6436" w:rsidRDefault="008F1797" w:rsidP="008C51E2">
            <w:pPr>
              <w:spacing w:after="0" w:line="240" w:lineRule="auto"/>
              <w:rPr>
                <w:rFonts w:ascii="Times New Roman" w:eastAsia="Times New Roman" w:hAnsi="Times New Roman" w:cs="Times New Roman"/>
                <w:sz w:val="24"/>
                <w:szCs w:val="24"/>
                <w:lang w:eastAsia="ru-RU"/>
              </w:rPr>
            </w:pPr>
            <w:r w:rsidRPr="007A6436">
              <w:rPr>
                <w:rFonts w:ascii="Times New Roman" w:eastAsia="Times New Roman" w:hAnsi="Times New Roman" w:cs="Times New Roman"/>
                <w:sz w:val="24"/>
                <w:szCs w:val="24"/>
                <w:lang w:eastAsia="ru-RU"/>
              </w:rPr>
              <w:t>Разработчики:</w:t>
            </w:r>
          </w:p>
        </w:tc>
        <w:tc>
          <w:tcPr>
            <w:tcW w:w="6169" w:type="dxa"/>
            <w:tcBorders>
              <w:top w:val="nil"/>
              <w:left w:val="nil"/>
              <w:bottom w:val="single" w:sz="4" w:space="0" w:color="auto"/>
              <w:right w:val="nil"/>
            </w:tcBorders>
          </w:tcPr>
          <w:p w14:paraId="3DD6771F" w14:textId="77777777" w:rsidR="008F1797" w:rsidRPr="007A6436" w:rsidRDefault="008F1797" w:rsidP="008C51E2">
            <w:pPr>
              <w:tabs>
                <w:tab w:val="left" w:pos="3810"/>
              </w:tabs>
              <w:spacing w:after="0" w:line="240" w:lineRule="auto"/>
              <w:rPr>
                <w:rFonts w:ascii="Times New Roman" w:eastAsia="Times New Roman" w:hAnsi="Times New Roman" w:cs="Times New Roman"/>
                <w:sz w:val="24"/>
                <w:szCs w:val="24"/>
                <w:lang w:eastAsia="ru-RU"/>
              </w:rPr>
            </w:pPr>
            <w:r w:rsidRPr="007A6436">
              <w:rPr>
                <w:rFonts w:ascii="Times New Roman" w:eastAsia="Times New Roman" w:hAnsi="Times New Roman" w:cs="Times New Roman"/>
                <w:sz w:val="24"/>
                <w:szCs w:val="24"/>
                <w:lang w:eastAsia="ru-RU"/>
              </w:rPr>
              <w:t>доктор педагогических наук, профессор Н.И. Никитина</w:t>
            </w:r>
            <w:r w:rsidRPr="007A6436">
              <w:rPr>
                <w:rFonts w:ascii="Times New Roman" w:eastAsia="HiddenHorzOCR" w:hAnsi="Times New Roman" w:cs="Times New Roman"/>
                <w:sz w:val="24"/>
                <w:szCs w:val="24"/>
                <w:lang w:eastAsia="ru-RU"/>
              </w:rPr>
              <w:t>.</w:t>
            </w:r>
          </w:p>
        </w:tc>
      </w:tr>
      <w:tr w:rsidR="008F1797" w:rsidRPr="007A6436" w14:paraId="1DBE441A" w14:textId="77777777" w:rsidTr="008C51E2">
        <w:trPr>
          <w:jc w:val="center"/>
        </w:trPr>
        <w:tc>
          <w:tcPr>
            <w:tcW w:w="3402" w:type="dxa"/>
          </w:tcPr>
          <w:p w14:paraId="36A3BC2F" w14:textId="77777777" w:rsidR="008F1797" w:rsidRPr="007A6436" w:rsidRDefault="008F1797" w:rsidP="008C51E2">
            <w:pPr>
              <w:spacing w:after="0" w:line="240" w:lineRule="auto"/>
              <w:rPr>
                <w:rFonts w:ascii="Times New Roman" w:eastAsia="Times New Roman" w:hAnsi="Times New Roman" w:cs="Times New Roman"/>
                <w:b/>
                <w:sz w:val="24"/>
                <w:szCs w:val="24"/>
                <w:lang w:eastAsia="ru-RU"/>
              </w:rPr>
            </w:pPr>
          </w:p>
          <w:p w14:paraId="42773A5B" w14:textId="77777777" w:rsidR="008F1797" w:rsidRPr="007A6436" w:rsidRDefault="008F1797" w:rsidP="008C51E2">
            <w:pPr>
              <w:spacing w:after="0" w:line="240" w:lineRule="auto"/>
              <w:rPr>
                <w:rFonts w:ascii="Times New Roman" w:eastAsia="Times New Roman" w:hAnsi="Times New Roman" w:cs="Times New Roman"/>
                <w:sz w:val="24"/>
                <w:szCs w:val="24"/>
                <w:lang w:eastAsia="ru-RU"/>
              </w:rPr>
            </w:pPr>
            <w:r w:rsidRPr="007A6436">
              <w:rPr>
                <w:rFonts w:ascii="Times New Roman" w:eastAsia="Times New Roman" w:hAnsi="Times New Roman" w:cs="Times New Roman"/>
                <w:sz w:val="24"/>
                <w:szCs w:val="24"/>
                <w:lang w:eastAsia="ru-RU"/>
              </w:rPr>
              <w:t>Ответственный рецензент:</w:t>
            </w:r>
          </w:p>
        </w:tc>
        <w:tc>
          <w:tcPr>
            <w:tcW w:w="6169" w:type="dxa"/>
            <w:tcBorders>
              <w:top w:val="nil"/>
              <w:left w:val="nil"/>
              <w:bottom w:val="single" w:sz="4" w:space="0" w:color="auto"/>
              <w:right w:val="nil"/>
            </w:tcBorders>
          </w:tcPr>
          <w:p w14:paraId="292579CC" w14:textId="1993ACE9" w:rsidR="008F1797" w:rsidRPr="000B6B42" w:rsidRDefault="000B6B42" w:rsidP="008C51E2">
            <w:pPr>
              <w:spacing w:after="0" w:line="240" w:lineRule="auto"/>
              <w:rPr>
                <w:rFonts w:ascii="Times New Roman" w:eastAsia="Times New Roman" w:hAnsi="Times New Roman" w:cs="Times New Roman"/>
                <w:sz w:val="24"/>
                <w:szCs w:val="24"/>
                <w:lang w:eastAsia="ru-RU"/>
              </w:rPr>
            </w:pPr>
            <w:r w:rsidRPr="000B6B42">
              <w:rPr>
                <w:rFonts w:ascii="Times New Roman" w:hAnsi="Times New Roman" w:cs="Times New Roman"/>
                <w:sz w:val="24"/>
                <w:szCs w:val="24"/>
              </w:rPr>
              <w:t>Лебедева Наталья Васильевна, кандидат психологических наук, доктор педагогических наук, профессор  РЭУ им. Г.В. Плеханова, ведущий  эксперт в области психологии социальной работы</w:t>
            </w:r>
          </w:p>
        </w:tc>
      </w:tr>
      <w:tr w:rsidR="008F1797" w:rsidRPr="007A6436" w14:paraId="69BF5518" w14:textId="77777777" w:rsidTr="008C51E2">
        <w:trPr>
          <w:jc w:val="center"/>
        </w:trPr>
        <w:tc>
          <w:tcPr>
            <w:tcW w:w="3402" w:type="dxa"/>
          </w:tcPr>
          <w:p w14:paraId="27476DBE" w14:textId="77777777" w:rsidR="008F1797" w:rsidRPr="007A6436" w:rsidRDefault="008F1797" w:rsidP="008C51E2">
            <w:pPr>
              <w:spacing w:after="0" w:line="240" w:lineRule="auto"/>
              <w:rPr>
                <w:rFonts w:ascii="Times New Roman" w:eastAsia="Times New Roman" w:hAnsi="Times New Roman" w:cs="Times New Roman"/>
                <w:sz w:val="24"/>
                <w:szCs w:val="24"/>
                <w:lang w:eastAsia="ru-RU"/>
              </w:rPr>
            </w:pPr>
          </w:p>
        </w:tc>
        <w:tc>
          <w:tcPr>
            <w:tcW w:w="6169" w:type="dxa"/>
            <w:tcBorders>
              <w:top w:val="single" w:sz="4" w:space="0" w:color="auto"/>
              <w:left w:val="nil"/>
              <w:bottom w:val="nil"/>
              <w:right w:val="nil"/>
            </w:tcBorders>
          </w:tcPr>
          <w:p w14:paraId="7A49D2C2" w14:textId="77777777" w:rsidR="008F1797" w:rsidRPr="007A6436" w:rsidRDefault="008F1797" w:rsidP="008C51E2">
            <w:pPr>
              <w:spacing w:after="0" w:line="240" w:lineRule="auto"/>
              <w:jc w:val="center"/>
              <w:rPr>
                <w:rFonts w:ascii="Times New Roman" w:eastAsia="Times New Roman" w:hAnsi="Times New Roman" w:cs="Times New Roman"/>
                <w:i/>
                <w:sz w:val="24"/>
                <w:szCs w:val="24"/>
                <w:lang w:eastAsia="ru-RU"/>
              </w:rPr>
            </w:pPr>
            <w:r w:rsidRPr="007A6436">
              <w:rPr>
                <w:rFonts w:ascii="Times New Roman" w:eastAsia="Times New Roman" w:hAnsi="Times New Roman" w:cs="Times New Roman"/>
                <w:i/>
                <w:sz w:val="24"/>
                <w:szCs w:val="24"/>
                <w:lang w:eastAsia="ru-RU"/>
              </w:rPr>
              <w:t>(Ф.И.О., уч. степень, уч. звание, должность)</w:t>
            </w:r>
          </w:p>
          <w:p w14:paraId="7D275A47" w14:textId="77777777" w:rsidR="008F1797" w:rsidRPr="007A6436" w:rsidRDefault="008F1797" w:rsidP="008C51E2">
            <w:pPr>
              <w:spacing w:after="0" w:line="240" w:lineRule="auto"/>
              <w:jc w:val="center"/>
              <w:rPr>
                <w:rFonts w:ascii="Times New Roman" w:eastAsia="Times New Roman" w:hAnsi="Times New Roman" w:cs="Times New Roman"/>
                <w:sz w:val="24"/>
                <w:szCs w:val="24"/>
                <w:lang w:eastAsia="ru-RU"/>
              </w:rPr>
            </w:pPr>
          </w:p>
        </w:tc>
      </w:tr>
    </w:tbl>
    <w:p w14:paraId="6C306AEF" w14:textId="77777777" w:rsidR="008F1797" w:rsidRPr="007A6436" w:rsidRDefault="008F1797" w:rsidP="008F1797">
      <w:pPr>
        <w:spacing w:after="0" w:line="240" w:lineRule="auto"/>
        <w:ind w:right="-386" w:firstLine="720"/>
        <w:rPr>
          <w:rFonts w:ascii="Times New Roman" w:eastAsia="Times New Roman" w:hAnsi="Times New Roman" w:cs="Times New Roman"/>
          <w:sz w:val="24"/>
          <w:szCs w:val="24"/>
          <w:lang w:val="x-none" w:eastAsia="ru-RU"/>
        </w:rPr>
      </w:pPr>
    </w:p>
    <w:p w14:paraId="18833E46" w14:textId="77777777" w:rsidR="008F1797" w:rsidRPr="007A6436" w:rsidRDefault="008F1797" w:rsidP="008F1797">
      <w:pPr>
        <w:tabs>
          <w:tab w:val="left" w:pos="9360"/>
        </w:tabs>
        <w:spacing w:after="0" w:line="240" w:lineRule="auto"/>
        <w:ind w:right="23"/>
        <w:jc w:val="both"/>
        <w:rPr>
          <w:rFonts w:ascii="Times New Roman" w:eastAsia="Times New Roman" w:hAnsi="Times New Roman" w:cs="Times New Roman"/>
          <w:sz w:val="24"/>
          <w:szCs w:val="24"/>
          <w:lang w:eastAsia="ru-RU"/>
        </w:rPr>
      </w:pPr>
    </w:p>
    <w:p w14:paraId="4C4B1466" w14:textId="7172EA93" w:rsidR="008F1797" w:rsidRPr="0024483F" w:rsidRDefault="00080831" w:rsidP="0024483F">
      <w:pPr>
        <w:shd w:val="clear" w:color="auto" w:fill="FFFFFF"/>
        <w:ind w:firstLine="720"/>
        <w:jc w:val="both"/>
        <w:rPr>
          <w:rFonts w:ascii="Times New Roman" w:eastAsia="Times New Roman" w:hAnsi="Times New Roman" w:cs="Times New Roman"/>
          <w:sz w:val="24"/>
          <w:szCs w:val="24"/>
          <w:lang w:eastAsia="ru-RU"/>
        </w:rPr>
      </w:pPr>
      <w:r w:rsidRPr="0024483F">
        <w:rPr>
          <w:rFonts w:ascii="Times New Roman" w:hAnsi="Times New Roman" w:cs="Times New Roman"/>
          <w:sz w:val="24"/>
          <w:szCs w:val="24"/>
        </w:rPr>
        <w:t xml:space="preserve">Рабочая программа дисциплины рассмотрена и одобрена на заседании </w:t>
      </w:r>
      <w:r w:rsidRPr="0024483F">
        <w:rPr>
          <w:rFonts w:ascii="Times New Roman" w:hAnsi="Times New Roman" w:cs="Times New Roman"/>
          <w:spacing w:val="-1"/>
          <w:sz w:val="24"/>
          <w:szCs w:val="24"/>
        </w:rPr>
        <w:t xml:space="preserve">кафедры общей психологии и педагогики </w:t>
      </w:r>
      <w:r w:rsidR="0024483F" w:rsidRPr="0024483F">
        <w:rPr>
          <w:rFonts w:ascii="Times New Roman" w:hAnsi="Times New Roman" w:cs="Times New Roman"/>
          <w:spacing w:val="-1"/>
          <w:sz w:val="24"/>
          <w:szCs w:val="24"/>
        </w:rPr>
        <w:t>1</w:t>
      </w:r>
      <w:r w:rsidR="005D0F58">
        <w:rPr>
          <w:rFonts w:ascii="Times New Roman" w:hAnsi="Times New Roman" w:cs="Times New Roman"/>
          <w:spacing w:val="-1"/>
          <w:sz w:val="24"/>
          <w:szCs w:val="24"/>
        </w:rPr>
        <w:t>0</w:t>
      </w:r>
      <w:r w:rsidR="0024483F" w:rsidRPr="0024483F">
        <w:rPr>
          <w:rFonts w:ascii="Times New Roman" w:hAnsi="Times New Roman" w:cs="Times New Roman"/>
          <w:spacing w:val="-1"/>
          <w:sz w:val="24"/>
          <w:szCs w:val="24"/>
        </w:rPr>
        <w:t>.0</w:t>
      </w:r>
      <w:r w:rsidR="005D0F58">
        <w:rPr>
          <w:rFonts w:ascii="Times New Roman" w:hAnsi="Times New Roman" w:cs="Times New Roman"/>
          <w:spacing w:val="-1"/>
          <w:sz w:val="24"/>
          <w:szCs w:val="24"/>
        </w:rPr>
        <w:t>6</w:t>
      </w:r>
      <w:r w:rsidR="0024483F" w:rsidRPr="0024483F">
        <w:rPr>
          <w:rFonts w:ascii="Times New Roman" w:hAnsi="Times New Roman" w:cs="Times New Roman"/>
          <w:spacing w:val="-1"/>
          <w:sz w:val="24"/>
          <w:szCs w:val="24"/>
        </w:rPr>
        <w:t>.202</w:t>
      </w:r>
      <w:r w:rsidR="005D0F58">
        <w:rPr>
          <w:rFonts w:ascii="Times New Roman" w:hAnsi="Times New Roman" w:cs="Times New Roman"/>
          <w:spacing w:val="-1"/>
          <w:sz w:val="24"/>
          <w:szCs w:val="24"/>
        </w:rPr>
        <w:t>4</w:t>
      </w:r>
      <w:r w:rsidR="0024483F" w:rsidRPr="0024483F">
        <w:rPr>
          <w:rFonts w:ascii="Times New Roman" w:hAnsi="Times New Roman" w:cs="Times New Roman"/>
          <w:spacing w:val="-1"/>
          <w:sz w:val="24"/>
          <w:szCs w:val="24"/>
        </w:rPr>
        <w:t xml:space="preserve"> протокол №</w:t>
      </w:r>
      <w:r w:rsidR="005D0F58">
        <w:rPr>
          <w:rFonts w:ascii="Times New Roman" w:hAnsi="Times New Roman" w:cs="Times New Roman"/>
          <w:spacing w:val="-1"/>
          <w:sz w:val="24"/>
          <w:szCs w:val="24"/>
        </w:rPr>
        <w:t xml:space="preserve"> 7</w:t>
      </w:r>
      <w:r w:rsidR="0024483F" w:rsidRPr="0024483F">
        <w:rPr>
          <w:rFonts w:ascii="Times New Roman" w:hAnsi="Times New Roman" w:cs="Times New Roman"/>
          <w:spacing w:val="-1"/>
          <w:sz w:val="24"/>
          <w:szCs w:val="24"/>
        </w:rPr>
        <w:t>.</w:t>
      </w:r>
    </w:p>
    <w:p w14:paraId="775A5E80" w14:textId="77777777" w:rsidR="008F1797" w:rsidRPr="007A6436" w:rsidRDefault="008F1797" w:rsidP="008F1797">
      <w:pPr>
        <w:spacing w:after="0" w:line="240" w:lineRule="auto"/>
        <w:ind w:right="-386" w:firstLine="720"/>
        <w:rPr>
          <w:rFonts w:ascii="Times New Roman" w:eastAsia="Times New Roman" w:hAnsi="Times New Roman" w:cs="Times New Roman"/>
          <w:sz w:val="24"/>
          <w:szCs w:val="24"/>
          <w:lang w:val="x-none" w:eastAsia="ru-RU"/>
        </w:rPr>
      </w:pPr>
    </w:p>
    <w:p w14:paraId="60E83F59" w14:textId="77777777" w:rsidR="008F1797" w:rsidRPr="007A6436" w:rsidRDefault="008F1797" w:rsidP="008F1797">
      <w:pPr>
        <w:spacing w:after="0" w:line="240" w:lineRule="auto"/>
        <w:ind w:left="720"/>
        <w:rPr>
          <w:rFonts w:ascii="Times New Roman" w:eastAsia="Times New Roman" w:hAnsi="Times New Roman" w:cs="Times New Roman"/>
          <w:sz w:val="24"/>
          <w:szCs w:val="24"/>
          <w:lang w:val="x-none" w:eastAsia="ru-RU"/>
        </w:rPr>
      </w:pPr>
    </w:p>
    <w:p w14:paraId="24B8AF05" w14:textId="69296515" w:rsidR="00E3624B" w:rsidRPr="00E3624B" w:rsidRDefault="00E3624B" w:rsidP="00E3624B">
      <w:pPr>
        <w:spacing w:after="0" w:line="240" w:lineRule="auto"/>
        <w:rPr>
          <w:rFonts w:ascii="Times New Roman" w:eastAsia="Times New Roman" w:hAnsi="Times New Roman" w:cs="Times New Roman"/>
          <w:bCs/>
          <w:sz w:val="24"/>
          <w:szCs w:val="24"/>
          <w:lang w:eastAsia="ru-RU"/>
        </w:rPr>
      </w:pPr>
      <w:r w:rsidRPr="00E3624B">
        <w:rPr>
          <w:rFonts w:ascii="Times New Roman" w:eastAsia="Times New Roman" w:hAnsi="Times New Roman" w:cs="Times New Roman"/>
          <w:sz w:val="24"/>
          <w:szCs w:val="24"/>
          <w:lang w:val="x-none" w:eastAsia="ru-RU"/>
        </w:rPr>
        <w:t xml:space="preserve">Заведующий кафедрой </w:t>
      </w:r>
      <w:r w:rsidRPr="00E3624B">
        <w:rPr>
          <w:rFonts w:ascii="Times New Roman" w:eastAsia="Times New Roman" w:hAnsi="Times New Roman" w:cs="Times New Roman"/>
          <w:bCs/>
          <w:sz w:val="24"/>
          <w:szCs w:val="24"/>
          <w:lang w:eastAsia="ru-RU"/>
        </w:rPr>
        <w:t>_____________________/__________/</w:t>
      </w:r>
      <w:r w:rsidR="005D0F58" w:rsidRPr="005D0F58">
        <w:rPr>
          <w:rFonts w:ascii="Times New Roman" w:hAnsi="Times New Roman" w:cs="Times New Roman"/>
          <w:bCs/>
          <w:sz w:val="24"/>
          <w:szCs w:val="24"/>
        </w:rPr>
        <w:t>к.п.н., доцент Басангова Б.М.</w:t>
      </w:r>
    </w:p>
    <w:p w14:paraId="5C1F0B9C" w14:textId="77777777" w:rsidR="00E3624B" w:rsidRPr="00E3624B" w:rsidRDefault="00E3624B" w:rsidP="00E3624B">
      <w:pPr>
        <w:spacing w:after="0" w:line="240" w:lineRule="auto"/>
        <w:ind w:right="-386" w:firstLine="720"/>
        <w:rPr>
          <w:rFonts w:ascii="Times New Roman" w:eastAsia="Times New Roman" w:hAnsi="Times New Roman" w:cs="Times New Roman"/>
          <w:sz w:val="24"/>
          <w:szCs w:val="24"/>
          <w:lang w:eastAsia="ru-RU"/>
        </w:rPr>
      </w:pPr>
    </w:p>
    <w:p w14:paraId="2E0D53BD" w14:textId="77777777" w:rsidR="00E3624B" w:rsidRPr="00E3624B" w:rsidRDefault="00E3624B" w:rsidP="00E3624B">
      <w:pPr>
        <w:spacing w:after="0" w:line="240" w:lineRule="auto"/>
        <w:ind w:left="720"/>
        <w:rPr>
          <w:rFonts w:ascii="Times New Roman" w:eastAsia="Times New Roman" w:hAnsi="Times New Roman" w:cs="Times New Roman"/>
          <w:bCs/>
          <w:sz w:val="24"/>
          <w:szCs w:val="24"/>
          <w:lang w:eastAsia="ru-RU"/>
        </w:rPr>
      </w:pPr>
      <w:r w:rsidRPr="00E3624B">
        <w:rPr>
          <w:rFonts w:ascii="Times New Roman" w:eastAsia="Times New Roman" w:hAnsi="Times New Roman" w:cs="Times New Roman"/>
          <w:bCs/>
          <w:sz w:val="24"/>
          <w:szCs w:val="24"/>
          <w:lang w:eastAsia="ru-RU"/>
        </w:rPr>
        <w:t xml:space="preserve">                                                        (подпись)</w:t>
      </w:r>
    </w:p>
    <w:p w14:paraId="50523AFF" w14:textId="77777777" w:rsidR="00E3624B" w:rsidRPr="00E3624B" w:rsidRDefault="00E3624B" w:rsidP="00E3624B">
      <w:pPr>
        <w:spacing w:after="0" w:line="240" w:lineRule="auto"/>
        <w:ind w:left="720"/>
        <w:rPr>
          <w:rFonts w:ascii="Times New Roman" w:eastAsia="Times New Roman" w:hAnsi="Times New Roman" w:cs="Times New Roman"/>
          <w:bCs/>
          <w:sz w:val="24"/>
          <w:szCs w:val="24"/>
          <w:lang w:eastAsia="ru-RU"/>
        </w:rPr>
      </w:pPr>
    </w:p>
    <w:p w14:paraId="7DAE3175" w14:textId="77777777" w:rsidR="00E3624B" w:rsidRPr="00E3624B" w:rsidRDefault="00E3624B" w:rsidP="00E3624B">
      <w:pPr>
        <w:spacing w:after="0" w:line="240" w:lineRule="auto"/>
        <w:rPr>
          <w:rFonts w:ascii="Times New Roman" w:eastAsia="Times New Roman" w:hAnsi="Times New Roman" w:cs="Times New Roman"/>
          <w:bCs/>
          <w:sz w:val="24"/>
          <w:szCs w:val="24"/>
          <w:lang w:eastAsia="ru-RU"/>
        </w:rPr>
      </w:pPr>
      <w:r w:rsidRPr="00E3624B">
        <w:rPr>
          <w:rFonts w:ascii="Times New Roman" w:eastAsia="Times New Roman" w:hAnsi="Times New Roman" w:cs="Times New Roman"/>
          <w:bCs/>
          <w:sz w:val="24"/>
          <w:szCs w:val="24"/>
          <w:lang w:eastAsia="ru-RU"/>
        </w:rPr>
        <w:t>Согласовано от Библиотеки ________________________/__________/О.Е. Степкина</w:t>
      </w:r>
    </w:p>
    <w:p w14:paraId="638C279D" w14:textId="77777777" w:rsidR="008F1797" w:rsidRPr="007A6436" w:rsidRDefault="008F1797" w:rsidP="008F1797">
      <w:pPr>
        <w:spacing w:after="0" w:line="240" w:lineRule="auto"/>
        <w:rPr>
          <w:rFonts w:ascii="Times New Roman" w:eastAsia="Times New Roman" w:hAnsi="Times New Roman" w:cs="Times New Roman"/>
          <w:bCs/>
          <w:sz w:val="24"/>
          <w:szCs w:val="24"/>
          <w:lang w:eastAsia="ru-RU"/>
        </w:rPr>
      </w:pPr>
      <w:r w:rsidRPr="007A6436">
        <w:rPr>
          <w:rFonts w:ascii="Times New Roman" w:eastAsia="Times New Roman" w:hAnsi="Times New Roman" w:cs="Times New Roman"/>
          <w:bCs/>
          <w:sz w:val="24"/>
          <w:szCs w:val="24"/>
          <w:lang w:eastAsia="ru-RU"/>
        </w:rPr>
        <w:t xml:space="preserve">                                                                        (подпись)</w:t>
      </w:r>
    </w:p>
    <w:p w14:paraId="12D8A98D" w14:textId="77777777" w:rsidR="008F1797" w:rsidRPr="007A6436" w:rsidRDefault="008F1797" w:rsidP="008F1797">
      <w:pPr>
        <w:spacing w:after="0" w:line="240" w:lineRule="auto"/>
        <w:ind w:right="-386" w:firstLine="720"/>
        <w:rPr>
          <w:rFonts w:ascii="Times New Roman" w:eastAsia="Times New Roman" w:hAnsi="Times New Roman" w:cs="Times New Roman"/>
          <w:sz w:val="24"/>
          <w:szCs w:val="24"/>
          <w:lang w:val="x-none" w:eastAsia="ru-RU"/>
        </w:rPr>
      </w:pPr>
    </w:p>
    <w:p w14:paraId="1CED2ED6" w14:textId="77777777" w:rsidR="008F1797" w:rsidRPr="007A6436" w:rsidRDefault="008F1797" w:rsidP="008F1797">
      <w:pPr>
        <w:spacing w:after="0" w:line="240" w:lineRule="auto"/>
        <w:jc w:val="both"/>
        <w:rPr>
          <w:rFonts w:ascii="Times New Roman" w:eastAsia="Times New Roman" w:hAnsi="Times New Roman" w:cs="Times New Roman"/>
          <w:sz w:val="24"/>
          <w:szCs w:val="24"/>
          <w:lang w:eastAsia="ru-RU"/>
        </w:rPr>
      </w:pPr>
    </w:p>
    <w:p w14:paraId="522A8C73" w14:textId="77777777" w:rsidR="008F1797" w:rsidRPr="007A6436" w:rsidRDefault="008F1797" w:rsidP="008F1797">
      <w:pPr>
        <w:spacing w:after="0" w:line="240" w:lineRule="auto"/>
        <w:rPr>
          <w:rFonts w:ascii="Times New Roman" w:eastAsia="Times New Roman" w:hAnsi="Times New Roman" w:cs="Times New Roman"/>
          <w:sz w:val="24"/>
          <w:szCs w:val="24"/>
          <w:lang w:eastAsia="ru-RU"/>
        </w:rPr>
      </w:pPr>
    </w:p>
    <w:p w14:paraId="455B0745" w14:textId="77777777" w:rsidR="008F1797" w:rsidRPr="007A6436" w:rsidRDefault="008F1797" w:rsidP="008F1797">
      <w:pPr>
        <w:spacing w:after="0" w:line="240" w:lineRule="auto"/>
        <w:jc w:val="right"/>
        <w:rPr>
          <w:rFonts w:ascii="Times New Roman" w:eastAsia="Times New Roman" w:hAnsi="Times New Roman" w:cs="Times New Roman"/>
          <w:sz w:val="24"/>
          <w:szCs w:val="24"/>
          <w:lang w:eastAsia="ru-RU"/>
        </w:rPr>
      </w:pPr>
    </w:p>
    <w:p w14:paraId="72E0D820" w14:textId="77777777" w:rsidR="008F1797" w:rsidRPr="008F1797" w:rsidRDefault="008F1797" w:rsidP="008F1797">
      <w:pPr>
        <w:pStyle w:val="1"/>
        <w:autoSpaceDE w:val="0"/>
        <w:autoSpaceDN w:val="0"/>
        <w:adjustRightInd w:val="0"/>
        <w:spacing w:before="0"/>
        <w:jc w:val="center"/>
        <w:rPr>
          <w:rFonts w:ascii="Times New Roman" w:eastAsia="Times New Roman" w:hAnsi="Times New Roman" w:cs="Times New Roman"/>
          <w:b/>
          <w:smallCaps/>
          <w:color w:val="auto"/>
          <w:sz w:val="24"/>
          <w:szCs w:val="24"/>
          <w:lang w:eastAsia="ru-RU"/>
        </w:rPr>
      </w:pPr>
      <w:r w:rsidRPr="007A6436">
        <w:rPr>
          <w:rFonts w:ascii="Arial" w:eastAsia="Times New Roman" w:hAnsi="Arial" w:cs="Arial"/>
          <w:kern w:val="32"/>
          <w:sz w:val="24"/>
          <w:szCs w:val="24"/>
          <w:lang w:eastAsia="ru-RU"/>
        </w:rPr>
        <w:br w:type="page"/>
      </w:r>
      <w:r w:rsidRPr="008F1797">
        <w:rPr>
          <w:rFonts w:ascii="Times New Roman" w:eastAsia="Times New Roman" w:hAnsi="Times New Roman" w:cs="Times New Roman"/>
          <w:b/>
          <w:smallCaps/>
          <w:color w:val="auto"/>
          <w:sz w:val="24"/>
          <w:szCs w:val="24"/>
          <w:lang w:eastAsia="ru-RU"/>
        </w:rPr>
        <w:lastRenderedPageBreak/>
        <w:t>Раздел 1. Цели и задачи освоения дисциплины</w:t>
      </w:r>
    </w:p>
    <w:p w14:paraId="36D0451A" w14:textId="77777777" w:rsidR="008F1797" w:rsidRPr="008F1797" w:rsidRDefault="008F1797" w:rsidP="008F1797">
      <w:pPr>
        <w:shd w:val="clear" w:color="auto" w:fill="FFFFFF"/>
        <w:tabs>
          <w:tab w:val="left" w:pos="0"/>
          <w:tab w:val="left" w:leader="underscore" w:pos="1418"/>
        </w:tabs>
        <w:spacing w:after="0" w:line="240" w:lineRule="auto"/>
        <w:ind w:firstLine="709"/>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Целью освоения дисциплины является формирование компетенций обучающегося как способности и готовности продуктивно решать профессиональные задачи психолога на основе знаний в сфере профилактики профессиональной деформации психолога.</w:t>
      </w:r>
    </w:p>
    <w:p w14:paraId="6EF7CB7D" w14:textId="77777777" w:rsidR="008F1797" w:rsidRPr="008F1797" w:rsidRDefault="008F1797" w:rsidP="008F1797">
      <w:pPr>
        <w:tabs>
          <w:tab w:val="left" w:pos="0"/>
        </w:tabs>
        <w:spacing w:after="0" w:line="240" w:lineRule="auto"/>
        <w:ind w:firstLine="720"/>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Задачи, решаемые в ходе освоения программы дисциплины:</w:t>
      </w:r>
    </w:p>
    <w:p w14:paraId="33465A78" w14:textId="77777777" w:rsidR="008F1797" w:rsidRPr="008F1797" w:rsidRDefault="008F1797" w:rsidP="008F179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 сформировать систему знаний по теории, методике и технологии профилактики профессиональной деформации психолога; </w:t>
      </w:r>
    </w:p>
    <w:p w14:paraId="2D098257" w14:textId="77777777" w:rsidR="008F1797" w:rsidRPr="008F1797" w:rsidRDefault="008F1797" w:rsidP="008F1797">
      <w:pPr>
        <w:tabs>
          <w:tab w:val="left" w:pos="0"/>
        </w:tabs>
        <w:spacing w:after="0" w:line="240" w:lineRule="auto"/>
        <w:ind w:firstLine="709"/>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 сформировать умения и навыки применять теоретические знания по профилактике профессиональной деформации психолога для решения профессиональных задач;  </w:t>
      </w:r>
    </w:p>
    <w:p w14:paraId="60DA07CA" w14:textId="77777777" w:rsidR="008F1797" w:rsidRPr="008F1797" w:rsidRDefault="008F1797" w:rsidP="008F179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развивать у обучающихся навыки самообразовательной деятельности в сфере актуальных проблем теории и практики профилактики профессиональной деформации психолога.</w:t>
      </w:r>
    </w:p>
    <w:p w14:paraId="2769B577" w14:textId="77777777" w:rsidR="008F1797" w:rsidRPr="008F1797" w:rsidRDefault="008F1797" w:rsidP="008F1797">
      <w:pPr>
        <w:spacing w:after="0" w:line="240" w:lineRule="auto"/>
        <w:jc w:val="both"/>
        <w:rPr>
          <w:rFonts w:ascii="Times New Roman" w:eastAsia="Calibri" w:hAnsi="Times New Roman" w:cs="Times New Roman"/>
          <w:sz w:val="24"/>
          <w:szCs w:val="24"/>
          <w:lang w:eastAsia="ru-RU"/>
        </w:rPr>
      </w:pPr>
    </w:p>
    <w:p w14:paraId="1D634AFC" w14:textId="77777777" w:rsidR="008F1797" w:rsidRPr="008F1797" w:rsidRDefault="008F1797" w:rsidP="008F1797">
      <w:pPr>
        <w:spacing w:after="0" w:line="240" w:lineRule="auto"/>
        <w:jc w:val="center"/>
        <w:rPr>
          <w:rFonts w:ascii="Times New Roman" w:eastAsia="Times New Roman" w:hAnsi="Times New Roman" w:cs="Times New Roman"/>
          <w:b/>
          <w:smallCaps/>
          <w:sz w:val="24"/>
          <w:szCs w:val="24"/>
          <w:lang w:eastAsia="ru-RU"/>
        </w:rPr>
      </w:pPr>
      <w:r w:rsidRPr="008F1797">
        <w:rPr>
          <w:rFonts w:ascii="Times New Roman" w:eastAsia="Times New Roman" w:hAnsi="Times New Roman" w:cs="Times New Roman"/>
          <w:b/>
          <w:bCs/>
          <w:smallCaps/>
          <w:sz w:val="24"/>
          <w:szCs w:val="24"/>
          <w:lang w:eastAsia="ru-RU"/>
        </w:rPr>
        <w:t>Раздел 2. Планируемые результаты обучения по дисциплине,</w:t>
      </w:r>
      <w:r w:rsidRPr="008F1797">
        <w:rPr>
          <w:rFonts w:ascii="Times New Roman" w:eastAsia="Times New Roman" w:hAnsi="Times New Roman" w:cs="Times New Roman"/>
          <w:b/>
          <w:smallCaps/>
          <w:sz w:val="24"/>
          <w:szCs w:val="24"/>
          <w:lang w:eastAsia="ru-RU"/>
        </w:rPr>
        <w:t xml:space="preserve"> соотнесенные с планируемыми результатами освоения образовательной программы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126"/>
        <w:gridCol w:w="6096"/>
      </w:tblGrid>
      <w:tr w:rsidR="008F1797" w:rsidRPr="008F1797" w14:paraId="58C519D1" w14:textId="77777777" w:rsidTr="008C51E2">
        <w:trPr>
          <w:tblHeader/>
        </w:trPr>
        <w:tc>
          <w:tcPr>
            <w:tcW w:w="1838" w:type="dxa"/>
            <w:shd w:val="clear" w:color="auto" w:fill="D9D9D9"/>
            <w:vAlign w:val="center"/>
          </w:tcPr>
          <w:p w14:paraId="0540543B"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Категория (группа) компетенций/</w:t>
            </w:r>
          </w:p>
          <w:p w14:paraId="0FEC1522"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Код компетен</w:t>
            </w:r>
          </w:p>
          <w:p w14:paraId="6EF36794"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ции</w:t>
            </w:r>
          </w:p>
        </w:tc>
        <w:tc>
          <w:tcPr>
            <w:tcW w:w="2126" w:type="dxa"/>
            <w:shd w:val="clear" w:color="auto" w:fill="D9D9D9"/>
            <w:vAlign w:val="center"/>
          </w:tcPr>
          <w:p w14:paraId="0AD99BBE"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 xml:space="preserve">Формулировка </w:t>
            </w:r>
          </w:p>
          <w:p w14:paraId="59388EFB"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компетенции</w:t>
            </w:r>
          </w:p>
        </w:tc>
        <w:tc>
          <w:tcPr>
            <w:tcW w:w="6096" w:type="dxa"/>
            <w:shd w:val="clear" w:color="auto" w:fill="D9D9D9"/>
            <w:vAlign w:val="center"/>
          </w:tcPr>
          <w:p w14:paraId="69D20D8B"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 xml:space="preserve">Индикаторы достижения компетенции </w:t>
            </w:r>
          </w:p>
          <w:p w14:paraId="3A5E8FF2"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sz w:val="24"/>
                <w:szCs w:val="24"/>
                <w:lang w:eastAsia="ru-RU"/>
              </w:rPr>
              <w:t xml:space="preserve">(для планирования результатов обучения по элементам образовательной программы и соответствующих оценочных средств; </w:t>
            </w:r>
            <w:r w:rsidRPr="008F1797">
              <w:rPr>
                <w:rFonts w:ascii="Times New Roman" w:eastAsia="Times New Roman" w:hAnsi="Times New Roman" w:cs="Times New Roman"/>
                <w:b/>
                <w:sz w:val="24"/>
                <w:szCs w:val="24"/>
                <w:lang w:eastAsia="ru-RU"/>
              </w:rPr>
              <w:t>сопряжены с содержательной спецификой дисциплины)</w:t>
            </w:r>
          </w:p>
        </w:tc>
      </w:tr>
      <w:tr w:rsidR="008F1797" w:rsidRPr="008F1797" w14:paraId="362ED7EF" w14:textId="77777777" w:rsidTr="008C51E2">
        <w:tc>
          <w:tcPr>
            <w:tcW w:w="1838" w:type="dxa"/>
          </w:tcPr>
          <w:p w14:paraId="1C7C5E24" w14:textId="77777777" w:rsidR="008F1797" w:rsidRPr="008F1797" w:rsidRDefault="008F1797" w:rsidP="008F17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Системное и критическое мышление</w:t>
            </w:r>
          </w:p>
          <w:p w14:paraId="6A343E2D" w14:textId="77777777" w:rsidR="008F1797" w:rsidRPr="008F1797" w:rsidRDefault="008F1797" w:rsidP="008F17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iCs/>
                <w:sz w:val="24"/>
                <w:szCs w:val="24"/>
                <w:lang w:eastAsia="ru-RU"/>
              </w:rPr>
              <w:t xml:space="preserve"> УК-1</w:t>
            </w:r>
          </w:p>
        </w:tc>
        <w:tc>
          <w:tcPr>
            <w:tcW w:w="2126" w:type="dxa"/>
          </w:tcPr>
          <w:p w14:paraId="71423FE7" w14:textId="77777777" w:rsidR="008F1797" w:rsidRPr="008F1797" w:rsidRDefault="008F1797" w:rsidP="008F1797">
            <w:pPr>
              <w:spacing w:after="0" w:line="240" w:lineRule="auto"/>
              <w:rPr>
                <w:rFonts w:ascii="Times New Roman" w:eastAsia="Times New Roman" w:hAnsi="Times New Roman" w:cs="Times New Roman"/>
                <w:iCs/>
                <w:sz w:val="24"/>
                <w:szCs w:val="24"/>
                <w:lang w:eastAsia="ru-RU"/>
              </w:rPr>
            </w:pPr>
            <w:r w:rsidRPr="008F1797">
              <w:rPr>
                <w:rFonts w:ascii="Times New Roman" w:eastAsia="Times New Roman" w:hAnsi="Times New Roman" w:cs="Times New Roman"/>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r w:rsidRPr="008F1797">
              <w:rPr>
                <w:rFonts w:ascii="Times New Roman" w:eastAsia="Times New Roman" w:hAnsi="Times New Roman" w:cs="Times New Roman"/>
                <w:iCs/>
                <w:sz w:val="24"/>
                <w:szCs w:val="24"/>
                <w:lang w:eastAsia="ru-RU"/>
              </w:rPr>
              <w:t xml:space="preserve"> </w:t>
            </w:r>
          </w:p>
        </w:tc>
        <w:tc>
          <w:tcPr>
            <w:tcW w:w="6096" w:type="dxa"/>
          </w:tcPr>
          <w:p w14:paraId="159A6EEA" w14:textId="77777777" w:rsidR="008F1797" w:rsidRPr="008F1797" w:rsidRDefault="008F1797" w:rsidP="008F1797">
            <w:pPr>
              <w:spacing w:after="0" w:line="240" w:lineRule="auto"/>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bCs/>
                <w:color w:val="000000"/>
                <w:sz w:val="24"/>
                <w:szCs w:val="24"/>
                <w:lang w:eastAsia="ru-RU"/>
              </w:rPr>
              <w:t xml:space="preserve">ИУК-1.1. </w:t>
            </w:r>
            <w:r w:rsidRPr="008F1797">
              <w:rPr>
                <w:rFonts w:ascii="Times New Roman" w:eastAsia="Times New Roman" w:hAnsi="Times New Roman" w:cs="Times New Roman"/>
                <w:bCs/>
                <w:color w:val="000000"/>
                <w:sz w:val="24"/>
                <w:szCs w:val="24"/>
                <w:lang w:eastAsia="ru-RU"/>
              </w:rPr>
              <w:t>Знает</w:t>
            </w:r>
            <w:r w:rsidRPr="008F1797">
              <w:rPr>
                <w:rFonts w:ascii="Times New Roman" w:eastAsia="Times New Roman" w:hAnsi="Times New Roman" w:cs="Times New Roman"/>
                <w:sz w:val="24"/>
                <w:szCs w:val="24"/>
                <w:lang w:eastAsia="ru-RU"/>
              </w:rPr>
              <w:t xml:space="preserve"> теоретические основы осуществления поиска, критического анализа и синтеза информации, применения системного подхода для решения поставленных задач</w:t>
            </w:r>
          </w:p>
          <w:p w14:paraId="609DD35C" w14:textId="77777777" w:rsidR="008F1797" w:rsidRPr="008F1797" w:rsidRDefault="008F1797" w:rsidP="008F17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bCs/>
                <w:color w:val="000000"/>
                <w:sz w:val="24"/>
                <w:szCs w:val="24"/>
                <w:lang w:eastAsia="ru-RU"/>
              </w:rPr>
              <w:t xml:space="preserve">ИУК-1.2. </w:t>
            </w:r>
            <w:r w:rsidRPr="008F1797">
              <w:rPr>
                <w:rFonts w:ascii="Times New Roman" w:eastAsia="Times New Roman" w:hAnsi="Times New Roman" w:cs="Times New Roman"/>
                <w:sz w:val="24"/>
                <w:szCs w:val="24"/>
                <w:lang w:eastAsia="ru-RU"/>
              </w:rPr>
              <w:t>Умеет осуществлять поиск, критический анализ и синтез информации, применять системный подход для решения поставленных задач; анализировать проблемную ситуацию как систему, выявляя ее составляющие и связи между ними</w:t>
            </w:r>
          </w:p>
          <w:p w14:paraId="21C24DC9" w14:textId="77777777" w:rsidR="008F1797" w:rsidRPr="008F1797" w:rsidRDefault="008F1797" w:rsidP="008F1797">
            <w:pPr>
              <w:spacing w:after="0" w:line="240" w:lineRule="auto"/>
              <w:jc w:val="both"/>
              <w:rPr>
                <w:rFonts w:ascii="Times New Roman" w:eastAsia="Times New Roman" w:hAnsi="Times New Roman" w:cs="Times New Roman"/>
                <w:iCs/>
                <w:sz w:val="24"/>
                <w:szCs w:val="24"/>
                <w:lang w:eastAsia="ru-RU"/>
              </w:rPr>
            </w:pPr>
            <w:r w:rsidRPr="008F1797">
              <w:rPr>
                <w:rFonts w:ascii="Times New Roman" w:eastAsia="Times New Roman" w:hAnsi="Times New Roman" w:cs="Times New Roman"/>
                <w:b/>
                <w:bCs/>
                <w:color w:val="000000"/>
                <w:sz w:val="24"/>
                <w:szCs w:val="24"/>
                <w:lang w:eastAsia="ru-RU"/>
              </w:rPr>
              <w:t xml:space="preserve">ИУК-1.3. </w:t>
            </w:r>
            <w:r w:rsidRPr="008F1797">
              <w:rPr>
                <w:rFonts w:ascii="Times New Roman" w:eastAsia="Times New Roman" w:hAnsi="Times New Roman" w:cs="Times New Roman"/>
                <w:bCs/>
                <w:color w:val="000000"/>
                <w:sz w:val="24"/>
                <w:szCs w:val="24"/>
                <w:lang w:eastAsia="ru-RU"/>
              </w:rPr>
              <w:t>Владеет</w:t>
            </w:r>
            <w:r w:rsidRPr="008F1797">
              <w:rPr>
                <w:rFonts w:ascii="Times New Roman" w:eastAsia="Times New Roman" w:hAnsi="Times New Roman" w:cs="Times New Roman"/>
                <w:b/>
                <w:bCs/>
                <w:color w:val="000000"/>
                <w:sz w:val="24"/>
                <w:szCs w:val="24"/>
                <w:lang w:eastAsia="ru-RU"/>
              </w:rPr>
              <w:t xml:space="preserve"> </w:t>
            </w:r>
            <w:r w:rsidRPr="008F1797">
              <w:rPr>
                <w:rFonts w:ascii="Times New Roman" w:eastAsia="Times New Roman" w:hAnsi="Times New Roman" w:cs="Times New Roman"/>
                <w:sz w:val="24"/>
                <w:szCs w:val="24"/>
                <w:lang w:eastAsia="ru-RU"/>
              </w:rPr>
              <w:t xml:space="preserve">навыками осуществления поиска, критического анализа и синтеза информации, применения системного подхода для решения поставленных задач; критической оценки надежности источников информации; владеет </w:t>
            </w:r>
            <w:r w:rsidRPr="008F1797">
              <w:rPr>
                <w:rFonts w:ascii="Times New Roman" w:eastAsia="Times New Roman" w:hAnsi="Times New Roman" w:cs="Times New Roman"/>
                <w:bCs/>
                <w:sz w:val="24"/>
                <w:szCs w:val="24"/>
                <w:lang w:eastAsia="ru-RU"/>
              </w:rPr>
              <w:t xml:space="preserve">опытом практических действий в области системного анализа </w:t>
            </w:r>
            <w:r w:rsidRPr="008F1797">
              <w:rPr>
                <w:rFonts w:ascii="Times New Roman" w:eastAsia="Times New Roman" w:hAnsi="Times New Roman" w:cs="Times New Roman"/>
                <w:sz w:val="24"/>
                <w:szCs w:val="24"/>
                <w:lang w:eastAsia="ru-RU"/>
              </w:rPr>
              <w:t>проблемных ситуаций различного генезиса</w:t>
            </w:r>
          </w:p>
        </w:tc>
      </w:tr>
      <w:tr w:rsidR="008F1797" w:rsidRPr="008F1797" w14:paraId="7F3D310E" w14:textId="77777777" w:rsidTr="008C51E2">
        <w:tc>
          <w:tcPr>
            <w:tcW w:w="1838" w:type="dxa"/>
            <w:tcBorders>
              <w:top w:val="single" w:sz="4" w:space="0" w:color="auto"/>
              <w:left w:val="single" w:sz="4" w:space="0" w:color="auto"/>
              <w:bottom w:val="single" w:sz="4" w:space="0" w:color="auto"/>
              <w:right w:val="single" w:sz="4" w:space="0" w:color="auto"/>
            </w:tcBorders>
          </w:tcPr>
          <w:p w14:paraId="3E1EC357" w14:textId="77777777" w:rsidR="008F1797" w:rsidRPr="008F1797" w:rsidRDefault="008F1797" w:rsidP="008F1797">
            <w:pPr>
              <w:spacing w:after="0" w:line="240" w:lineRule="auto"/>
              <w:rPr>
                <w:rFonts w:ascii="Times New Roman" w:eastAsia="Times New Roman" w:hAnsi="Times New Roman" w:cs="Times New Roman"/>
                <w:iCs/>
                <w:sz w:val="24"/>
                <w:szCs w:val="24"/>
                <w:lang w:eastAsia="ru-RU"/>
              </w:rPr>
            </w:pPr>
            <w:r w:rsidRPr="008F1797">
              <w:rPr>
                <w:rFonts w:ascii="Times New Roman" w:eastAsia="Times New Roman" w:hAnsi="Times New Roman" w:cs="Times New Roman"/>
                <w:sz w:val="24"/>
                <w:szCs w:val="24"/>
                <w:lang w:eastAsia="ru-RU"/>
              </w:rPr>
              <w:t>Самоорганизация и саморазвитие (в том числе здоровьесбережение)</w:t>
            </w:r>
            <w:r w:rsidRPr="008F1797">
              <w:rPr>
                <w:rFonts w:ascii="Times New Roman" w:eastAsia="Times New Roman" w:hAnsi="Times New Roman" w:cs="Times New Roman"/>
                <w:iCs/>
                <w:sz w:val="24"/>
                <w:szCs w:val="24"/>
                <w:lang w:eastAsia="ru-RU"/>
              </w:rPr>
              <w:t xml:space="preserve"> </w:t>
            </w:r>
          </w:p>
          <w:p w14:paraId="3D38C070"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iCs/>
                <w:sz w:val="24"/>
                <w:szCs w:val="24"/>
                <w:lang w:eastAsia="ru-RU"/>
              </w:rPr>
              <w:t>УК-6</w:t>
            </w:r>
          </w:p>
        </w:tc>
        <w:tc>
          <w:tcPr>
            <w:tcW w:w="2126" w:type="dxa"/>
            <w:tcBorders>
              <w:top w:val="single" w:sz="4" w:space="0" w:color="auto"/>
              <w:left w:val="single" w:sz="4" w:space="0" w:color="auto"/>
              <w:bottom w:val="single" w:sz="4" w:space="0" w:color="auto"/>
              <w:right w:val="single" w:sz="4" w:space="0" w:color="auto"/>
            </w:tcBorders>
          </w:tcPr>
          <w:p w14:paraId="453B6EBD" w14:textId="77777777" w:rsidR="008F1797" w:rsidRPr="008F1797" w:rsidRDefault="008F1797" w:rsidP="008F17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97">
              <w:rPr>
                <w:rFonts w:ascii="Times New Roman" w:eastAsia="Tahoma" w:hAnsi="Times New Roman" w:cs="Times New Roman"/>
                <w:sz w:val="24"/>
                <w:szCs w:val="24"/>
                <w:lang w:eastAsia="ru-RU" w:bidi="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6096" w:type="dxa"/>
            <w:tcBorders>
              <w:top w:val="single" w:sz="4" w:space="0" w:color="auto"/>
              <w:left w:val="single" w:sz="4" w:space="0" w:color="auto"/>
              <w:bottom w:val="single" w:sz="4" w:space="0" w:color="auto"/>
              <w:right w:val="single" w:sz="4" w:space="0" w:color="auto"/>
            </w:tcBorders>
          </w:tcPr>
          <w:p w14:paraId="141431A3" w14:textId="77777777" w:rsidR="008F1797" w:rsidRPr="008F1797" w:rsidRDefault="008F1797" w:rsidP="008F17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bCs/>
                <w:color w:val="000000"/>
                <w:sz w:val="24"/>
                <w:szCs w:val="24"/>
                <w:lang w:eastAsia="ru-RU"/>
              </w:rPr>
              <w:t xml:space="preserve">ИУК-6.1. </w:t>
            </w:r>
            <w:r w:rsidRPr="008F1797">
              <w:rPr>
                <w:rFonts w:ascii="Times New Roman" w:eastAsia="Times New Roman" w:hAnsi="Times New Roman" w:cs="Times New Roman"/>
                <w:sz w:val="24"/>
                <w:szCs w:val="24"/>
                <w:lang w:eastAsia="ru-RU"/>
              </w:rPr>
              <w:t xml:space="preserve">Знает теоретические основы процессов саморазвития, самореализации, самоменеджмента, самоорганизации; знает </w:t>
            </w:r>
            <w:r w:rsidRPr="008F1797">
              <w:rPr>
                <w:rFonts w:ascii="Times New Roman" w:eastAsia="Tahoma" w:hAnsi="Times New Roman" w:cs="Times New Roman"/>
                <w:sz w:val="24"/>
                <w:szCs w:val="24"/>
                <w:lang w:eastAsia="ru-RU" w:bidi="ru-RU"/>
              </w:rPr>
              <w:t>принципы образования в течение всей жизни;</w:t>
            </w:r>
            <w:r w:rsidRPr="008F1797">
              <w:rPr>
                <w:rFonts w:ascii="Times New Roman" w:eastAsia="Times New Roman" w:hAnsi="Times New Roman" w:cs="Times New Roman"/>
                <w:sz w:val="24"/>
                <w:szCs w:val="24"/>
                <w:lang w:eastAsia="ru-RU"/>
              </w:rPr>
              <w:t xml:space="preserve"> возможные перспективы своей профессиональной карьеры; взаимосвязь своей профессии с другими смежными профессиями</w:t>
            </w:r>
          </w:p>
          <w:p w14:paraId="65C1000C" w14:textId="77777777" w:rsidR="008F1797" w:rsidRPr="008F1797" w:rsidRDefault="008F1797" w:rsidP="008F179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8F1797">
              <w:rPr>
                <w:rFonts w:ascii="Times New Roman" w:eastAsia="Times New Roman" w:hAnsi="Times New Roman" w:cs="Times New Roman"/>
                <w:b/>
                <w:bCs/>
                <w:color w:val="000000"/>
                <w:sz w:val="24"/>
                <w:szCs w:val="24"/>
                <w:lang w:eastAsia="ru-RU"/>
              </w:rPr>
              <w:t xml:space="preserve">ИУК-6.2. </w:t>
            </w:r>
            <w:r w:rsidRPr="008F1797">
              <w:rPr>
                <w:rFonts w:ascii="Times New Roman" w:eastAsia="Times New Roman" w:hAnsi="Times New Roman" w:cs="Times New Roman"/>
                <w:sz w:val="24"/>
                <w:szCs w:val="24"/>
                <w:lang w:eastAsia="ru-RU"/>
              </w:rPr>
              <w:t>Умеет управлять свои временем; оценивать временные и ресурсные дефициты на основе самоанализа, рефлексии, определять направления работы по восполнению дефицитов; умеет выстраивать и реализовывать траекторию саморазвития на основе принципов образования в течение всей жизни</w:t>
            </w:r>
          </w:p>
          <w:p w14:paraId="382BB14A" w14:textId="77777777" w:rsidR="008F1797" w:rsidRPr="008F1797" w:rsidRDefault="008F1797" w:rsidP="008F1797">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8F1797">
              <w:rPr>
                <w:rFonts w:ascii="Times New Roman" w:eastAsia="Times New Roman" w:hAnsi="Times New Roman" w:cs="Times New Roman"/>
                <w:b/>
                <w:bCs/>
                <w:color w:val="000000"/>
                <w:sz w:val="24"/>
                <w:szCs w:val="24"/>
                <w:lang w:eastAsia="ru-RU"/>
              </w:rPr>
              <w:t xml:space="preserve">ИУК-6.3. </w:t>
            </w:r>
            <w:r w:rsidRPr="008F1797">
              <w:rPr>
                <w:rFonts w:ascii="Times New Roman" w:eastAsia="Times New Roman" w:hAnsi="Times New Roman" w:cs="Times New Roman"/>
                <w:sz w:val="24"/>
                <w:szCs w:val="24"/>
                <w:lang w:eastAsia="ru-RU"/>
              </w:rPr>
              <w:t xml:space="preserve">Владеет навыками тайм-менеджмента; способами приобретения новых знаний и навыков профессиональной деятельности; </w:t>
            </w:r>
            <w:r w:rsidRPr="008F1797">
              <w:rPr>
                <w:rFonts w:ascii="Times New Roman" w:eastAsia="Times New Roman" w:hAnsi="Times New Roman" w:cs="Times New Roman"/>
                <w:bCs/>
                <w:sz w:val="24"/>
                <w:szCs w:val="24"/>
                <w:lang w:eastAsia="ru-RU"/>
              </w:rPr>
              <w:t xml:space="preserve">владеет опытом практических действий в сфере </w:t>
            </w:r>
            <w:r w:rsidRPr="008F1797">
              <w:rPr>
                <w:rFonts w:ascii="Times New Roman" w:eastAsia="Times New Roman" w:hAnsi="Times New Roman" w:cs="Times New Roman"/>
                <w:sz w:val="24"/>
                <w:szCs w:val="24"/>
                <w:lang w:eastAsia="ru-RU"/>
              </w:rPr>
              <w:t>определения  приоритетов своего профессионального роста</w:t>
            </w:r>
          </w:p>
        </w:tc>
      </w:tr>
      <w:tr w:rsidR="008F1797" w:rsidRPr="008F1797" w14:paraId="4AB04D3E" w14:textId="77777777" w:rsidTr="008C51E2">
        <w:tc>
          <w:tcPr>
            <w:tcW w:w="1838" w:type="dxa"/>
            <w:tcBorders>
              <w:top w:val="single" w:sz="4" w:space="0" w:color="auto"/>
              <w:left w:val="single" w:sz="4" w:space="0" w:color="auto"/>
              <w:bottom w:val="single" w:sz="4" w:space="0" w:color="auto"/>
              <w:right w:val="single" w:sz="4" w:space="0" w:color="auto"/>
            </w:tcBorders>
          </w:tcPr>
          <w:p w14:paraId="3BC65CA0"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lastRenderedPageBreak/>
              <w:t xml:space="preserve">Самоорганизация и саморазвитие </w:t>
            </w:r>
          </w:p>
          <w:p w14:paraId="43DC34E0"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(в том числе здоровьесбереже</w:t>
            </w:r>
          </w:p>
          <w:p w14:paraId="71E54B8A"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ние) </w:t>
            </w:r>
          </w:p>
          <w:p w14:paraId="04751493" w14:textId="048FE8FE"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УК-7</w:t>
            </w:r>
          </w:p>
        </w:tc>
        <w:tc>
          <w:tcPr>
            <w:tcW w:w="2126" w:type="dxa"/>
            <w:tcBorders>
              <w:top w:val="single" w:sz="4" w:space="0" w:color="auto"/>
              <w:left w:val="single" w:sz="4" w:space="0" w:color="auto"/>
              <w:bottom w:val="single" w:sz="4" w:space="0" w:color="auto"/>
              <w:right w:val="single" w:sz="4" w:space="0" w:color="auto"/>
            </w:tcBorders>
          </w:tcPr>
          <w:p w14:paraId="1AA2EDF2" w14:textId="33464C69"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6096" w:type="dxa"/>
            <w:tcBorders>
              <w:top w:val="single" w:sz="4" w:space="0" w:color="auto"/>
              <w:left w:val="single" w:sz="4" w:space="0" w:color="auto"/>
              <w:bottom w:val="single" w:sz="4" w:space="0" w:color="auto"/>
              <w:right w:val="single" w:sz="4" w:space="0" w:color="auto"/>
            </w:tcBorders>
          </w:tcPr>
          <w:p w14:paraId="6F06D7ED" w14:textId="77777777" w:rsidR="008F1797" w:rsidRPr="008F1797" w:rsidRDefault="008F1797" w:rsidP="008F1797">
            <w:pPr>
              <w:spacing w:after="0" w:line="240" w:lineRule="auto"/>
              <w:rPr>
                <w:rFonts w:eastAsia="Times New Roman"/>
                <w:b/>
                <w:bCs/>
                <w:sz w:val="24"/>
                <w:szCs w:val="24"/>
                <w:lang w:eastAsia="ru-RU"/>
              </w:rPr>
            </w:pPr>
            <w:r w:rsidRPr="008F1797">
              <w:rPr>
                <w:rFonts w:ascii="Times New Roman" w:eastAsia="Times New Roman" w:hAnsi="Times New Roman" w:cs="Times New Roman"/>
                <w:sz w:val="24"/>
                <w:szCs w:val="24"/>
                <w:lang w:eastAsia="ru-RU"/>
              </w:rPr>
              <w:t xml:space="preserve">ИУК-7.1. Знает закономерности функционирования здорового организма; принципы распределения физических нагрузок; нормативы физической готовности по общей физической группе и с учетом индивидуальных условий физического развития человеческого организма; способы пропаганды здорового образа жизни; знает сущность, виды </w:t>
            </w:r>
            <w:r w:rsidRPr="008F1797">
              <w:rPr>
                <w:rFonts w:ascii="Times New Roman" w:eastAsia="Times New Roman" w:hAnsi="Times New Roman" w:cs="Times New Roman"/>
                <w:sz w:val="24"/>
                <w:szCs w:val="24"/>
              </w:rPr>
              <w:t>здоровьесберегающих технологий для поддержания здорового образа жизни с учетом физиологических особенностей организма</w:t>
            </w:r>
            <w:r w:rsidRPr="008F1797">
              <w:rPr>
                <w:rFonts w:ascii="Times New Roman" w:eastAsia="Times New Roman" w:hAnsi="Times New Roman" w:cs="Times New Roman"/>
                <w:sz w:val="24"/>
                <w:szCs w:val="24"/>
                <w:lang w:eastAsia="ru-RU"/>
              </w:rPr>
              <w:t xml:space="preserve"> </w:t>
            </w:r>
          </w:p>
          <w:p w14:paraId="74969914" w14:textId="77777777" w:rsidR="008F1797" w:rsidRPr="008F1797" w:rsidRDefault="008F1797" w:rsidP="008F1797">
            <w:pPr>
              <w:spacing w:after="0" w:line="240" w:lineRule="auto"/>
              <w:rPr>
                <w:rFonts w:eastAsia="Times New Roman"/>
                <w:b/>
                <w:bCs/>
                <w:sz w:val="24"/>
                <w:szCs w:val="24"/>
                <w:lang w:eastAsia="ru-RU"/>
              </w:rPr>
            </w:pPr>
            <w:r w:rsidRPr="008F1797">
              <w:rPr>
                <w:rFonts w:ascii="Times New Roman" w:eastAsia="Times New Roman" w:hAnsi="Times New Roman" w:cs="Times New Roman"/>
                <w:sz w:val="24"/>
                <w:szCs w:val="24"/>
                <w:lang w:eastAsia="ru-RU"/>
              </w:rPr>
              <w:t xml:space="preserve">ИУК-7.2. Умеет поддерживать должный уровень физической подготовленности; грамотно распределить нагрузки; выработать индивидуальную программу физической подготовки, учитывающую индивидуальные особенности развития организма; </w:t>
            </w:r>
            <w:r w:rsidRPr="008F1797">
              <w:rPr>
                <w:rFonts w:ascii="Times New Roman" w:eastAsia="Times New Roman" w:hAnsi="Times New Roman" w:cs="Times New Roman"/>
                <w:sz w:val="24"/>
                <w:szCs w:val="24"/>
              </w:rPr>
              <w:t xml:space="preserve">умеет планировать свое рабочее и свободное время для оптимального сочетания физической и умственной нагрузки и обеспечения </w:t>
            </w:r>
            <w:r w:rsidRPr="008F1797">
              <w:rPr>
                <w:rFonts w:ascii="Times New Roman" w:eastAsia="Times New Roman" w:hAnsi="Times New Roman" w:cs="Times New Roman"/>
                <w:sz w:val="24"/>
                <w:szCs w:val="24"/>
                <w:lang w:eastAsia="ru-RU"/>
              </w:rPr>
              <w:t>работоспособности.</w:t>
            </w:r>
          </w:p>
          <w:p w14:paraId="778F2CA2" w14:textId="507B8961"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ИУК-7.3. Владеет методами поддержки должного уровня физической подготовленности; навыками обеспечения полноценной социальной и профессиональной деятельности; </w:t>
            </w:r>
            <w:r w:rsidRPr="008F1797">
              <w:rPr>
                <w:rFonts w:eastAsia="Times New Roman"/>
                <w:sz w:val="24"/>
                <w:szCs w:val="24"/>
                <w:lang w:eastAsia="ru-RU"/>
              </w:rPr>
              <w:t xml:space="preserve">владеет опытом практических действий </w:t>
            </w:r>
            <w:r w:rsidRPr="008F1797">
              <w:rPr>
                <w:rFonts w:ascii="Times New Roman" w:eastAsia="Times New Roman" w:hAnsi="Times New Roman" w:cs="Times New Roman"/>
                <w:sz w:val="24"/>
                <w:szCs w:val="24"/>
                <w:lang w:eastAsia="ru-RU"/>
              </w:rPr>
              <w:t>в сфере применения</w:t>
            </w:r>
            <w:r w:rsidRPr="008F1797">
              <w:rPr>
                <w:rFonts w:ascii="Times New Roman" w:eastAsia="Times New Roman" w:hAnsi="Times New Roman" w:cs="Times New Roman"/>
                <w:b/>
                <w:bCs/>
                <w:sz w:val="24"/>
                <w:szCs w:val="24"/>
                <w:lang w:eastAsia="ru-RU"/>
              </w:rPr>
              <w:t xml:space="preserve"> </w:t>
            </w:r>
            <w:r w:rsidRPr="008F1797">
              <w:rPr>
                <w:rFonts w:ascii="Times New Roman" w:eastAsia="Times New Roman" w:hAnsi="Times New Roman" w:cs="Times New Roman"/>
                <w:sz w:val="24"/>
                <w:szCs w:val="24"/>
              </w:rPr>
              <w:t xml:space="preserve">здоровьесберегающих технологий для поддержания здорового образа жизни с учетом физиологических особенностей организма, опытом действий в области </w:t>
            </w:r>
            <w:r w:rsidRPr="008F1797">
              <w:rPr>
                <w:rFonts w:ascii="Times New Roman" w:eastAsia="Times New Roman" w:hAnsi="Times New Roman" w:cs="Times New Roman"/>
                <w:sz w:val="24"/>
                <w:szCs w:val="24"/>
                <w:lang w:eastAsia="ru-RU"/>
              </w:rPr>
              <w:t>соблюдения и пропаганды норм здорового образа жизни в различных социальных ситуациях и в профессиональной деятельности</w:t>
            </w:r>
          </w:p>
        </w:tc>
      </w:tr>
      <w:tr w:rsidR="008F1797" w:rsidRPr="00901DB2" w14:paraId="37348BCA" w14:textId="77777777" w:rsidTr="008F1797">
        <w:tc>
          <w:tcPr>
            <w:tcW w:w="1838" w:type="dxa"/>
            <w:tcBorders>
              <w:top w:val="single" w:sz="4" w:space="0" w:color="auto"/>
              <w:left w:val="single" w:sz="4" w:space="0" w:color="auto"/>
              <w:bottom w:val="single" w:sz="4" w:space="0" w:color="auto"/>
              <w:right w:val="single" w:sz="4" w:space="0" w:color="auto"/>
            </w:tcBorders>
          </w:tcPr>
          <w:p w14:paraId="07E7206E"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Психологическая профилактика</w:t>
            </w:r>
          </w:p>
          <w:p w14:paraId="48D3D2BC"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ОПК-6</w:t>
            </w:r>
          </w:p>
        </w:tc>
        <w:tc>
          <w:tcPr>
            <w:tcW w:w="2126" w:type="dxa"/>
            <w:tcBorders>
              <w:top w:val="single" w:sz="4" w:space="0" w:color="auto"/>
              <w:left w:val="single" w:sz="4" w:space="0" w:color="auto"/>
              <w:bottom w:val="single" w:sz="4" w:space="0" w:color="auto"/>
              <w:right w:val="single" w:sz="4" w:space="0" w:color="auto"/>
            </w:tcBorders>
          </w:tcPr>
          <w:p w14:paraId="014847AC"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6096" w:type="dxa"/>
            <w:tcBorders>
              <w:top w:val="single" w:sz="4" w:space="0" w:color="auto"/>
              <w:left w:val="single" w:sz="4" w:space="0" w:color="auto"/>
              <w:bottom w:val="single" w:sz="4" w:space="0" w:color="auto"/>
              <w:right w:val="single" w:sz="4" w:space="0" w:color="auto"/>
            </w:tcBorders>
          </w:tcPr>
          <w:p w14:paraId="4CF24F00"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ИОПК-6.1. Знает теоретические и методические основы психологической профилактики</w:t>
            </w:r>
          </w:p>
          <w:p w14:paraId="06CD91B7"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ИОПК-6.2. Умеет оценивать и удовлетворять потребности и запросы целевой аудитории для стимулирования интереса к психологическим знаниям, практике и услугам</w:t>
            </w:r>
          </w:p>
          <w:p w14:paraId="175BC8D7"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ИОПК-6.3. Владеет опытом практических действий в сфере проведения психопрофилактических мероприятий; владеет методами и приемами контроля, оценки качества психопрофилактических мероприятий</w:t>
            </w:r>
          </w:p>
        </w:tc>
      </w:tr>
      <w:tr w:rsidR="008F1797" w:rsidRPr="008F1797" w14:paraId="518D8A1A" w14:textId="77777777" w:rsidTr="008F1797">
        <w:tc>
          <w:tcPr>
            <w:tcW w:w="1838" w:type="dxa"/>
            <w:tcBorders>
              <w:top w:val="single" w:sz="4" w:space="0" w:color="auto"/>
              <w:left w:val="single" w:sz="4" w:space="0" w:color="auto"/>
              <w:bottom w:val="single" w:sz="4" w:space="0" w:color="auto"/>
              <w:right w:val="single" w:sz="4" w:space="0" w:color="auto"/>
            </w:tcBorders>
          </w:tcPr>
          <w:p w14:paraId="6E4215A8" w14:textId="0AF7E1C4"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Супервизия</w:t>
            </w:r>
            <w:r>
              <w:rPr>
                <w:rFonts w:ascii="Times New Roman" w:eastAsia="Times New Roman" w:hAnsi="Times New Roman" w:cs="Times New Roman"/>
                <w:sz w:val="24"/>
                <w:szCs w:val="24"/>
                <w:lang w:eastAsia="ru-RU"/>
              </w:rPr>
              <w:t xml:space="preserve"> ОПК-7</w:t>
            </w:r>
          </w:p>
        </w:tc>
        <w:tc>
          <w:tcPr>
            <w:tcW w:w="2126" w:type="dxa"/>
            <w:tcBorders>
              <w:top w:val="single" w:sz="4" w:space="0" w:color="auto"/>
              <w:left w:val="single" w:sz="4" w:space="0" w:color="auto"/>
              <w:bottom w:val="single" w:sz="4" w:space="0" w:color="auto"/>
              <w:right w:val="single" w:sz="4" w:space="0" w:color="auto"/>
            </w:tcBorders>
          </w:tcPr>
          <w:p w14:paraId="7845AFF6" w14:textId="567DE5F5"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Способен поддерживать уровень профессиональной компетенции, в том числе за счет понимания и готовности </w:t>
            </w:r>
            <w:r w:rsidRPr="008F1797">
              <w:rPr>
                <w:rFonts w:ascii="Times New Roman" w:eastAsia="Times New Roman" w:hAnsi="Times New Roman" w:cs="Times New Roman"/>
                <w:sz w:val="24"/>
                <w:szCs w:val="24"/>
                <w:lang w:eastAsia="ru-RU"/>
              </w:rPr>
              <w:lastRenderedPageBreak/>
              <w:t>работать под супервизией</w:t>
            </w:r>
          </w:p>
        </w:tc>
        <w:tc>
          <w:tcPr>
            <w:tcW w:w="6096" w:type="dxa"/>
            <w:tcBorders>
              <w:top w:val="single" w:sz="4" w:space="0" w:color="auto"/>
              <w:left w:val="single" w:sz="4" w:space="0" w:color="auto"/>
              <w:bottom w:val="single" w:sz="4" w:space="0" w:color="auto"/>
              <w:right w:val="single" w:sz="4" w:space="0" w:color="auto"/>
            </w:tcBorders>
          </w:tcPr>
          <w:p w14:paraId="2B1E30D8"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lastRenderedPageBreak/>
              <w:t>ИОПК-7.1. Знает теоретические и методические основы супервизии</w:t>
            </w:r>
          </w:p>
          <w:p w14:paraId="40449607" w14:textId="77777777"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ИОПК-7.2. Умеет поддерживать уровень профессиональной компетенции, в том числе за счет понимания и готовности работать под супервизией</w:t>
            </w:r>
          </w:p>
          <w:p w14:paraId="247C59CB" w14:textId="223C4FEE" w:rsidR="008F1797" w:rsidRPr="008F1797" w:rsidRDefault="008F1797" w:rsidP="008F1797">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ИОПК-7.3. Владеет опытом практических действий в сфере работы под супервизией; владеет навыками саморазвития уровня профессиональной компетенции; </w:t>
            </w:r>
            <w:r w:rsidRPr="008F1797">
              <w:rPr>
                <w:rFonts w:ascii="Times New Roman" w:eastAsia="Times New Roman" w:hAnsi="Times New Roman" w:cs="Times New Roman"/>
                <w:sz w:val="24"/>
                <w:szCs w:val="24"/>
                <w:lang w:eastAsia="ru-RU"/>
              </w:rPr>
              <w:lastRenderedPageBreak/>
              <w:t>профилактики профессиональной деформации психолога</w:t>
            </w:r>
          </w:p>
        </w:tc>
      </w:tr>
    </w:tbl>
    <w:p w14:paraId="698FE9BC"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sectPr w:rsidR="008F1797" w:rsidRPr="008F1797" w:rsidSect="00F10940">
          <w:pgSz w:w="11906" w:h="16838"/>
          <w:pgMar w:top="851" w:right="737" w:bottom="851" w:left="1191" w:header="709" w:footer="709" w:gutter="0"/>
          <w:cols w:space="708"/>
          <w:docGrid w:linePitch="360"/>
        </w:sectPr>
      </w:pPr>
    </w:p>
    <w:p w14:paraId="5106B0AE"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sz w:val="24"/>
          <w:szCs w:val="24"/>
          <w:lang w:eastAsia="ru-RU"/>
        </w:rPr>
        <w:lastRenderedPageBreak/>
        <w:t>Профессиональные компетенции</w:t>
      </w:r>
    </w:p>
    <w:tbl>
      <w:tblPr>
        <w:tblStyle w:val="a3"/>
        <w:tblpPr w:leftFromText="180" w:rightFromText="180" w:vertAnchor="text" w:tblpX="-147" w:tblpY="1"/>
        <w:tblOverlap w:val="never"/>
        <w:tblW w:w="15593" w:type="dxa"/>
        <w:tblLayout w:type="fixed"/>
        <w:tblLook w:val="04A0" w:firstRow="1" w:lastRow="0" w:firstColumn="1" w:lastColumn="0" w:noHBand="0" w:noVBand="1"/>
      </w:tblPr>
      <w:tblGrid>
        <w:gridCol w:w="1555"/>
        <w:gridCol w:w="1961"/>
        <w:gridCol w:w="12077"/>
      </w:tblGrid>
      <w:tr w:rsidR="008F1797" w:rsidRPr="008F1797" w14:paraId="61B4BA17" w14:textId="77777777" w:rsidTr="008F1797">
        <w:tc>
          <w:tcPr>
            <w:tcW w:w="1555" w:type="dxa"/>
            <w:shd w:val="clear" w:color="auto" w:fill="D9D9D9"/>
            <w:vAlign w:val="center"/>
          </w:tcPr>
          <w:p w14:paraId="08B4E5D2" w14:textId="77777777" w:rsidR="008F1797" w:rsidRPr="008F1797" w:rsidRDefault="008F1797" w:rsidP="008F1797">
            <w:pPr>
              <w:widowControl w:val="0"/>
              <w:autoSpaceDE w:val="0"/>
              <w:autoSpaceDN w:val="0"/>
              <w:adjustRightInd w:val="0"/>
              <w:ind w:right="-50"/>
              <w:jc w:val="center"/>
              <w:rPr>
                <w:rFonts w:ascii="Times New Roman" w:hAnsi="Times New Roman"/>
                <w:b/>
                <w:sz w:val="24"/>
                <w:szCs w:val="24"/>
              </w:rPr>
            </w:pPr>
            <w:r w:rsidRPr="008F1797">
              <w:rPr>
                <w:rFonts w:ascii="Times New Roman" w:hAnsi="Times New Roman"/>
                <w:b/>
                <w:sz w:val="24"/>
                <w:szCs w:val="24"/>
              </w:rPr>
              <w:t>Код, наименование профессиональ</w:t>
            </w:r>
          </w:p>
          <w:p w14:paraId="1EE15E44" w14:textId="77777777" w:rsidR="008F1797" w:rsidRPr="008F1797" w:rsidRDefault="008F1797" w:rsidP="008F1797">
            <w:pPr>
              <w:widowControl w:val="0"/>
              <w:autoSpaceDE w:val="0"/>
              <w:autoSpaceDN w:val="0"/>
              <w:adjustRightInd w:val="0"/>
              <w:ind w:right="-50"/>
              <w:jc w:val="center"/>
              <w:rPr>
                <w:rFonts w:ascii="Times New Roman" w:hAnsi="Times New Roman"/>
                <w:b/>
                <w:sz w:val="24"/>
                <w:szCs w:val="24"/>
              </w:rPr>
            </w:pPr>
            <w:r w:rsidRPr="008F1797">
              <w:rPr>
                <w:rFonts w:ascii="Times New Roman" w:hAnsi="Times New Roman"/>
                <w:b/>
                <w:sz w:val="24"/>
                <w:szCs w:val="24"/>
              </w:rPr>
              <w:t xml:space="preserve">ных компетенций  </w:t>
            </w:r>
          </w:p>
        </w:tc>
        <w:tc>
          <w:tcPr>
            <w:tcW w:w="1961" w:type="dxa"/>
            <w:shd w:val="clear" w:color="auto" w:fill="D9D9D9"/>
            <w:vAlign w:val="center"/>
          </w:tcPr>
          <w:p w14:paraId="46EA1A4A" w14:textId="77777777" w:rsidR="008F1797" w:rsidRPr="008F1797" w:rsidRDefault="008F1797" w:rsidP="008F1797">
            <w:pPr>
              <w:widowControl w:val="0"/>
              <w:autoSpaceDE w:val="0"/>
              <w:autoSpaceDN w:val="0"/>
              <w:adjustRightInd w:val="0"/>
              <w:jc w:val="center"/>
              <w:rPr>
                <w:rFonts w:ascii="Times New Roman" w:hAnsi="Times New Roman"/>
                <w:b/>
                <w:sz w:val="24"/>
                <w:szCs w:val="24"/>
              </w:rPr>
            </w:pPr>
            <w:r w:rsidRPr="008F1797">
              <w:rPr>
                <w:rFonts w:ascii="Times New Roman" w:hAnsi="Times New Roman"/>
                <w:b/>
                <w:sz w:val="24"/>
                <w:szCs w:val="24"/>
              </w:rPr>
              <w:t>Трудовые функции (код, наименование)/уровень (подуровень) квалификации</w:t>
            </w:r>
          </w:p>
        </w:tc>
        <w:tc>
          <w:tcPr>
            <w:tcW w:w="12077" w:type="dxa"/>
            <w:shd w:val="clear" w:color="auto" w:fill="D9D9D9"/>
            <w:vAlign w:val="center"/>
          </w:tcPr>
          <w:p w14:paraId="1DFF5C95" w14:textId="77777777" w:rsidR="008F1797" w:rsidRPr="008F1797" w:rsidRDefault="008F1797" w:rsidP="008F1797">
            <w:pPr>
              <w:widowControl w:val="0"/>
              <w:autoSpaceDE w:val="0"/>
              <w:autoSpaceDN w:val="0"/>
              <w:adjustRightInd w:val="0"/>
              <w:jc w:val="center"/>
              <w:rPr>
                <w:rFonts w:ascii="Times New Roman" w:hAnsi="Times New Roman"/>
                <w:b/>
                <w:sz w:val="24"/>
                <w:szCs w:val="24"/>
              </w:rPr>
            </w:pPr>
            <w:r w:rsidRPr="008F1797">
              <w:rPr>
                <w:rFonts w:ascii="Times New Roman" w:hAnsi="Times New Roman"/>
                <w:b/>
                <w:sz w:val="24"/>
                <w:szCs w:val="24"/>
              </w:rPr>
              <w:t xml:space="preserve">Индикаторы достижения компетенции </w:t>
            </w:r>
          </w:p>
          <w:p w14:paraId="688F6F7B" w14:textId="77777777" w:rsidR="008F1797" w:rsidRPr="008F1797" w:rsidRDefault="008F1797" w:rsidP="008F1797">
            <w:pPr>
              <w:widowControl w:val="0"/>
              <w:autoSpaceDE w:val="0"/>
              <w:autoSpaceDN w:val="0"/>
              <w:adjustRightInd w:val="0"/>
              <w:jc w:val="center"/>
              <w:rPr>
                <w:rFonts w:ascii="Times New Roman" w:hAnsi="Times New Roman"/>
                <w:b/>
                <w:sz w:val="24"/>
                <w:szCs w:val="24"/>
                <w:highlight w:val="yellow"/>
              </w:rPr>
            </w:pPr>
            <w:r w:rsidRPr="008F1797">
              <w:rPr>
                <w:rFonts w:ascii="Times New Roman" w:hAnsi="Times New Roman"/>
                <w:b/>
                <w:sz w:val="24"/>
                <w:szCs w:val="24"/>
              </w:rPr>
              <w:t>(сопряжены с содержательной спецификой дисциплины)</w:t>
            </w:r>
          </w:p>
        </w:tc>
      </w:tr>
      <w:tr w:rsidR="008F1797" w:rsidRPr="008F1797" w14:paraId="4AA75A7A" w14:textId="77777777" w:rsidTr="008F1797">
        <w:tc>
          <w:tcPr>
            <w:tcW w:w="15593" w:type="dxa"/>
            <w:gridSpan w:val="3"/>
            <w:shd w:val="clear" w:color="auto" w:fill="D9D9D9"/>
            <w:vAlign w:val="center"/>
          </w:tcPr>
          <w:p w14:paraId="6D540096" w14:textId="77777777" w:rsidR="008F1797" w:rsidRPr="008F1797" w:rsidRDefault="008F1797" w:rsidP="008F1797">
            <w:pPr>
              <w:widowControl w:val="0"/>
              <w:autoSpaceDE w:val="0"/>
              <w:autoSpaceDN w:val="0"/>
              <w:adjustRightInd w:val="0"/>
              <w:jc w:val="center"/>
              <w:rPr>
                <w:rFonts w:ascii="Times New Roman" w:hAnsi="Times New Roman"/>
                <w:b/>
                <w:sz w:val="24"/>
                <w:szCs w:val="24"/>
                <w:highlight w:val="yellow"/>
              </w:rPr>
            </w:pPr>
            <w:r w:rsidRPr="008F1797">
              <w:rPr>
                <w:rFonts w:ascii="Times New Roman" w:hAnsi="Times New Roman"/>
                <w:b/>
                <w:sz w:val="24"/>
                <w:szCs w:val="24"/>
              </w:rPr>
              <w:t>ОТФ (код, наименование)/ Профессиональный стандарт (код, наименование)</w:t>
            </w:r>
          </w:p>
        </w:tc>
      </w:tr>
      <w:tr w:rsidR="008F1797" w:rsidRPr="008F1797" w14:paraId="001B63C8" w14:textId="77777777" w:rsidTr="008C51E2">
        <w:tc>
          <w:tcPr>
            <w:tcW w:w="15593" w:type="dxa"/>
            <w:gridSpan w:val="3"/>
            <w:tcBorders>
              <w:bottom w:val="nil"/>
            </w:tcBorders>
          </w:tcPr>
          <w:p w14:paraId="1146C806" w14:textId="77777777" w:rsidR="008F1797" w:rsidRPr="008F1797" w:rsidRDefault="008F1797" w:rsidP="008F1797">
            <w:pPr>
              <w:jc w:val="center"/>
              <w:rPr>
                <w:rFonts w:ascii="Times New Roman" w:hAnsi="Times New Roman"/>
                <w:bCs/>
                <w:sz w:val="24"/>
                <w:szCs w:val="24"/>
              </w:rPr>
            </w:pPr>
            <w:r w:rsidRPr="008F1797">
              <w:rPr>
                <w:rFonts w:ascii="Times New Roman" w:hAnsi="Times New Roman"/>
                <w:sz w:val="24"/>
                <w:szCs w:val="24"/>
              </w:rPr>
              <w:t xml:space="preserve">A.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 / 01.002 </w:t>
            </w:r>
            <w:r w:rsidRPr="008F1797">
              <w:rPr>
                <w:rFonts w:ascii="Times New Roman" w:hAnsi="Times New Roman"/>
                <w:bCs/>
                <w:sz w:val="24"/>
                <w:szCs w:val="24"/>
              </w:rPr>
              <w:t xml:space="preserve">Профессиональный стандарт </w:t>
            </w:r>
          </w:p>
          <w:p w14:paraId="63744F84" w14:textId="77777777" w:rsidR="008F1797" w:rsidRPr="008F1797" w:rsidRDefault="008F1797" w:rsidP="008F1797">
            <w:pPr>
              <w:widowControl w:val="0"/>
              <w:autoSpaceDE w:val="0"/>
              <w:autoSpaceDN w:val="0"/>
              <w:adjustRightInd w:val="0"/>
              <w:jc w:val="center"/>
              <w:rPr>
                <w:rFonts w:ascii="Times New Roman" w:hAnsi="Times New Roman"/>
                <w:sz w:val="24"/>
                <w:szCs w:val="24"/>
              </w:rPr>
            </w:pPr>
            <w:r w:rsidRPr="008F1797">
              <w:rPr>
                <w:rFonts w:ascii="Times New Roman" w:hAnsi="Times New Roman"/>
                <w:bCs/>
                <w:sz w:val="24"/>
                <w:szCs w:val="24"/>
              </w:rPr>
              <w:t>«Педагог-психолог (психолог в сфере образования)»</w:t>
            </w:r>
          </w:p>
        </w:tc>
      </w:tr>
      <w:tr w:rsidR="008F1797" w:rsidRPr="008F1797" w14:paraId="502EC959" w14:textId="77777777" w:rsidTr="008C51E2">
        <w:tc>
          <w:tcPr>
            <w:tcW w:w="1555" w:type="dxa"/>
            <w:tcBorders>
              <w:bottom w:val="nil"/>
            </w:tcBorders>
            <w:vAlign w:val="center"/>
          </w:tcPr>
          <w:p w14:paraId="35CFA78E" w14:textId="77777777" w:rsidR="008F1797" w:rsidRPr="008F1797" w:rsidRDefault="008F1797" w:rsidP="008F1797">
            <w:pPr>
              <w:rPr>
                <w:rFonts w:ascii="Times New Roman" w:hAnsi="Times New Roman"/>
                <w:sz w:val="24"/>
                <w:szCs w:val="24"/>
              </w:rPr>
            </w:pPr>
            <w:r w:rsidRPr="008F1797">
              <w:rPr>
                <w:rFonts w:ascii="Times New Roman" w:hAnsi="Times New Roman"/>
                <w:sz w:val="24"/>
                <w:szCs w:val="24"/>
              </w:rPr>
              <w:t xml:space="preserve">ПК-1 </w:t>
            </w:r>
          </w:p>
          <w:p w14:paraId="7A5BB964" w14:textId="77777777" w:rsidR="008F1797" w:rsidRPr="008F1797" w:rsidRDefault="008F1797" w:rsidP="008F1797">
            <w:pPr>
              <w:rPr>
                <w:rFonts w:ascii="Times New Roman" w:hAnsi="Times New Roman"/>
                <w:sz w:val="24"/>
                <w:szCs w:val="24"/>
              </w:rPr>
            </w:pPr>
            <w:r w:rsidRPr="008F1797">
              <w:rPr>
                <w:rFonts w:ascii="Times New Roman" w:hAnsi="Times New Roman"/>
                <w:sz w:val="24"/>
                <w:szCs w:val="24"/>
              </w:rPr>
              <w:t>Психолого-педагогическое сопровождение</w:t>
            </w:r>
          </w:p>
        </w:tc>
        <w:tc>
          <w:tcPr>
            <w:tcW w:w="1961" w:type="dxa"/>
            <w:vAlign w:val="center"/>
          </w:tcPr>
          <w:p w14:paraId="2BE43282" w14:textId="77777777" w:rsidR="008F1797" w:rsidRPr="008F1797" w:rsidRDefault="008F1797" w:rsidP="008F1797">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Психологическое просвещение субъектов образовательного процесса</w:t>
            </w:r>
          </w:p>
          <w:p w14:paraId="6C725E65" w14:textId="77777777" w:rsidR="008F1797" w:rsidRPr="008F1797" w:rsidRDefault="008F1797" w:rsidP="008F1797">
            <w:pPr>
              <w:rPr>
                <w:rFonts w:ascii="Times New Roman" w:hAnsi="Times New Roman"/>
                <w:b/>
                <w:color w:val="000000"/>
                <w:sz w:val="24"/>
                <w:szCs w:val="24"/>
              </w:rPr>
            </w:pPr>
            <w:r w:rsidRPr="008F1797">
              <w:rPr>
                <w:rFonts w:ascii="Times New Roman" w:hAnsi="Times New Roman"/>
                <w:sz w:val="24"/>
                <w:szCs w:val="24"/>
              </w:rPr>
              <w:t>A/06.7</w:t>
            </w:r>
          </w:p>
        </w:tc>
        <w:tc>
          <w:tcPr>
            <w:tcW w:w="12077" w:type="dxa"/>
          </w:tcPr>
          <w:p w14:paraId="7A9C393B"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ИПК-1.16. Знать: </w:t>
            </w:r>
            <w:r w:rsidRPr="008F1797">
              <w:rPr>
                <w:rFonts w:ascii="Times New Roman" w:hAnsi="Times New Roman"/>
                <w:sz w:val="24"/>
                <w:szCs w:val="24"/>
              </w:rPr>
              <w:t>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 формы и направления, приемы и методы психологического просвещения с учетом образовательных потребностей и индивидуальных возможностей обучающихся; основы педагогики, формы и способы обучения взрослых участников образовательного процесса, работающих с различными категориями обучающихся</w:t>
            </w:r>
          </w:p>
          <w:p w14:paraId="564C860B"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ИПК-1.17. Уметь: </w:t>
            </w:r>
            <w:r w:rsidRPr="008F1797">
              <w:rPr>
                <w:rFonts w:ascii="Times New Roman" w:hAnsi="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 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 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 владеть навыками преподавания, ведения дискуссий, презентаций</w:t>
            </w:r>
          </w:p>
          <w:p w14:paraId="50BF2657"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ИПК-1.18. Владеть: </w:t>
            </w:r>
            <w:r w:rsidRPr="008F1797">
              <w:rPr>
                <w:rFonts w:ascii="Times New Roman" w:hAnsi="Times New Roman"/>
                <w:sz w:val="24"/>
                <w:szCs w:val="24"/>
              </w:rPr>
              <w:t>навыками ознакомления педагогов, преподавателей и администрации образовательных организаций с современными исследованиями в области психологии дошкольного, младшего школьного, подросткового, юношеского возраста; навыками информирования субъектов образовательного процесса о формах и результатах своей профессиональной деятельности; навыками ознакомления педагогов, преподавателей, администрации образовательных организаций и родителей (законных представителей) с основными условиями психического развития ребенка (в рамках консультирования, педагогических советов); навыками ознакомления педагогов, преподавателей и администрации образовательных организаций с современными исследованиями в области профилактики социальной адаптации</w:t>
            </w:r>
          </w:p>
        </w:tc>
      </w:tr>
      <w:tr w:rsidR="008F1797" w:rsidRPr="008F1797" w14:paraId="4B4AFC81" w14:textId="77777777" w:rsidTr="008C51E2">
        <w:tc>
          <w:tcPr>
            <w:tcW w:w="15593" w:type="dxa"/>
            <w:gridSpan w:val="3"/>
            <w:tcBorders>
              <w:bottom w:val="nil"/>
            </w:tcBorders>
          </w:tcPr>
          <w:p w14:paraId="2DEF2AD5" w14:textId="77777777" w:rsidR="008F1797" w:rsidRPr="008F1797" w:rsidRDefault="008F1797" w:rsidP="008F1797">
            <w:pPr>
              <w:widowControl w:val="0"/>
              <w:autoSpaceDE w:val="0"/>
              <w:autoSpaceDN w:val="0"/>
              <w:adjustRightInd w:val="0"/>
              <w:jc w:val="center"/>
              <w:rPr>
                <w:rFonts w:ascii="Times New Roman" w:hAnsi="Times New Roman"/>
                <w:b/>
                <w:sz w:val="24"/>
                <w:szCs w:val="24"/>
              </w:rPr>
            </w:pPr>
            <w:r w:rsidRPr="008F1797">
              <w:rPr>
                <w:rFonts w:ascii="Times New Roman" w:hAnsi="Times New Roman"/>
                <w:sz w:val="24"/>
                <w:szCs w:val="24"/>
              </w:rPr>
              <w:t xml:space="preserve">B. Оказание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w:t>
            </w:r>
            <w:r w:rsidRPr="008F1797">
              <w:rPr>
                <w:rFonts w:ascii="Times New Roman" w:hAnsi="Times New Roman"/>
                <w:sz w:val="24"/>
                <w:szCs w:val="24"/>
              </w:rPr>
              <w:lastRenderedPageBreak/>
              <w:t xml:space="preserve">делу либо являющимся потерпевшими или свидетелями преступления / 01.002 </w:t>
            </w:r>
            <w:r w:rsidRPr="008F1797">
              <w:rPr>
                <w:rFonts w:ascii="Times New Roman" w:hAnsi="Times New Roman"/>
                <w:bCs/>
                <w:sz w:val="24"/>
                <w:szCs w:val="24"/>
              </w:rPr>
              <w:t>Профессиональный стандарт «Педагог-психолог (психолог в сфере образования)»</w:t>
            </w:r>
          </w:p>
        </w:tc>
      </w:tr>
      <w:tr w:rsidR="008F1797" w:rsidRPr="008F1797" w14:paraId="44E5318E" w14:textId="77777777" w:rsidTr="008C51E2">
        <w:tc>
          <w:tcPr>
            <w:tcW w:w="1555" w:type="dxa"/>
            <w:tcBorders>
              <w:bottom w:val="single" w:sz="4" w:space="0" w:color="auto"/>
            </w:tcBorders>
            <w:vAlign w:val="center"/>
          </w:tcPr>
          <w:p w14:paraId="16C5B383" w14:textId="77777777" w:rsidR="008F1797" w:rsidRPr="008F1797" w:rsidRDefault="008F1797" w:rsidP="008F1797">
            <w:pPr>
              <w:rPr>
                <w:rFonts w:ascii="Times New Roman" w:hAnsi="Times New Roman"/>
                <w:sz w:val="24"/>
                <w:szCs w:val="24"/>
              </w:rPr>
            </w:pPr>
            <w:r w:rsidRPr="008F1797">
              <w:rPr>
                <w:rFonts w:ascii="Times New Roman" w:hAnsi="Times New Roman"/>
                <w:sz w:val="24"/>
                <w:szCs w:val="24"/>
              </w:rPr>
              <w:lastRenderedPageBreak/>
              <w:t>ПК-2</w:t>
            </w:r>
          </w:p>
          <w:p w14:paraId="3984697A" w14:textId="77777777" w:rsidR="008F1797" w:rsidRPr="008F1797" w:rsidRDefault="008F1797" w:rsidP="008F1797">
            <w:pPr>
              <w:rPr>
                <w:rFonts w:ascii="Times New Roman" w:hAnsi="Times New Roman"/>
                <w:sz w:val="24"/>
                <w:szCs w:val="24"/>
              </w:rPr>
            </w:pPr>
            <w:r w:rsidRPr="008F1797">
              <w:rPr>
                <w:rFonts w:ascii="Times New Roman" w:hAnsi="Times New Roman"/>
                <w:sz w:val="24"/>
                <w:szCs w:val="24"/>
              </w:rPr>
              <w:t>Психолого-педагогическая помощь</w:t>
            </w:r>
          </w:p>
        </w:tc>
        <w:tc>
          <w:tcPr>
            <w:tcW w:w="1961" w:type="dxa"/>
            <w:tcBorders>
              <w:bottom w:val="single" w:sz="4" w:space="0" w:color="auto"/>
            </w:tcBorders>
            <w:vAlign w:val="center"/>
          </w:tcPr>
          <w:p w14:paraId="27CF52B3" w14:textId="77777777" w:rsidR="008F1797" w:rsidRPr="008F1797" w:rsidRDefault="008F1797" w:rsidP="008F1797">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14:paraId="57A46DA6" w14:textId="77777777" w:rsidR="008F1797" w:rsidRPr="008F1797" w:rsidRDefault="008F1797" w:rsidP="008F1797">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B/01.7</w:t>
            </w:r>
          </w:p>
        </w:tc>
        <w:tc>
          <w:tcPr>
            <w:tcW w:w="12077" w:type="dxa"/>
          </w:tcPr>
          <w:p w14:paraId="5A0F643A"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ИПК-2.1. Знать: </w:t>
            </w:r>
            <w:r w:rsidRPr="008F1797">
              <w:rPr>
                <w:rFonts w:ascii="Times New Roman" w:hAnsi="Times New Roman"/>
                <w:sz w:val="24"/>
                <w:szCs w:val="24"/>
              </w:rPr>
              <w:t xml:space="preserve">задачи и принципы психологического просвещения в образовательной организации с учетом особенностей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формы и направления, приемы и методы психологического просвещения с учетом особенностей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испытывающих трудности в освоении основных общеобразовательных программ, развитии и социальной адаптации; основы педагогики, формы и способы обучения взрослых субъектов образовательного процесса, работающих с лицами с ограниченными возможностями здоровья, детьми и обучающимися, испытывающими трудности в освоении основных общеобразовательных программ, развитии и социальной адаптации; </w:t>
            </w:r>
          </w:p>
          <w:p w14:paraId="1B84E6A1"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ИПК-2.2. Уметь: </w:t>
            </w:r>
            <w:r w:rsidRPr="008F1797">
              <w:rPr>
                <w:rFonts w:ascii="Times New Roman" w:hAnsi="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информировать субъектов образовательного процесса о факторах, препятствующих развитию личности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разрабатывать и реализовывать образовательные программы по повышению психологической компетентности субъектов образовательного процесса, работающих с лицами с ограниченными возможностями здоровья, детьми и обучающимися, испытывающими трудности в освоении основных общеобразовательных программ, развитии и социальной адаптации; владеть навыками преподавания, проведения дискуссий, презентаций</w:t>
            </w:r>
          </w:p>
          <w:p w14:paraId="549074FF"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ИПК-2.3. Владеть: </w:t>
            </w:r>
            <w:r w:rsidRPr="008F1797">
              <w:rPr>
                <w:rFonts w:ascii="Times New Roman" w:hAnsi="Times New Roman"/>
                <w:sz w:val="24"/>
                <w:szCs w:val="24"/>
              </w:rPr>
              <w:t>навыками</w:t>
            </w:r>
            <w:r w:rsidRPr="008F1797">
              <w:rPr>
                <w:rFonts w:ascii="Times New Roman" w:hAnsi="Times New Roman"/>
                <w:b/>
                <w:sz w:val="24"/>
                <w:szCs w:val="24"/>
              </w:rPr>
              <w:t xml:space="preserve"> </w:t>
            </w:r>
            <w:r w:rsidRPr="008F1797">
              <w:rPr>
                <w:rFonts w:ascii="Times New Roman" w:hAnsi="Times New Roman"/>
                <w:sz w:val="24"/>
                <w:szCs w:val="24"/>
              </w:rPr>
              <w:t xml:space="preserve">ознакомления педагогов, преподавателей и администрации образовательных организаций и организаций, осуществляющих образовательную деятельность, с современными исследованиями в области психологии дошкольного, младшего школьного, подросткового, юношеского возраста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навыками ознакомления педагогов, преподавателей, администрации образовательных организаций и организаций, осуществляющих образовательную деятельность, а также родителей (законных представителей) с основными условиями психического развития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(в рамках консультирования, педагогических советов); навыками осуществления просветительской работы с родителями (законными представителями)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навыками ознакомления педагогов, преподавателей и администрации образовательных организаций с современными исследованиями в области </w:t>
            </w:r>
            <w:r w:rsidRPr="008F1797">
              <w:rPr>
                <w:rFonts w:ascii="Times New Roman" w:hAnsi="Times New Roman"/>
                <w:sz w:val="24"/>
                <w:szCs w:val="24"/>
              </w:rPr>
              <w:lastRenderedPageBreak/>
              <w:t>профилактики социальной адаптации; навыками оказания помощи в формировании психологической культуры субъектов образовательного процесса; владеть навыками ведения профессиональной документации (планы работы, протоколы, журналы, психологические заключения и отчеты)</w:t>
            </w:r>
          </w:p>
        </w:tc>
      </w:tr>
      <w:tr w:rsidR="008F1797" w:rsidRPr="008F1797" w14:paraId="37945A13" w14:textId="77777777" w:rsidTr="008C51E2">
        <w:tc>
          <w:tcPr>
            <w:tcW w:w="15593" w:type="dxa"/>
            <w:gridSpan w:val="3"/>
            <w:tcBorders>
              <w:bottom w:val="single" w:sz="4" w:space="0" w:color="auto"/>
            </w:tcBorders>
          </w:tcPr>
          <w:p w14:paraId="27AAE30A" w14:textId="77777777" w:rsidR="008F1797" w:rsidRPr="008F1797" w:rsidRDefault="008F1797" w:rsidP="008F1797">
            <w:pPr>
              <w:widowControl w:val="0"/>
              <w:autoSpaceDE w:val="0"/>
              <w:autoSpaceDN w:val="0"/>
              <w:adjustRightInd w:val="0"/>
              <w:jc w:val="center"/>
              <w:rPr>
                <w:rFonts w:ascii="Times New Roman" w:hAnsi="Times New Roman"/>
                <w:sz w:val="24"/>
                <w:szCs w:val="24"/>
              </w:rPr>
            </w:pPr>
            <w:r w:rsidRPr="008F1797">
              <w:rPr>
                <w:rFonts w:ascii="Times New Roman" w:hAnsi="Times New Roman"/>
                <w:sz w:val="24"/>
                <w:szCs w:val="24"/>
              </w:rPr>
              <w:lastRenderedPageBreak/>
              <w:t>A. Организация и предоставление психологических услуг лицам разных возрастов и социальных групп /</w:t>
            </w:r>
          </w:p>
          <w:p w14:paraId="61D4B0ED" w14:textId="77777777" w:rsidR="008F1797" w:rsidRPr="008F1797" w:rsidRDefault="008F1797" w:rsidP="008F1797">
            <w:pPr>
              <w:widowControl w:val="0"/>
              <w:autoSpaceDE w:val="0"/>
              <w:autoSpaceDN w:val="0"/>
              <w:adjustRightInd w:val="0"/>
              <w:jc w:val="center"/>
              <w:rPr>
                <w:rFonts w:ascii="Times New Roman" w:hAnsi="Times New Roman"/>
                <w:b/>
                <w:sz w:val="24"/>
                <w:szCs w:val="24"/>
              </w:rPr>
            </w:pPr>
            <w:r w:rsidRPr="008F1797">
              <w:rPr>
                <w:rFonts w:ascii="Times New Roman" w:hAnsi="Times New Roman"/>
                <w:sz w:val="24"/>
                <w:szCs w:val="24"/>
              </w:rPr>
              <w:t xml:space="preserve">03.008 </w:t>
            </w:r>
            <w:r w:rsidRPr="008F1797">
              <w:rPr>
                <w:rFonts w:ascii="Times New Roman" w:hAnsi="Times New Roman"/>
                <w:bCs/>
                <w:sz w:val="24"/>
                <w:szCs w:val="24"/>
              </w:rPr>
              <w:t>Профессиональный стандарт «Психолог в социальной сфере»</w:t>
            </w:r>
          </w:p>
        </w:tc>
      </w:tr>
      <w:tr w:rsidR="008F1797" w:rsidRPr="008F1797" w14:paraId="3C7CB1C5" w14:textId="77777777" w:rsidTr="008C51E2">
        <w:tc>
          <w:tcPr>
            <w:tcW w:w="1555" w:type="dxa"/>
            <w:tcBorders>
              <w:bottom w:val="single" w:sz="4" w:space="0" w:color="auto"/>
            </w:tcBorders>
            <w:vAlign w:val="center"/>
          </w:tcPr>
          <w:p w14:paraId="51506CE8" w14:textId="77777777" w:rsidR="008F1797" w:rsidRPr="008F1797" w:rsidRDefault="008F1797" w:rsidP="008F1797">
            <w:pPr>
              <w:rPr>
                <w:rFonts w:ascii="Times New Roman" w:hAnsi="Times New Roman"/>
                <w:sz w:val="24"/>
                <w:szCs w:val="24"/>
              </w:rPr>
            </w:pPr>
            <w:r w:rsidRPr="008F1797">
              <w:rPr>
                <w:rFonts w:ascii="Times New Roman" w:hAnsi="Times New Roman"/>
                <w:sz w:val="24"/>
                <w:szCs w:val="24"/>
              </w:rPr>
              <w:t>ПК-3</w:t>
            </w:r>
          </w:p>
          <w:p w14:paraId="156EF09A" w14:textId="77777777" w:rsidR="008F1797" w:rsidRPr="008F1797" w:rsidRDefault="008F1797" w:rsidP="008F1797">
            <w:pPr>
              <w:rPr>
                <w:rFonts w:ascii="Times New Roman" w:hAnsi="Times New Roman"/>
                <w:b/>
                <w:color w:val="000000"/>
                <w:sz w:val="24"/>
                <w:szCs w:val="24"/>
              </w:rPr>
            </w:pPr>
            <w:r w:rsidRPr="008F1797">
              <w:rPr>
                <w:rFonts w:ascii="Times New Roman" w:hAnsi="Times New Roman"/>
                <w:sz w:val="24"/>
                <w:szCs w:val="24"/>
              </w:rPr>
              <w:t>Психологические услуги</w:t>
            </w:r>
          </w:p>
        </w:tc>
        <w:tc>
          <w:tcPr>
            <w:tcW w:w="1961" w:type="dxa"/>
            <w:tcBorders>
              <w:bottom w:val="single" w:sz="4" w:space="0" w:color="auto"/>
            </w:tcBorders>
            <w:vAlign w:val="center"/>
          </w:tcPr>
          <w:p w14:paraId="5C110222" w14:textId="77777777" w:rsidR="008F1797" w:rsidRPr="008F1797" w:rsidRDefault="008F1797" w:rsidP="008F1797">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Разработка и реализация программ повышения психологической защищенности и предупреждения психологического неблагополучия населения.</w:t>
            </w:r>
          </w:p>
          <w:p w14:paraId="138BC96A" w14:textId="77777777" w:rsidR="008F1797" w:rsidRPr="008F1797" w:rsidRDefault="008F1797" w:rsidP="008F1797">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Разработка и реализация программ профилактической и психокоррекционной работы, направленных на улучшение состояния и динамики психологического здоровья населения</w:t>
            </w:r>
          </w:p>
          <w:p w14:paraId="74BAB308" w14:textId="77777777" w:rsidR="008F1797" w:rsidRPr="008F1797" w:rsidRDefault="008F1797" w:rsidP="008F1797">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A/08.7</w:t>
            </w:r>
          </w:p>
        </w:tc>
        <w:tc>
          <w:tcPr>
            <w:tcW w:w="12077" w:type="dxa"/>
            <w:tcBorders>
              <w:bottom w:val="single" w:sz="4" w:space="0" w:color="auto"/>
            </w:tcBorders>
          </w:tcPr>
          <w:p w14:paraId="39733DB5"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ИПК-3.22. Знать: </w:t>
            </w:r>
            <w:r w:rsidRPr="008F1797">
              <w:rPr>
                <w:rFonts w:ascii="Times New Roman" w:hAnsi="Times New Roman"/>
                <w:sz w:val="24"/>
                <w:szCs w:val="24"/>
              </w:rPr>
              <w:t xml:space="preserve">юридические и этические основы разработки и реализации программ повышения психологической защищенности и предупреждения психологического неблагополучия населения; юридические и этические основы разработки и реализации программ профилактической и психокоррекционной работы, направленных на улучшение состояния и динамики психологического здоровья населения; основы профилактики асоциальных явлений в обществе; методы и технологии управления современными рисками; методы разработки программ профилактической и психокоррекционной работы; основы составления индивидуальной программы предоставления психологических услуг; </w:t>
            </w:r>
          </w:p>
          <w:p w14:paraId="15130FB7" w14:textId="77777777" w:rsidR="008F1797" w:rsidRPr="008F1797" w:rsidRDefault="008F1797" w:rsidP="008F1797">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ИПК-3.23. Уметь: </w:t>
            </w:r>
            <w:r w:rsidRPr="008F1797">
              <w:rPr>
                <w:rFonts w:ascii="Times New Roman" w:hAnsi="Times New Roman"/>
                <w:sz w:val="24"/>
                <w:szCs w:val="24"/>
              </w:rPr>
              <w:t xml:space="preserve">соблюдать юридические и этические основы разработки и реализации программ повышения психологической защищенности и предупреждения психологического неблагополучия населения; юридические и этические основы разработки и реализации программ профилактической и психокоррекционной работы, направленных на улучшение состояния и динамики психологического здоровья населения; уметь организовывать взаимодействие между специалистами по проведению профилактической и психокоррекционной работы; анализировать и обобщать данные о состоянии и динамике психологического здоровья населения, выявлять риски его нарушения; выявлять проблемы психологического здоровья населения, требующие психокоррекционной работы; использовать результаты мониторинга психологической безопасности и комфортности среды проживания для разработки программ профилактической и психокоррекционной работы </w:t>
            </w:r>
          </w:p>
          <w:p w14:paraId="174E937C" w14:textId="77777777" w:rsidR="008F1797" w:rsidRPr="008F1797" w:rsidRDefault="008F1797" w:rsidP="008F1797">
            <w:pPr>
              <w:widowControl w:val="0"/>
              <w:autoSpaceDE w:val="0"/>
              <w:autoSpaceDN w:val="0"/>
              <w:adjustRightInd w:val="0"/>
              <w:jc w:val="both"/>
              <w:rPr>
                <w:rFonts w:ascii="Times New Roman" w:hAnsi="Times New Roman"/>
                <w:b/>
                <w:sz w:val="24"/>
                <w:szCs w:val="24"/>
              </w:rPr>
            </w:pPr>
            <w:r w:rsidRPr="008F1797">
              <w:rPr>
                <w:rFonts w:ascii="Times New Roman" w:hAnsi="Times New Roman"/>
                <w:b/>
                <w:sz w:val="24"/>
                <w:szCs w:val="24"/>
              </w:rPr>
              <w:t xml:space="preserve">ИПК-3.24. Владеть: </w:t>
            </w:r>
            <w:r w:rsidRPr="008F1797">
              <w:rPr>
                <w:rFonts w:ascii="Times New Roman" w:hAnsi="Times New Roman"/>
                <w:sz w:val="24"/>
                <w:szCs w:val="24"/>
              </w:rPr>
              <w:t>навыками соблюдения юридических и этических основ разработки и реализации программ повышения психологической защищенности и предупреждения психологического неблагополучия населения; юридических и этических основ разработки и реализации программ профилактической и психокоррекционной работы, направленных на улучшение состояния и динамики психологического здоровья населения; владеть навыками диагностики состояния и динамики психологического здоровья населения, проживающего в субъекте Российской Федерации, муниципальном образовании</w:t>
            </w:r>
          </w:p>
        </w:tc>
      </w:tr>
    </w:tbl>
    <w:p w14:paraId="16BCB579" w14:textId="77777777" w:rsidR="008F1797" w:rsidRPr="008F1797" w:rsidRDefault="008F1797" w:rsidP="008F1797">
      <w:pPr>
        <w:spacing w:after="0" w:line="240" w:lineRule="auto"/>
        <w:rPr>
          <w:rFonts w:ascii="Times New Roman" w:eastAsia="Times New Roman" w:hAnsi="Times New Roman" w:cs="Times New Roman"/>
          <w:b/>
          <w:color w:val="000000"/>
          <w:sz w:val="24"/>
          <w:szCs w:val="24"/>
          <w:lang w:eastAsia="ru-RU"/>
        </w:rPr>
      </w:pPr>
    </w:p>
    <w:p w14:paraId="608AB3CE" w14:textId="77777777" w:rsidR="008F1797" w:rsidRPr="008F1797" w:rsidRDefault="008F1797" w:rsidP="008F1797">
      <w:pPr>
        <w:keepNext/>
        <w:autoSpaceDE w:val="0"/>
        <w:autoSpaceDN w:val="0"/>
        <w:adjustRightInd w:val="0"/>
        <w:spacing w:after="0" w:line="240" w:lineRule="auto"/>
        <w:jc w:val="center"/>
        <w:outlineLvl w:val="0"/>
        <w:rPr>
          <w:rFonts w:ascii="Times New Roman" w:eastAsia="Times New Roman" w:hAnsi="Times New Roman" w:cs="Times New Roman"/>
          <w:b/>
          <w:smallCaps/>
          <w:sz w:val="24"/>
          <w:szCs w:val="24"/>
          <w:lang w:eastAsia="ru-RU"/>
        </w:rPr>
        <w:sectPr w:rsidR="008F1797" w:rsidRPr="008F1797" w:rsidSect="00F10940">
          <w:pgSz w:w="16838" w:h="11906" w:orient="landscape"/>
          <w:pgMar w:top="1191" w:right="851" w:bottom="737" w:left="851" w:header="709" w:footer="709" w:gutter="0"/>
          <w:cols w:space="708"/>
          <w:docGrid w:linePitch="360"/>
        </w:sectPr>
      </w:pPr>
    </w:p>
    <w:p w14:paraId="4420BF4D" w14:textId="77777777" w:rsidR="008F1797" w:rsidRPr="008F1797" w:rsidRDefault="008F1797" w:rsidP="008F1797">
      <w:pPr>
        <w:keepNext/>
        <w:autoSpaceDE w:val="0"/>
        <w:autoSpaceDN w:val="0"/>
        <w:adjustRightInd w:val="0"/>
        <w:spacing w:after="0" w:line="240" w:lineRule="auto"/>
        <w:jc w:val="center"/>
        <w:outlineLvl w:val="0"/>
        <w:rPr>
          <w:rFonts w:ascii="Times New Roman" w:eastAsia="Times New Roman" w:hAnsi="Times New Roman" w:cs="Times New Roman"/>
          <w:b/>
          <w:smallCaps/>
          <w:sz w:val="24"/>
          <w:szCs w:val="24"/>
          <w:lang w:eastAsia="ru-RU"/>
        </w:rPr>
      </w:pPr>
      <w:r w:rsidRPr="008F1797">
        <w:rPr>
          <w:rFonts w:ascii="Times New Roman" w:eastAsia="Times New Roman" w:hAnsi="Times New Roman" w:cs="Times New Roman"/>
          <w:b/>
          <w:smallCaps/>
          <w:sz w:val="24"/>
          <w:szCs w:val="24"/>
          <w:lang w:eastAsia="ru-RU"/>
        </w:rPr>
        <w:lastRenderedPageBreak/>
        <w:t xml:space="preserve">Раздел 3. Место дисциплины в структуре образовательной программы </w:t>
      </w:r>
    </w:p>
    <w:p w14:paraId="3757C22B" w14:textId="60364CAC" w:rsidR="008F1797" w:rsidRPr="008F1797" w:rsidRDefault="008F1797" w:rsidP="008F1797">
      <w:pPr>
        <w:tabs>
          <w:tab w:val="left" w:pos="1"/>
        </w:tabs>
        <w:spacing w:after="0" w:line="240" w:lineRule="auto"/>
        <w:ind w:firstLine="709"/>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Дисциплина «Профилактика профессиональной деф</w:t>
      </w:r>
      <w:r w:rsidR="00395B02">
        <w:rPr>
          <w:rFonts w:ascii="Times New Roman" w:eastAsia="Times New Roman" w:hAnsi="Times New Roman" w:cs="Times New Roman"/>
          <w:sz w:val="24"/>
          <w:szCs w:val="24"/>
          <w:lang w:eastAsia="ru-RU"/>
        </w:rPr>
        <w:t xml:space="preserve">ормации психолога» изучается в </w:t>
      </w:r>
      <w:r w:rsidR="00612B0E">
        <w:rPr>
          <w:rFonts w:ascii="Times New Roman" w:eastAsia="Times New Roman" w:hAnsi="Times New Roman" w:cs="Times New Roman"/>
          <w:sz w:val="24"/>
          <w:szCs w:val="24"/>
          <w:lang w:eastAsia="ru-RU"/>
        </w:rPr>
        <w:t>6</w:t>
      </w:r>
      <w:r w:rsidRPr="008F1797">
        <w:rPr>
          <w:rFonts w:ascii="Times New Roman" w:eastAsia="Times New Roman" w:hAnsi="Times New Roman" w:cs="Times New Roman"/>
          <w:sz w:val="24"/>
          <w:szCs w:val="24"/>
          <w:lang w:eastAsia="ru-RU"/>
        </w:rPr>
        <w:t xml:space="preserve"> семестре, относится к «ФТД.Факультативы». </w:t>
      </w:r>
    </w:p>
    <w:p w14:paraId="3CC0B341" w14:textId="77777777" w:rsidR="008F1797" w:rsidRPr="008F1797" w:rsidRDefault="008F1797" w:rsidP="008F1797">
      <w:pPr>
        <w:tabs>
          <w:tab w:val="left" w:pos="1"/>
        </w:tabs>
        <w:spacing w:after="0" w:line="240" w:lineRule="auto"/>
        <w:ind w:firstLine="709"/>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Общая трудоемкость дисциплины составляет </w:t>
      </w:r>
      <w:r w:rsidRPr="008F1797">
        <w:rPr>
          <w:rFonts w:ascii="Times New Roman" w:eastAsia="Times New Roman" w:hAnsi="Times New Roman" w:cs="Times New Roman"/>
          <w:b/>
          <w:sz w:val="24"/>
          <w:szCs w:val="24"/>
          <w:lang w:eastAsia="ru-RU"/>
        </w:rPr>
        <w:t>2 з.е.</w:t>
      </w:r>
      <w:r w:rsidRPr="008F1797">
        <w:rPr>
          <w:rFonts w:ascii="Times New Roman" w:eastAsia="Times New Roman" w:hAnsi="Times New Roman" w:cs="Times New Roman"/>
          <w:sz w:val="24"/>
          <w:szCs w:val="24"/>
          <w:lang w:eastAsia="ru-RU"/>
        </w:rPr>
        <w:t xml:space="preserve"> </w:t>
      </w:r>
    </w:p>
    <w:p w14:paraId="47A990F7" w14:textId="77777777" w:rsidR="008F1797" w:rsidRPr="008F1797" w:rsidRDefault="008F1797" w:rsidP="008F1797">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8F1797">
        <w:rPr>
          <w:rFonts w:ascii="Times New Roman" w:eastAsia="Times New Roman" w:hAnsi="Times New Roman" w:cs="Times New Roman"/>
          <w:sz w:val="24"/>
          <w:szCs w:val="24"/>
          <w:lang w:eastAsia="ru-RU"/>
        </w:rPr>
        <w:t>Для успешного освоения данной дисциплины обучающиеся должны освоить следующие дисциплины: «</w:t>
      </w:r>
      <w:r w:rsidRPr="008F1797">
        <w:rPr>
          <w:rFonts w:ascii="Times New Roman" w:eastAsia="Times New Roman" w:hAnsi="Times New Roman" w:cs="Times New Roman"/>
          <w:bCs/>
          <w:sz w:val="24"/>
          <w:szCs w:val="24"/>
          <w:lang w:eastAsia="ru-RU"/>
        </w:rPr>
        <w:t xml:space="preserve">Правовые и этические основы практической психологии», </w:t>
      </w:r>
      <w:r w:rsidRPr="008F1797">
        <w:rPr>
          <w:rFonts w:ascii="Times New Roman" w:eastAsia="Times New Roman" w:hAnsi="Times New Roman" w:cs="Times New Roman"/>
          <w:sz w:val="24"/>
          <w:szCs w:val="24"/>
          <w:lang w:eastAsia="ru-RU"/>
        </w:rPr>
        <w:t xml:space="preserve">«Общая психология», «Теория и методы организации психологического исследования», «Психология личности», «Социальная психология», «Девиантология», </w:t>
      </w:r>
      <w:r w:rsidRPr="008F1797">
        <w:rPr>
          <w:rFonts w:ascii="Times New Roman" w:eastAsia="Times New Roman" w:hAnsi="Times New Roman" w:cs="Times New Roman"/>
          <w:bCs/>
          <w:sz w:val="24"/>
          <w:szCs w:val="24"/>
          <w:lang w:eastAsia="ru-RU"/>
        </w:rPr>
        <w:t>«Педагогика и психодидактика»,</w:t>
      </w:r>
      <w:r w:rsidRPr="008F1797">
        <w:rPr>
          <w:rFonts w:ascii="Times New Roman" w:eastAsia="Times New Roman" w:hAnsi="Times New Roman" w:cs="Times New Roman"/>
          <w:sz w:val="24"/>
          <w:szCs w:val="24"/>
          <w:lang w:eastAsia="ru-RU"/>
        </w:rPr>
        <w:t xml:space="preserve"> «Психология развития и возрастная психология», «Психология труда и делового общения»,</w:t>
      </w:r>
      <w:r w:rsidRPr="008F1797">
        <w:rPr>
          <w:rFonts w:ascii="Times New Roman" w:eastAsia="Times New Roman" w:hAnsi="Times New Roman" w:cs="Times New Roman"/>
          <w:bCs/>
          <w:sz w:val="24"/>
          <w:szCs w:val="24"/>
          <w:lang w:eastAsia="ru-RU"/>
        </w:rPr>
        <w:t xml:space="preserve"> «Социология»,</w:t>
      </w:r>
      <w:r w:rsidRPr="008F1797">
        <w:rPr>
          <w:rFonts w:ascii="Times New Roman" w:eastAsia="Times New Roman" w:hAnsi="Times New Roman" w:cs="Times New Roman"/>
          <w:sz w:val="24"/>
          <w:szCs w:val="24"/>
          <w:lang w:eastAsia="ru-RU"/>
        </w:rPr>
        <w:t xml:space="preserve"> «Психология и педагогика семейных отношений», «Педагогическая психология с практикумом», «Психология здоровья».</w:t>
      </w:r>
    </w:p>
    <w:p w14:paraId="4F2B3117" w14:textId="77777777" w:rsidR="008F1797" w:rsidRPr="008F1797" w:rsidRDefault="008F1797" w:rsidP="008F1797">
      <w:pPr>
        <w:tabs>
          <w:tab w:val="num" w:pos="0"/>
        </w:tabs>
        <w:spacing w:after="0" w:line="240" w:lineRule="auto"/>
        <w:ind w:firstLine="709"/>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Знания, умения, навыки, опыт практический деятельности, приобретенные при освоении настоящей дисциплины, необходимы для успешного освоения следующих дисциплин: «Основы психотерапии», «Психолингвистика», «Супервизия в практической психологии», «Методы и технологии управления современными рисками», «Психологическое сопровождение родительства», «Работа психолога в мультидисциплинарных командах специалистов», а также при прохождении всех типов производственной практики. </w:t>
      </w:r>
    </w:p>
    <w:p w14:paraId="470725A2" w14:textId="77777777" w:rsidR="008F1797" w:rsidRPr="008F1797" w:rsidRDefault="008F1797" w:rsidP="008F1797">
      <w:pPr>
        <w:spacing w:after="0" w:line="240" w:lineRule="auto"/>
        <w:jc w:val="center"/>
        <w:rPr>
          <w:rFonts w:ascii="Times New Roman" w:eastAsia="Times New Roman" w:hAnsi="Times New Roman" w:cs="Times New Roman"/>
          <w:b/>
          <w:smallCaps/>
          <w:sz w:val="24"/>
          <w:szCs w:val="24"/>
          <w:lang w:eastAsia="ru-RU"/>
        </w:rPr>
      </w:pPr>
    </w:p>
    <w:p w14:paraId="783B8F5D" w14:textId="77777777" w:rsidR="008F1797" w:rsidRPr="008F1797" w:rsidRDefault="008F1797" w:rsidP="008F1797">
      <w:pPr>
        <w:spacing w:after="0" w:line="240" w:lineRule="auto"/>
        <w:jc w:val="center"/>
        <w:rPr>
          <w:rFonts w:ascii="Times New Roman" w:eastAsia="Times New Roman" w:hAnsi="Times New Roman" w:cs="Times New Roman"/>
          <w:b/>
          <w:smallCaps/>
          <w:sz w:val="24"/>
          <w:szCs w:val="24"/>
          <w:lang w:eastAsia="ru-RU"/>
        </w:rPr>
      </w:pPr>
      <w:r w:rsidRPr="008F1797">
        <w:rPr>
          <w:rFonts w:ascii="Times New Roman" w:eastAsia="Times New Roman" w:hAnsi="Times New Roman" w:cs="Times New Roman"/>
          <w:b/>
          <w:smallCaps/>
          <w:sz w:val="24"/>
          <w:szCs w:val="24"/>
          <w:lang w:eastAsia="ru-RU"/>
        </w:rPr>
        <w:t>Раздел 4. Объем (трудоемкость) дисциплины</w:t>
      </w:r>
    </w:p>
    <w:p w14:paraId="1FF7E8FC" w14:textId="77777777" w:rsidR="008F1797" w:rsidRPr="008F1797" w:rsidRDefault="008F1797" w:rsidP="008F1797">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mallCaps/>
          <w:sz w:val="24"/>
          <w:szCs w:val="24"/>
          <w:lang w:eastAsia="ru-RU"/>
        </w:rPr>
        <w:t>(общая, по видам учебной работы, видам промежуточной аттестации)</w:t>
      </w:r>
    </w:p>
    <w:p w14:paraId="04B1CB51" w14:textId="77777777" w:rsidR="008F1797" w:rsidRPr="008F1797" w:rsidRDefault="008F1797" w:rsidP="008F1797">
      <w:pPr>
        <w:keepNext/>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Трудоемкость дисциплины и виды учебной работы</w:t>
      </w:r>
    </w:p>
    <w:p w14:paraId="33D185A5" w14:textId="77777777" w:rsidR="008F1797" w:rsidRPr="008F1797" w:rsidRDefault="008F1797" w:rsidP="008F1797">
      <w:pPr>
        <w:keepNext/>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на очной форме обучения</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0"/>
        <w:gridCol w:w="964"/>
        <w:gridCol w:w="1423"/>
        <w:gridCol w:w="1580"/>
        <w:gridCol w:w="1136"/>
        <w:gridCol w:w="1136"/>
        <w:gridCol w:w="1046"/>
        <w:gridCol w:w="1050"/>
      </w:tblGrid>
      <w:tr w:rsidR="008F1797" w:rsidRPr="008F1797" w14:paraId="199D0DFD" w14:textId="77777777" w:rsidTr="008C51E2">
        <w:tc>
          <w:tcPr>
            <w:tcW w:w="566" w:type="dxa"/>
            <w:vMerge w:val="restart"/>
            <w:shd w:val="clear" w:color="auto" w:fill="auto"/>
            <w:vAlign w:val="center"/>
          </w:tcPr>
          <w:p w14:paraId="0800CCA8" w14:textId="77777777" w:rsidR="008F1797" w:rsidRPr="008F1797" w:rsidRDefault="008F1797" w:rsidP="008F1797">
            <w:pPr>
              <w:spacing w:after="0" w:line="240" w:lineRule="auto"/>
              <w:ind w:left="-108" w:right="-228"/>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З.е.</w:t>
            </w:r>
          </w:p>
        </w:tc>
        <w:tc>
          <w:tcPr>
            <w:tcW w:w="850" w:type="dxa"/>
            <w:vMerge w:val="restart"/>
            <w:shd w:val="clear" w:color="auto" w:fill="auto"/>
            <w:vAlign w:val="center"/>
          </w:tcPr>
          <w:p w14:paraId="21B807F9" w14:textId="77777777" w:rsidR="008F1797" w:rsidRPr="008F1797" w:rsidRDefault="008F1797" w:rsidP="008F1797">
            <w:pPr>
              <w:spacing w:after="0" w:line="240" w:lineRule="auto"/>
              <w:ind w:right="-228"/>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Всего часов</w:t>
            </w:r>
          </w:p>
        </w:tc>
        <w:tc>
          <w:tcPr>
            <w:tcW w:w="5103" w:type="dxa"/>
            <w:gridSpan w:val="4"/>
            <w:shd w:val="clear" w:color="auto" w:fill="auto"/>
            <w:vAlign w:val="center"/>
          </w:tcPr>
          <w:p w14:paraId="2C16A51D"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Контактная работа</w:t>
            </w:r>
          </w:p>
        </w:tc>
        <w:tc>
          <w:tcPr>
            <w:tcW w:w="1136" w:type="dxa"/>
            <w:vMerge w:val="restart"/>
            <w:shd w:val="clear" w:color="auto" w:fill="auto"/>
            <w:vAlign w:val="center"/>
          </w:tcPr>
          <w:p w14:paraId="7BC91236"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Часы СР на подготовку кур.раб.</w:t>
            </w:r>
          </w:p>
        </w:tc>
        <w:tc>
          <w:tcPr>
            <w:tcW w:w="1046" w:type="dxa"/>
            <w:vMerge w:val="restart"/>
            <w:shd w:val="clear" w:color="auto" w:fill="auto"/>
            <w:vAlign w:val="center"/>
          </w:tcPr>
          <w:p w14:paraId="6BCCA929"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Иная СР</w:t>
            </w:r>
          </w:p>
        </w:tc>
        <w:tc>
          <w:tcPr>
            <w:tcW w:w="1050" w:type="dxa"/>
            <w:vMerge w:val="restart"/>
            <w:shd w:val="clear" w:color="auto" w:fill="auto"/>
            <w:vAlign w:val="center"/>
          </w:tcPr>
          <w:p w14:paraId="25827A5D" w14:textId="77777777" w:rsidR="008F1797" w:rsidRPr="008F1797" w:rsidRDefault="008F1797" w:rsidP="008F1797">
            <w:pPr>
              <w:spacing w:after="0" w:line="240" w:lineRule="auto"/>
              <w:ind w:left="-192" w:right="-108"/>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Контроль</w:t>
            </w:r>
          </w:p>
        </w:tc>
      </w:tr>
      <w:tr w:rsidR="008F1797" w:rsidRPr="008F1797" w14:paraId="7A74624C" w14:textId="77777777" w:rsidTr="008C51E2">
        <w:trPr>
          <w:trHeight w:val="648"/>
        </w:trPr>
        <w:tc>
          <w:tcPr>
            <w:tcW w:w="566" w:type="dxa"/>
            <w:vMerge/>
            <w:shd w:val="clear" w:color="auto" w:fill="auto"/>
          </w:tcPr>
          <w:p w14:paraId="392E7256" w14:textId="77777777" w:rsidR="008F1797" w:rsidRPr="008F1797" w:rsidRDefault="008F1797" w:rsidP="008F1797">
            <w:pPr>
              <w:spacing w:after="0" w:line="240" w:lineRule="auto"/>
              <w:ind w:left="-108" w:right="-228"/>
              <w:jc w:val="center"/>
              <w:rPr>
                <w:rFonts w:ascii="Times New Roman" w:eastAsia="Times New Roman" w:hAnsi="Times New Roman" w:cs="Times New Roman"/>
                <w:sz w:val="24"/>
                <w:szCs w:val="24"/>
                <w:lang w:eastAsia="ru-RU"/>
              </w:rPr>
            </w:pPr>
          </w:p>
        </w:tc>
        <w:tc>
          <w:tcPr>
            <w:tcW w:w="850" w:type="dxa"/>
            <w:vMerge/>
            <w:shd w:val="clear" w:color="auto" w:fill="auto"/>
            <w:vAlign w:val="center"/>
          </w:tcPr>
          <w:p w14:paraId="45E51566" w14:textId="77777777" w:rsidR="008F1797" w:rsidRPr="008F1797" w:rsidRDefault="008F1797" w:rsidP="008F1797">
            <w:pPr>
              <w:spacing w:after="0" w:line="240" w:lineRule="auto"/>
              <w:ind w:left="-108" w:right="-228"/>
              <w:jc w:val="center"/>
              <w:rPr>
                <w:rFonts w:ascii="Times New Roman" w:eastAsia="Times New Roman" w:hAnsi="Times New Roman" w:cs="Times New Roman"/>
                <w:sz w:val="24"/>
                <w:szCs w:val="24"/>
                <w:lang w:eastAsia="ru-RU"/>
              </w:rPr>
            </w:pPr>
          </w:p>
        </w:tc>
        <w:tc>
          <w:tcPr>
            <w:tcW w:w="964" w:type="dxa"/>
            <w:vMerge w:val="restart"/>
            <w:shd w:val="clear" w:color="auto" w:fill="auto"/>
            <w:vAlign w:val="center"/>
          </w:tcPr>
          <w:p w14:paraId="0072C0D3" w14:textId="77777777" w:rsidR="008F1797" w:rsidRPr="008F1797" w:rsidRDefault="008F1797" w:rsidP="008F1797">
            <w:pPr>
              <w:spacing w:after="0" w:line="240" w:lineRule="auto"/>
              <w:ind w:left="-130" w:right="-115"/>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Занятия лекционного типа</w:t>
            </w:r>
          </w:p>
        </w:tc>
        <w:tc>
          <w:tcPr>
            <w:tcW w:w="3003" w:type="dxa"/>
            <w:gridSpan w:val="2"/>
            <w:shd w:val="clear" w:color="auto" w:fill="auto"/>
            <w:vAlign w:val="center"/>
          </w:tcPr>
          <w:p w14:paraId="4D5C1F2A"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Занятия семинарского типа</w:t>
            </w:r>
          </w:p>
        </w:tc>
        <w:tc>
          <w:tcPr>
            <w:tcW w:w="1136" w:type="dxa"/>
            <w:vMerge w:val="restart"/>
            <w:shd w:val="clear" w:color="auto" w:fill="auto"/>
          </w:tcPr>
          <w:p w14:paraId="62247728"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Контактная работа по курсовой работе</w:t>
            </w:r>
          </w:p>
        </w:tc>
        <w:tc>
          <w:tcPr>
            <w:tcW w:w="1136" w:type="dxa"/>
            <w:vMerge/>
            <w:shd w:val="clear" w:color="auto" w:fill="auto"/>
            <w:vAlign w:val="center"/>
          </w:tcPr>
          <w:p w14:paraId="2BFC2A3A"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p>
        </w:tc>
        <w:tc>
          <w:tcPr>
            <w:tcW w:w="1046" w:type="dxa"/>
            <w:vMerge/>
            <w:shd w:val="clear" w:color="auto" w:fill="auto"/>
            <w:vAlign w:val="center"/>
          </w:tcPr>
          <w:p w14:paraId="03ECADBE"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p>
        </w:tc>
        <w:tc>
          <w:tcPr>
            <w:tcW w:w="1050" w:type="dxa"/>
            <w:vMerge/>
            <w:shd w:val="clear" w:color="auto" w:fill="auto"/>
            <w:vAlign w:val="center"/>
          </w:tcPr>
          <w:p w14:paraId="29D20E1E" w14:textId="77777777" w:rsidR="008F1797" w:rsidRPr="008F1797" w:rsidRDefault="008F1797" w:rsidP="008F1797">
            <w:pPr>
              <w:spacing w:after="0" w:line="240" w:lineRule="auto"/>
              <w:ind w:left="-192" w:right="-108"/>
              <w:jc w:val="center"/>
              <w:rPr>
                <w:rFonts w:ascii="Times New Roman" w:eastAsia="Times New Roman" w:hAnsi="Times New Roman" w:cs="Times New Roman"/>
                <w:sz w:val="24"/>
                <w:szCs w:val="24"/>
                <w:lang w:eastAsia="ru-RU"/>
              </w:rPr>
            </w:pPr>
          </w:p>
        </w:tc>
      </w:tr>
      <w:tr w:rsidR="008F1797" w:rsidRPr="008F1797" w14:paraId="2558D101" w14:textId="77777777" w:rsidTr="008C51E2">
        <w:tc>
          <w:tcPr>
            <w:tcW w:w="566" w:type="dxa"/>
            <w:vMerge/>
            <w:shd w:val="clear" w:color="auto" w:fill="auto"/>
          </w:tcPr>
          <w:p w14:paraId="5DEBEFCC" w14:textId="77777777" w:rsidR="008F1797" w:rsidRPr="008F1797" w:rsidRDefault="008F1797" w:rsidP="008F1797">
            <w:pPr>
              <w:spacing w:after="0" w:line="240" w:lineRule="auto"/>
              <w:ind w:right="-228"/>
              <w:jc w:val="center"/>
              <w:rPr>
                <w:rFonts w:ascii="Times New Roman" w:eastAsia="Times New Roman" w:hAnsi="Times New Roman" w:cs="Times New Roman"/>
                <w:sz w:val="24"/>
                <w:szCs w:val="24"/>
                <w:lang w:eastAsia="ru-RU"/>
              </w:rPr>
            </w:pPr>
          </w:p>
        </w:tc>
        <w:tc>
          <w:tcPr>
            <w:tcW w:w="850" w:type="dxa"/>
            <w:vMerge/>
            <w:shd w:val="clear" w:color="auto" w:fill="auto"/>
            <w:vAlign w:val="center"/>
          </w:tcPr>
          <w:p w14:paraId="3F5B5E6B" w14:textId="77777777" w:rsidR="008F1797" w:rsidRPr="008F1797" w:rsidRDefault="008F1797" w:rsidP="008F1797">
            <w:pPr>
              <w:spacing w:after="0" w:line="240" w:lineRule="auto"/>
              <w:ind w:right="-228"/>
              <w:jc w:val="center"/>
              <w:rPr>
                <w:rFonts w:ascii="Times New Roman" w:eastAsia="Times New Roman" w:hAnsi="Times New Roman" w:cs="Times New Roman"/>
                <w:sz w:val="24"/>
                <w:szCs w:val="24"/>
                <w:lang w:eastAsia="ru-RU"/>
              </w:rPr>
            </w:pPr>
          </w:p>
        </w:tc>
        <w:tc>
          <w:tcPr>
            <w:tcW w:w="964" w:type="dxa"/>
            <w:vMerge/>
            <w:shd w:val="clear" w:color="auto" w:fill="auto"/>
            <w:vAlign w:val="center"/>
          </w:tcPr>
          <w:p w14:paraId="2F420BA2"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p>
        </w:tc>
        <w:tc>
          <w:tcPr>
            <w:tcW w:w="1423" w:type="dxa"/>
            <w:shd w:val="clear" w:color="auto" w:fill="auto"/>
            <w:vAlign w:val="center"/>
          </w:tcPr>
          <w:p w14:paraId="13C51AC0"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Лабораторные</w:t>
            </w:r>
          </w:p>
        </w:tc>
        <w:tc>
          <w:tcPr>
            <w:tcW w:w="1580" w:type="dxa"/>
            <w:shd w:val="clear" w:color="auto" w:fill="auto"/>
            <w:vAlign w:val="center"/>
          </w:tcPr>
          <w:p w14:paraId="0B9FE383" w14:textId="77777777" w:rsidR="008F1797" w:rsidRPr="008F1797" w:rsidRDefault="008F1797" w:rsidP="008F1797">
            <w:pPr>
              <w:spacing w:after="0" w:line="240" w:lineRule="auto"/>
              <w:ind w:left="-108" w:right="-108"/>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Практические/</w:t>
            </w:r>
          </w:p>
          <w:p w14:paraId="0FE7CF11"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семинарские</w:t>
            </w:r>
          </w:p>
        </w:tc>
        <w:tc>
          <w:tcPr>
            <w:tcW w:w="1136" w:type="dxa"/>
            <w:vMerge/>
            <w:shd w:val="clear" w:color="auto" w:fill="auto"/>
          </w:tcPr>
          <w:p w14:paraId="4AFF74AD"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p>
        </w:tc>
        <w:tc>
          <w:tcPr>
            <w:tcW w:w="1136" w:type="dxa"/>
            <w:vMerge/>
            <w:shd w:val="clear" w:color="auto" w:fill="auto"/>
            <w:vAlign w:val="center"/>
          </w:tcPr>
          <w:p w14:paraId="452BDED9"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p>
        </w:tc>
        <w:tc>
          <w:tcPr>
            <w:tcW w:w="1046" w:type="dxa"/>
            <w:vMerge/>
            <w:shd w:val="clear" w:color="auto" w:fill="auto"/>
            <w:vAlign w:val="center"/>
          </w:tcPr>
          <w:p w14:paraId="3F11080B"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p>
        </w:tc>
        <w:tc>
          <w:tcPr>
            <w:tcW w:w="1050" w:type="dxa"/>
            <w:vMerge/>
            <w:shd w:val="clear" w:color="auto" w:fill="auto"/>
            <w:vAlign w:val="center"/>
          </w:tcPr>
          <w:p w14:paraId="0B6E6657" w14:textId="77777777" w:rsidR="008F1797" w:rsidRPr="008F1797" w:rsidRDefault="008F1797" w:rsidP="008F1797">
            <w:pPr>
              <w:spacing w:after="0" w:line="240" w:lineRule="auto"/>
              <w:jc w:val="center"/>
              <w:rPr>
                <w:rFonts w:ascii="Times New Roman" w:eastAsia="Times New Roman" w:hAnsi="Times New Roman" w:cs="Times New Roman"/>
                <w:sz w:val="24"/>
                <w:szCs w:val="24"/>
                <w:lang w:eastAsia="ru-RU"/>
              </w:rPr>
            </w:pPr>
          </w:p>
        </w:tc>
      </w:tr>
      <w:tr w:rsidR="008F1797" w:rsidRPr="008F1797" w14:paraId="2BE02EBA" w14:textId="77777777" w:rsidTr="008C51E2">
        <w:tc>
          <w:tcPr>
            <w:tcW w:w="9751" w:type="dxa"/>
            <w:gridSpan w:val="9"/>
            <w:shd w:val="clear" w:color="auto" w:fill="auto"/>
          </w:tcPr>
          <w:p w14:paraId="5B56CC15" w14:textId="31E9079A" w:rsidR="008F1797" w:rsidRPr="008F1797" w:rsidRDefault="00612B0E" w:rsidP="008F17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F1797" w:rsidRPr="008F1797">
              <w:rPr>
                <w:rFonts w:ascii="Times New Roman" w:eastAsia="Times New Roman" w:hAnsi="Times New Roman" w:cs="Times New Roman"/>
                <w:sz w:val="24"/>
                <w:szCs w:val="24"/>
                <w:lang w:eastAsia="ru-RU"/>
              </w:rPr>
              <w:t xml:space="preserve"> семестр</w:t>
            </w:r>
          </w:p>
        </w:tc>
      </w:tr>
      <w:tr w:rsidR="008F1797" w:rsidRPr="008F1797" w14:paraId="0995B8CF" w14:textId="77777777" w:rsidTr="008C51E2">
        <w:tc>
          <w:tcPr>
            <w:tcW w:w="566" w:type="dxa"/>
            <w:shd w:val="clear" w:color="auto" w:fill="auto"/>
          </w:tcPr>
          <w:p w14:paraId="526D5B07" w14:textId="77777777" w:rsidR="008F1797" w:rsidRPr="00612B0E" w:rsidRDefault="008F1797" w:rsidP="008F1797">
            <w:pPr>
              <w:spacing w:after="0" w:line="240" w:lineRule="auto"/>
              <w:ind w:left="-14" w:right="-228"/>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2</w:t>
            </w:r>
          </w:p>
        </w:tc>
        <w:tc>
          <w:tcPr>
            <w:tcW w:w="850" w:type="dxa"/>
            <w:shd w:val="clear" w:color="auto" w:fill="auto"/>
            <w:vAlign w:val="center"/>
          </w:tcPr>
          <w:p w14:paraId="484A03FE" w14:textId="77777777" w:rsidR="008F1797" w:rsidRPr="00612B0E" w:rsidRDefault="008F1797" w:rsidP="008F1797">
            <w:pPr>
              <w:spacing w:after="0" w:line="240" w:lineRule="auto"/>
              <w:ind w:right="-228"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72</w:t>
            </w:r>
          </w:p>
        </w:tc>
        <w:tc>
          <w:tcPr>
            <w:tcW w:w="964" w:type="dxa"/>
            <w:shd w:val="clear" w:color="auto" w:fill="auto"/>
            <w:vAlign w:val="center"/>
          </w:tcPr>
          <w:p w14:paraId="5A88090E" w14:textId="08E40AB9" w:rsidR="008F1797" w:rsidRPr="00612B0E" w:rsidRDefault="00612B0E" w:rsidP="008F1797">
            <w:pPr>
              <w:spacing w:after="0" w:line="240" w:lineRule="auto"/>
              <w:ind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8</w:t>
            </w:r>
          </w:p>
        </w:tc>
        <w:tc>
          <w:tcPr>
            <w:tcW w:w="1423" w:type="dxa"/>
            <w:shd w:val="clear" w:color="auto" w:fill="auto"/>
          </w:tcPr>
          <w:p w14:paraId="2FD03980" w14:textId="77777777" w:rsidR="008F1797" w:rsidRPr="00612B0E" w:rsidRDefault="008F1797" w:rsidP="008F1797">
            <w:pPr>
              <w:spacing w:after="0" w:line="240" w:lineRule="auto"/>
              <w:ind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w:t>
            </w:r>
          </w:p>
        </w:tc>
        <w:tc>
          <w:tcPr>
            <w:tcW w:w="1580" w:type="dxa"/>
            <w:shd w:val="clear" w:color="auto" w:fill="auto"/>
          </w:tcPr>
          <w:p w14:paraId="623AAE0D" w14:textId="47A7C616" w:rsidR="008F1797" w:rsidRPr="00612B0E" w:rsidRDefault="00612B0E" w:rsidP="008F1797">
            <w:pPr>
              <w:spacing w:after="0" w:line="240" w:lineRule="auto"/>
              <w:ind w:right="-108"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8</w:t>
            </w:r>
          </w:p>
        </w:tc>
        <w:tc>
          <w:tcPr>
            <w:tcW w:w="1136" w:type="dxa"/>
            <w:shd w:val="clear" w:color="auto" w:fill="auto"/>
          </w:tcPr>
          <w:p w14:paraId="00341EAA" w14:textId="77777777" w:rsidR="008F1797" w:rsidRPr="00612B0E" w:rsidRDefault="008F1797" w:rsidP="008F1797">
            <w:pPr>
              <w:spacing w:after="0" w:line="240" w:lineRule="auto"/>
              <w:ind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w:t>
            </w:r>
          </w:p>
        </w:tc>
        <w:tc>
          <w:tcPr>
            <w:tcW w:w="1136" w:type="dxa"/>
            <w:shd w:val="clear" w:color="auto" w:fill="auto"/>
            <w:vAlign w:val="center"/>
          </w:tcPr>
          <w:p w14:paraId="6A890F7C" w14:textId="77777777" w:rsidR="008F1797" w:rsidRPr="00612B0E" w:rsidRDefault="008F1797" w:rsidP="008F1797">
            <w:pPr>
              <w:spacing w:after="0" w:line="240" w:lineRule="auto"/>
              <w:ind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w:t>
            </w:r>
          </w:p>
        </w:tc>
        <w:tc>
          <w:tcPr>
            <w:tcW w:w="1046" w:type="dxa"/>
            <w:shd w:val="clear" w:color="auto" w:fill="auto"/>
            <w:vAlign w:val="center"/>
          </w:tcPr>
          <w:p w14:paraId="2723FCF0" w14:textId="3BD2F35F" w:rsidR="008F1797" w:rsidRPr="00612B0E" w:rsidRDefault="00612B0E" w:rsidP="008F1797">
            <w:pPr>
              <w:spacing w:after="0" w:line="240" w:lineRule="auto"/>
              <w:ind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52</w:t>
            </w:r>
          </w:p>
        </w:tc>
        <w:tc>
          <w:tcPr>
            <w:tcW w:w="1050" w:type="dxa"/>
            <w:shd w:val="clear" w:color="auto" w:fill="auto"/>
            <w:vAlign w:val="center"/>
          </w:tcPr>
          <w:p w14:paraId="2AAB52D7" w14:textId="1FDA6517" w:rsidR="008F1797" w:rsidRPr="00612B0E" w:rsidRDefault="001F2EEC" w:rsidP="008F1797">
            <w:pPr>
              <w:spacing w:after="0" w:line="240" w:lineRule="auto"/>
              <w:ind w:hanging="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зачет</w:t>
            </w:r>
          </w:p>
        </w:tc>
      </w:tr>
      <w:tr w:rsidR="008F1797" w:rsidRPr="008F1797" w14:paraId="4C6DE929" w14:textId="77777777" w:rsidTr="008C51E2">
        <w:tc>
          <w:tcPr>
            <w:tcW w:w="9751" w:type="dxa"/>
            <w:gridSpan w:val="9"/>
            <w:shd w:val="clear" w:color="auto" w:fill="auto"/>
          </w:tcPr>
          <w:p w14:paraId="4FDF813D" w14:textId="77777777" w:rsidR="008F1797" w:rsidRPr="00612B0E" w:rsidRDefault="008F1797" w:rsidP="008F1797">
            <w:pPr>
              <w:spacing w:after="0" w:line="240" w:lineRule="auto"/>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Всего по дисциплине</w:t>
            </w:r>
          </w:p>
        </w:tc>
      </w:tr>
      <w:tr w:rsidR="008F1797" w:rsidRPr="008F1797" w14:paraId="7C1F8B3C" w14:textId="77777777" w:rsidTr="008C51E2">
        <w:tc>
          <w:tcPr>
            <w:tcW w:w="566" w:type="dxa"/>
            <w:shd w:val="clear" w:color="auto" w:fill="auto"/>
          </w:tcPr>
          <w:p w14:paraId="2F96A83B" w14:textId="77777777" w:rsidR="008F1797" w:rsidRPr="00612B0E" w:rsidRDefault="008F1797" w:rsidP="008F1797">
            <w:pPr>
              <w:spacing w:after="0" w:line="240" w:lineRule="auto"/>
              <w:ind w:left="-14" w:right="-228"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2</w:t>
            </w:r>
          </w:p>
        </w:tc>
        <w:tc>
          <w:tcPr>
            <w:tcW w:w="850" w:type="dxa"/>
            <w:shd w:val="clear" w:color="auto" w:fill="auto"/>
            <w:vAlign w:val="center"/>
          </w:tcPr>
          <w:p w14:paraId="41C0AD36" w14:textId="77777777" w:rsidR="008F1797" w:rsidRPr="00612B0E" w:rsidRDefault="008F1797" w:rsidP="008F1797">
            <w:pPr>
              <w:spacing w:after="0" w:line="240" w:lineRule="auto"/>
              <w:ind w:left="-14" w:right="-228"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72</w:t>
            </w:r>
          </w:p>
        </w:tc>
        <w:tc>
          <w:tcPr>
            <w:tcW w:w="964" w:type="dxa"/>
            <w:shd w:val="clear" w:color="auto" w:fill="auto"/>
            <w:vAlign w:val="center"/>
          </w:tcPr>
          <w:p w14:paraId="17C1B8ED" w14:textId="79013C9C" w:rsidR="008F1797" w:rsidRPr="00612B0E" w:rsidRDefault="00612B0E" w:rsidP="008F1797">
            <w:pPr>
              <w:spacing w:after="0" w:line="240" w:lineRule="auto"/>
              <w:ind w:left="-14"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4</w:t>
            </w:r>
          </w:p>
        </w:tc>
        <w:tc>
          <w:tcPr>
            <w:tcW w:w="1423" w:type="dxa"/>
            <w:shd w:val="clear" w:color="auto" w:fill="auto"/>
            <w:vAlign w:val="center"/>
          </w:tcPr>
          <w:p w14:paraId="7DE01A6F" w14:textId="77777777" w:rsidR="008F1797" w:rsidRPr="00612B0E" w:rsidRDefault="008F1797" w:rsidP="008F1797">
            <w:pPr>
              <w:spacing w:after="0" w:line="240" w:lineRule="auto"/>
              <w:ind w:left="-14"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w:t>
            </w:r>
          </w:p>
        </w:tc>
        <w:tc>
          <w:tcPr>
            <w:tcW w:w="1580" w:type="dxa"/>
            <w:shd w:val="clear" w:color="auto" w:fill="auto"/>
            <w:vAlign w:val="center"/>
          </w:tcPr>
          <w:p w14:paraId="19631953" w14:textId="0C7C240A" w:rsidR="008F1797" w:rsidRPr="00612B0E" w:rsidRDefault="00612B0E" w:rsidP="008F1797">
            <w:pPr>
              <w:spacing w:after="0" w:line="240" w:lineRule="auto"/>
              <w:ind w:left="-14"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4</w:t>
            </w:r>
          </w:p>
        </w:tc>
        <w:tc>
          <w:tcPr>
            <w:tcW w:w="1136" w:type="dxa"/>
            <w:shd w:val="clear" w:color="auto" w:fill="auto"/>
            <w:vAlign w:val="center"/>
          </w:tcPr>
          <w:p w14:paraId="09CF4884" w14:textId="77777777" w:rsidR="008F1797" w:rsidRPr="00612B0E" w:rsidRDefault="008F1797" w:rsidP="008F1797">
            <w:pPr>
              <w:spacing w:after="0" w:line="240" w:lineRule="auto"/>
              <w:ind w:left="-14"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w:t>
            </w:r>
          </w:p>
        </w:tc>
        <w:tc>
          <w:tcPr>
            <w:tcW w:w="1136" w:type="dxa"/>
            <w:shd w:val="clear" w:color="auto" w:fill="auto"/>
          </w:tcPr>
          <w:p w14:paraId="701DAEBE" w14:textId="77777777" w:rsidR="008F1797" w:rsidRPr="00612B0E" w:rsidRDefault="008F1797" w:rsidP="008F1797">
            <w:pPr>
              <w:spacing w:after="0" w:line="240" w:lineRule="auto"/>
              <w:ind w:left="-14"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w:t>
            </w:r>
          </w:p>
        </w:tc>
        <w:tc>
          <w:tcPr>
            <w:tcW w:w="1046" w:type="dxa"/>
            <w:shd w:val="clear" w:color="auto" w:fill="auto"/>
            <w:vAlign w:val="center"/>
          </w:tcPr>
          <w:p w14:paraId="3DC5911B" w14:textId="5C4A9E29" w:rsidR="008F1797" w:rsidRPr="00612B0E" w:rsidRDefault="00612B0E" w:rsidP="008F1797">
            <w:pPr>
              <w:spacing w:after="0" w:line="240" w:lineRule="auto"/>
              <w:ind w:left="-14"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60</w:t>
            </w:r>
          </w:p>
        </w:tc>
        <w:tc>
          <w:tcPr>
            <w:tcW w:w="1050" w:type="dxa"/>
            <w:shd w:val="clear" w:color="auto" w:fill="auto"/>
            <w:vAlign w:val="center"/>
          </w:tcPr>
          <w:p w14:paraId="5F5C89CE" w14:textId="32BFE94E" w:rsidR="008F1797" w:rsidRPr="00612B0E" w:rsidRDefault="00612B0E" w:rsidP="008F1797">
            <w:pPr>
              <w:spacing w:after="0" w:line="240" w:lineRule="auto"/>
              <w:ind w:left="-14" w:firstLine="14"/>
              <w:jc w:val="center"/>
              <w:rPr>
                <w:rFonts w:ascii="Times New Roman" w:eastAsia="Times New Roman" w:hAnsi="Times New Roman" w:cs="Times New Roman"/>
                <w:sz w:val="24"/>
                <w:szCs w:val="24"/>
                <w:lang w:eastAsia="ru-RU"/>
              </w:rPr>
            </w:pPr>
            <w:r w:rsidRPr="00612B0E">
              <w:rPr>
                <w:rFonts w:ascii="Times New Roman" w:eastAsia="Times New Roman" w:hAnsi="Times New Roman" w:cs="Times New Roman"/>
                <w:sz w:val="24"/>
                <w:szCs w:val="24"/>
                <w:lang w:eastAsia="ru-RU"/>
              </w:rPr>
              <w:t>4</w:t>
            </w:r>
          </w:p>
        </w:tc>
      </w:tr>
    </w:tbl>
    <w:p w14:paraId="612D701C" w14:textId="77777777" w:rsidR="008F1797" w:rsidRPr="008F1797" w:rsidRDefault="008F1797" w:rsidP="008F1797">
      <w:pPr>
        <w:keepNext/>
        <w:spacing w:after="0" w:line="240" w:lineRule="auto"/>
        <w:ind w:firstLine="709"/>
        <w:contextualSpacing/>
        <w:jc w:val="right"/>
        <w:rPr>
          <w:rFonts w:ascii="Times New Roman" w:eastAsia="Times New Roman" w:hAnsi="Times New Roman" w:cs="Times New Roman"/>
          <w:i/>
          <w:sz w:val="24"/>
          <w:szCs w:val="24"/>
          <w:lang w:eastAsia="ru-RU"/>
        </w:rPr>
      </w:pPr>
    </w:p>
    <w:p w14:paraId="2732D0FE" w14:textId="77777777" w:rsidR="008F1797" w:rsidRPr="008F1797" w:rsidRDefault="008F1797" w:rsidP="008F1797">
      <w:pPr>
        <w:spacing w:after="0" w:line="240" w:lineRule="auto"/>
        <w:jc w:val="center"/>
        <w:rPr>
          <w:rFonts w:ascii="Times New Roman" w:eastAsia="HiddenHorzOCR" w:hAnsi="Times New Roman" w:cs="Times New Roman"/>
          <w:b/>
          <w:sz w:val="24"/>
          <w:szCs w:val="24"/>
          <w:lang w:eastAsia="ru-RU"/>
        </w:rPr>
      </w:pPr>
      <w:r w:rsidRPr="008F1797">
        <w:rPr>
          <w:rFonts w:ascii="Times New Roman" w:eastAsia="HiddenHorzOCR" w:hAnsi="Times New Roman" w:cs="Times New Roman"/>
          <w:b/>
          <w:sz w:val="24"/>
          <w:szCs w:val="24"/>
          <w:lang w:eastAsia="ru-RU"/>
        </w:rPr>
        <w:t>СТРУКТУРА И СОДЕРЖАНИЕ ДИСЦИПЛИНЫ</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30"/>
        <w:gridCol w:w="6910"/>
      </w:tblGrid>
      <w:tr w:rsidR="008F1797" w:rsidRPr="008F1797" w14:paraId="264965AA" w14:textId="77777777" w:rsidTr="004E6888">
        <w:trPr>
          <w:tblHeader/>
        </w:trPr>
        <w:tc>
          <w:tcPr>
            <w:tcW w:w="589" w:type="dxa"/>
            <w:vAlign w:val="center"/>
          </w:tcPr>
          <w:p w14:paraId="63886C8C" w14:textId="77777777" w:rsidR="008F1797" w:rsidRPr="008F1797" w:rsidRDefault="008F1797" w:rsidP="008F1797">
            <w:pPr>
              <w:spacing w:after="0" w:line="240" w:lineRule="auto"/>
              <w:jc w:val="center"/>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w:t>
            </w:r>
          </w:p>
          <w:p w14:paraId="03B9339E" w14:textId="77777777" w:rsidR="008F1797" w:rsidRPr="008F1797" w:rsidRDefault="008F1797" w:rsidP="008F1797">
            <w:pPr>
              <w:spacing w:after="0" w:line="240" w:lineRule="auto"/>
              <w:jc w:val="center"/>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п/п</w:t>
            </w:r>
          </w:p>
        </w:tc>
        <w:tc>
          <w:tcPr>
            <w:tcW w:w="2330" w:type="dxa"/>
            <w:vAlign w:val="center"/>
          </w:tcPr>
          <w:p w14:paraId="72FDF86E" w14:textId="77777777" w:rsidR="008F1797" w:rsidRPr="008F1797" w:rsidRDefault="008F1797" w:rsidP="008F1797">
            <w:pPr>
              <w:spacing w:after="0" w:line="240" w:lineRule="auto"/>
              <w:jc w:val="center"/>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Наименование разделов и тем</w:t>
            </w:r>
          </w:p>
        </w:tc>
        <w:tc>
          <w:tcPr>
            <w:tcW w:w="6910" w:type="dxa"/>
            <w:vAlign w:val="center"/>
          </w:tcPr>
          <w:p w14:paraId="14309178" w14:textId="77777777" w:rsidR="008F1797" w:rsidRPr="008F1797" w:rsidRDefault="008F1797" w:rsidP="008F1797">
            <w:pPr>
              <w:spacing w:after="0" w:line="240" w:lineRule="auto"/>
              <w:jc w:val="center"/>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Содержание темы</w:t>
            </w:r>
          </w:p>
        </w:tc>
      </w:tr>
      <w:tr w:rsidR="008F1797" w:rsidRPr="008F1797" w14:paraId="3D0A1303" w14:textId="77777777" w:rsidTr="008C51E2">
        <w:trPr>
          <w:trHeight w:val="207"/>
        </w:trPr>
        <w:tc>
          <w:tcPr>
            <w:tcW w:w="9829" w:type="dxa"/>
            <w:gridSpan w:val="3"/>
          </w:tcPr>
          <w:p w14:paraId="68CDDFA8" w14:textId="77777777" w:rsidR="008F1797" w:rsidRPr="008F1797" w:rsidRDefault="008F1797" w:rsidP="008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color w:val="000000"/>
                <w:sz w:val="24"/>
                <w:szCs w:val="24"/>
                <w:lang w:eastAsia="ru-RU"/>
              </w:rPr>
            </w:pPr>
            <w:r w:rsidRPr="008F1797">
              <w:rPr>
                <w:rFonts w:ascii="Times New Roman" w:eastAsia="Times New Roman" w:hAnsi="Times New Roman" w:cs="Times New Roman"/>
                <w:b/>
                <w:caps/>
                <w:color w:val="000000"/>
                <w:sz w:val="24"/>
                <w:szCs w:val="24"/>
                <w:lang w:eastAsia="ru-RU"/>
              </w:rPr>
              <w:t xml:space="preserve">Раздел 1. </w:t>
            </w:r>
            <w:r w:rsidRPr="008F1797">
              <w:rPr>
                <w:rFonts w:ascii="Times New Roman" w:eastAsia="Times New Roman" w:hAnsi="Times New Roman" w:cs="Times New Roman"/>
                <w:b/>
                <w:color w:val="000000"/>
                <w:sz w:val="24"/>
                <w:szCs w:val="24"/>
                <w:lang w:eastAsia="ru-RU"/>
              </w:rPr>
              <w:t>Взаимодействие личности и профессии</w:t>
            </w:r>
          </w:p>
        </w:tc>
      </w:tr>
      <w:tr w:rsidR="008F1797" w:rsidRPr="008F1797" w14:paraId="143A7EC9" w14:textId="77777777" w:rsidTr="004E6888">
        <w:trPr>
          <w:trHeight w:val="216"/>
        </w:trPr>
        <w:tc>
          <w:tcPr>
            <w:tcW w:w="589" w:type="dxa"/>
            <w:vAlign w:val="center"/>
          </w:tcPr>
          <w:p w14:paraId="468831E8" w14:textId="77777777" w:rsidR="008F1797" w:rsidRPr="008F1797" w:rsidRDefault="008F1797" w:rsidP="008F1797">
            <w:pPr>
              <w:spacing w:after="0" w:line="240" w:lineRule="auto"/>
              <w:ind w:right="252"/>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1</w:t>
            </w:r>
          </w:p>
        </w:tc>
        <w:tc>
          <w:tcPr>
            <w:tcW w:w="2330" w:type="dxa"/>
            <w:vAlign w:val="center"/>
          </w:tcPr>
          <w:p w14:paraId="71EF669F" w14:textId="77777777" w:rsidR="008F1797" w:rsidRPr="008F1797" w:rsidRDefault="008F1797" w:rsidP="008F1797">
            <w:pPr>
              <w:spacing w:after="0" w:line="240" w:lineRule="auto"/>
              <w:ind w:right="252"/>
              <w:rPr>
                <w:rFonts w:ascii="Times New Roman" w:eastAsia="Times New Roman" w:hAnsi="Times New Roman" w:cs="Times New Roman"/>
                <w:color w:val="000000"/>
                <w:sz w:val="24"/>
                <w:szCs w:val="24"/>
                <w:lang w:eastAsia="ru-RU"/>
              </w:rPr>
            </w:pPr>
            <w:r w:rsidRPr="008F1797">
              <w:rPr>
                <w:rFonts w:ascii="Times New Roman" w:eastAsia="Times New Roman" w:hAnsi="Times New Roman" w:cs="Times New Roman"/>
                <w:color w:val="000000"/>
                <w:sz w:val="24"/>
                <w:szCs w:val="24"/>
                <w:lang w:eastAsia="ru-RU"/>
              </w:rPr>
              <w:t xml:space="preserve">Тема 1.1. </w:t>
            </w:r>
          </w:p>
          <w:p w14:paraId="0840DDB2" w14:textId="77777777" w:rsidR="008F1797" w:rsidRPr="008F1797" w:rsidRDefault="008F1797" w:rsidP="008F1797">
            <w:pPr>
              <w:spacing w:after="0" w:line="240" w:lineRule="auto"/>
              <w:ind w:right="252"/>
              <w:rPr>
                <w:rFonts w:ascii="Times New Roman" w:eastAsia="Times New Roman" w:hAnsi="Times New Roman" w:cs="Times New Roman"/>
                <w:color w:val="000000"/>
                <w:sz w:val="24"/>
                <w:szCs w:val="24"/>
                <w:lang w:eastAsia="ru-RU"/>
              </w:rPr>
            </w:pPr>
            <w:r w:rsidRPr="008F1797">
              <w:rPr>
                <w:rFonts w:ascii="Times New Roman" w:eastAsia="Times New Roman" w:hAnsi="Times New Roman" w:cs="Times New Roman"/>
                <w:spacing w:val="-1"/>
                <w:sz w:val="24"/>
                <w:szCs w:val="24"/>
                <w:lang w:eastAsia="ru-RU"/>
              </w:rPr>
              <w:t>Теоретико</w:t>
            </w:r>
            <w:r w:rsidRPr="008F1797">
              <w:rPr>
                <w:rFonts w:ascii="Times New Roman" w:eastAsia="Times New Roman" w:hAnsi="Times New Roman" w:cs="Times New Roman"/>
                <w:spacing w:val="29"/>
                <w:sz w:val="24"/>
                <w:szCs w:val="24"/>
                <w:lang w:eastAsia="ru-RU"/>
              </w:rPr>
              <w:t>-</w:t>
            </w:r>
            <w:r w:rsidRPr="008F1797">
              <w:rPr>
                <w:rFonts w:ascii="Times New Roman" w:eastAsia="Times New Roman" w:hAnsi="Times New Roman" w:cs="Times New Roman"/>
                <w:sz w:val="24"/>
                <w:szCs w:val="24"/>
                <w:lang w:eastAsia="ru-RU"/>
              </w:rPr>
              <w:t xml:space="preserve"> </w:t>
            </w:r>
            <w:r w:rsidRPr="008F1797">
              <w:rPr>
                <w:rFonts w:ascii="Times New Roman" w:eastAsia="Times New Roman" w:hAnsi="Times New Roman" w:cs="Times New Roman"/>
                <w:spacing w:val="-1"/>
                <w:sz w:val="24"/>
                <w:szCs w:val="24"/>
                <w:lang w:eastAsia="ru-RU"/>
              </w:rPr>
              <w:t>методологические</w:t>
            </w:r>
            <w:r w:rsidRPr="008F1797">
              <w:rPr>
                <w:rFonts w:ascii="Times New Roman" w:eastAsia="Times New Roman" w:hAnsi="Times New Roman" w:cs="Times New Roman"/>
                <w:sz w:val="24"/>
                <w:szCs w:val="24"/>
                <w:lang w:eastAsia="ru-RU"/>
              </w:rPr>
              <w:t xml:space="preserve"> основы </w:t>
            </w:r>
            <w:r w:rsidRPr="008F1797">
              <w:rPr>
                <w:rFonts w:ascii="Times New Roman" w:eastAsia="Times New Roman" w:hAnsi="Times New Roman" w:cs="Times New Roman"/>
                <w:spacing w:val="-1"/>
                <w:sz w:val="24"/>
                <w:szCs w:val="24"/>
                <w:lang w:eastAsia="ru-RU"/>
              </w:rPr>
              <w:t>исследования</w:t>
            </w:r>
            <w:r w:rsidRPr="008F1797">
              <w:rPr>
                <w:rFonts w:ascii="Times New Roman" w:eastAsia="Times New Roman" w:hAnsi="Times New Roman" w:cs="Times New Roman"/>
                <w:spacing w:val="42"/>
                <w:sz w:val="24"/>
                <w:szCs w:val="24"/>
                <w:lang w:eastAsia="ru-RU"/>
              </w:rPr>
              <w:t xml:space="preserve"> </w:t>
            </w:r>
            <w:r w:rsidRPr="008F1797">
              <w:rPr>
                <w:rFonts w:ascii="Times New Roman" w:eastAsia="Times New Roman" w:hAnsi="Times New Roman" w:cs="Times New Roman"/>
                <w:spacing w:val="-1"/>
                <w:sz w:val="24"/>
                <w:szCs w:val="24"/>
                <w:lang w:eastAsia="ru-RU"/>
              </w:rPr>
              <w:t>взаимодействия</w:t>
            </w:r>
            <w:r w:rsidRPr="008F1797">
              <w:rPr>
                <w:rFonts w:ascii="Times New Roman" w:eastAsia="Times New Roman" w:hAnsi="Times New Roman" w:cs="Times New Roman"/>
                <w:spacing w:val="-8"/>
                <w:sz w:val="24"/>
                <w:szCs w:val="24"/>
                <w:lang w:eastAsia="ru-RU"/>
              </w:rPr>
              <w:t xml:space="preserve"> </w:t>
            </w:r>
            <w:r w:rsidRPr="008F1797">
              <w:rPr>
                <w:rFonts w:ascii="Times New Roman" w:eastAsia="Times New Roman" w:hAnsi="Times New Roman" w:cs="Times New Roman"/>
                <w:spacing w:val="-1"/>
                <w:sz w:val="24"/>
                <w:szCs w:val="24"/>
                <w:lang w:eastAsia="ru-RU"/>
              </w:rPr>
              <w:t>личности</w:t>
            </w:r>
            <w:r w:rsidRPr="008F1797">
              <w:rPr>
                <w:rFonts w:ascii="Times New Roman" w:eastAsia="Times New Roman" w:hAnsi="Times New Roman" w:cs="Times New Roman"/>
                <w:spacing w:val="-6"/>
                <w:sz w:val="24"/>
                <w:szCs w:val="24"/>
                <w:lang w:eastAsia="ru-RU"/>
              </w:rPr>
              <w:t xml:space="preserve"> </w:t>
            </w:r>
            <w:r w:rsidRPr="008F1797">
              <w:rPr>
                <w:rFonts w:ascii="Times New Roman" w:eastAsia="Times New Roman" w:hAnsi="Times New Roman" w:cs="Times New Roman"/>
                <w:sz w:val="24"/>
                <w:szCs w:val="24"/>
                <w:lang w:eastAsia="ru-RU"/>
              </w:rPr>
              <w:t>и</w:t>
            </w:r>
            <w:r w:rsidRPr="008F1797">
              <w:rPr>
                <w:rFonts w:ascii="Times New Roman" w:eastAsia="Times New Roman" w:hAnsi="Times New Roman" w:cs="Times New Roman"/>
                <w:spacing w:val="-6"/>
                <w:sz w:val="24"/>
                <w:szCs w:val="24"/>
                <w:lang w:eastAsia="ru-RU"/>
              </w:rPr>
              <w:t xml:space="preserve"> </w:t>
            </w:r>
            <w:r w:rsidRPr="008F1797">
              <w:rPr>
                <w:rFonts w:ascii="Times New Roman" w:eastAsia="Times New Roman" w:hAnsi="Times New Roman" w:cs="Times New Roman"/>
                <w:spacing w:val="-1"/>
                <w:sz w:val="24"/>
                <w:szCs w:val="24"/>
                <w:lang w:eastAsia="ru-RU"/>
              </w:rPr>
              <w:t>профессии</w:t>
            </w:r>
          </w:p>
        </w:tc>
        <w:tc>
          <w:tcPr>
            <w:tcW w:w="6910" w:type="dxa"/>
          </w:tcPr>
          <w:p w14:paraId="3B85B9ED" w14:textId="77777777" w:rsidR="008F1797" w:rsidRPr="008F1797" w:rsidRDefault="008F1797" w:rsidP="008F1797">
            <w:pPr>
              <w:spacing w:after="0" w:line="240" w:lineRule="auto"/>
              <w:jc w:val="both"/>
              <w:rPr>
                <w:rFonts w:ascii="Times New Roman" w:eastAsia="Times New Roman" w:hAnsi="Times New Roman" w:cs="Times New Roman"/>
                <w:sz w:val="24"/>
                <w:szCs w:val="24"/>
              </w:rPr>
            </w:pPr>
            <w:r w:rsidRPr="008F1797">
              <w:rPr>
                <w:rFonts w:ascii="Times New Roman" w:eastAsia="Times New Roman" w:hAnsi="Times New Roman" w:cs="Times New Roman"/>
                <w:spacing w:val="-1"/>
                <w:sz w:val="24"/>
                <w:szCs w:val="24"/>
              </w:rPr>
              <w:t>Теоретико</w:t>
            </w:r>
            <w:r w:rsidRPr="008F1797">
              <w:rPr>
                <w:rFonts w:ascii="Times New Roman" w:eastAsia="Times New Roman" w:hAnsi="Times New Roman" w:cs="Times New Roman"/>
                <w:spacing w:val="29"/>
                <w:sz w:val="24"/>
                <w:szCs w:val="24"/>
              </w:rPr>
              <w:t>-</w:t>
            </w:r>
            <w:r w:rsidRPr="008F1797">
              <w:rPr>
                <w:rFonts w:ascii="Times New Roman" w:eastAsia="Times New Roman" w:hAnsi="Times New Roman" w:cs="Times New Roman"/>
                <w:spacing w:val="-1"/>
                <w:sz w:val="24"/>
                <w:szCs w:val="24"/>
              </w:rPr>
              <w:t>методологические</w:t>
            </w:r>
            <w:r w:rsidRPr="008F1797">
              <w:rPr>
                <w:rFonts w:ascii="Times New Roman" w:eastAsia="Times New Roman" w:hAnsi="Times New Roman" w:cs="Times New Roman"/>
                <w:sz w:val="24"/>
                <w:szCs w:val="24"/>
              </w:rPr>
              <w:t xml:space="preserve"> основы </w:t>
            </w:r>
            <w:r w:rsidRPr="008F1797">
              <w:rPr>
                <w:rFonts w:ascii="Times New Roman" w:eastAsia="Times New Roman" w:hAnsi="Times New Roman" w:cs="Times New Roman"/>
                <w:spacing w:val="-1"/>
                <w:sz w:val="24"/>
                <w:szCs w:val="24"/>
              </w:rPr>
              <w:t>исследования</w:t>
            </w:r>
            <w:r w:rsidRPr="008F1797">
              <w:rPr>
                <w:rFonts w:ascii="Times New Roman" w:eastAsia="Times New Roman" w:hAnsi="Times New Roman" w:cs="Times New Roman"/>
                <w:spacing w:val="42"/>
                <w:sz w:val="24"/>
                <w:szCs w:val="24"/>
              </w:rPr>
              <w:t xml:space="preserve"> </w:t>
            </w:r>
            <w:r w:rsidRPr="008F1797">
              <w:rPr>
                <w:rFonts w:ascii="Times New Roman" w:eastAsia="Times New Roman" w:hAnsi="Times New Roman" w:cs="Times New Roman"/>
                <w:spacing w:val="-1"/>
                <w:sz w:val="24"/>
                <w:szCs w:val="24"/>
              </w:rPr>
              <w:t>взаимодействия</w:t>
            </w:r>
            <w:r w:rsidRPr="008F1797">
              <w:rPr>
                <w:rFonts w:ascii="Times New Roman" w:eastAsia="Times New Roman" w:hAnsi="Times New Roman" w:cs="Times New Roman"/>
                <w:spacing w:val="-8"/>
                <w:sz w:val="24"/>
                <w:szCs w:val="24"/>
              </w:rPr>
              <w:t xml:space="preserve"> </w:t>
            </w:r>
            <w:r w:rsidRPr="008F1797">
              <w:rPr>
                <w:rFonts w:ascii="Times New Roman" w:eastAsia="Times New Roman" w:hAnsi="Times New Roman" w:cs="Times New Roman"/>
                <w:spacing w:val="-1"/>
                <w:sz w:val="24"/>
                <w:szCs w:val="24"/>
              </w:rPr>
              <w:t>личности</w:t>
            </w:r>
            <w:r w:rsidRPr="008F1797">
              <w:rPr>
                <w:rFonts w:ascii="Times New Roman" w:eastAsia="Times New Roman" w:hAnsi="Times New Roman" w:cs="Times New Roman"/>
                <w:spacing w:val="-6"/>
                <w:sz w:val="24"/>
                <w:szCs w:val="24"/>
              </w:rPr>
              <w:t xml:space="preserve"> </w:t>
            </w:r>
            <w:r w:rsidRPr="008F1797">
              <w:rPr>
                <w:rFonts w:ascii="Times New Roman" w:eastAsia="Times New Roman" w:hAnsi="Times New Roman" w:cs="Times New Roman"/>
                <w:sz w:val="24"/>
                <w:szCs w:val="24"/>
              </w:rPr>
              <w:t>и</w:t>
            </w:r>
            <w:r w:rsidRPr="008F1797">
              <w:rPr>
                <w:rFonts w:ascii="Times New Roman" w:eastAsia="Times New Roman" w:hAnsi="Times New Roman" w:cs="Times New Roman"/>
                <w:spacing w:val="-6"/>
                <w:sz w:val="24"/>
                <w:szCs w:val="24"/>
              </w:rPr>
              <w:t xml:space="preserve"> </w:t>
            </w:r>
            <w:r w:rsidRPr="008F1797">
              <w:rPr>
                <w:rFonts w:ascii="Times New Roman" w:eastAsia="Times New Roman" w:hAnsi="Times New Roman" w:cs="Times New Roman"/>
                <w:spacing w:val="-1"/>
                <w:sz w:val="24"/>
                <w:szCs w:val="24"/>
              </w:rPr>
              <w:t>профессии.</w:t>
            </w:r>
            <w:r w:rsidRPr="008F1797">
              <w:rPr>
                <w:rFonts w:ascii="Times New Roman" w:eastAsia="Times New Roman" w:hAnsi="Times New Roman" w:cs="Times New Roman"/>
                <w:spacing w:val="-5"/>
                <w:sz w:val="24"/>
                <w:szCs w:val="24"/>
              </w:rPr>
              <w:t xml:space="preserve"> </w:t>
            </w:r>
            <w:r w:rsidRPr="008F1797">
              <w:rPr>
                <w:rFonts w:ascii="Times New Roman" w:eastAsia="Times New Roman" w:hAnsi="Times New Roman" w:cs="Times New Roman"/>
                <w:spacing w:val="-1"/>
                <w:sz w:val="24"/>
                <w:szCs w:val="24"/>
              </w:rPr>
              <w:t>Обоснованность</w:t>
            </w:r>
            <w:r w:rsidRPr="008F1797">
              <w:rPr>
                <w:rFonts w:ascii="Times New Roman" w:eastAsia="Times New Roman" w:hAnsi="Times New Roman" w:cs="Times New Roman"/>
                <w:spacing w:val="63"/>
                <w:sz w:val="24"/>
                <w:szCs w:val="24"/>
              </w:rPr>
              <w:t xml:space="preserve"> </w:t>
            </w:r>
            <w:r w:rsidRPr="008F1797">
              <w:rPr>
                <w:rFonts w:ascii="Times New Roman" w:eastAsia="Times New Roman" w:hAnsi="Times New Roman" w:cs="Times New Roman"/>
                <w:spacing w:val="-1"/>
                <w:sz w:val="24"/>
                <w:szCs w:val="24"/>
              </w:rPr>
              <w:t>интереса</w:t>
            </w:r>
            <w:r w:rsidRPr="008F1797">
              <w:rPr>
                <w:rFonts w:ascii="Times New Roman" w:eastAsia="Times New Roman" w:hAnsi="Times New Roman" w:cs="Times New Roman"/>
                <w:spacing w:val="56"/>
                <w:sz w:val="24"/>
                <w:szCs w:val="24"/>
              </w:rPr>
              <w:t xml:space="preserve"> </w:t>
            </w:r>
            <w:r w:rsidRPr="008F1797">
              <w:rPr>
                <w:rFonts w:ascii="Times New Roman" w:eastAsia="Times New Roman" w:hAnsi="Times New Roman" w:cs="Times New Roman"/>
                <w:sz w:val="24"/>
                <w:szCs w:val="24"/>
              </w:rPr>
              <w:t xml:space="preserve">к проблеме </w:t>
            </w:r>
            <w:r w:rsidRPr="008F1797">
              <w:rPr>
                <w:rFonts w:ascii="Times New Roman" w:eastAsia="Times New Roman" w:hAnsi="Times New Roman" w:cs="Times New Roman"/>
                <w:spacing w:val="-1"/>
                <w:sz w:val="24"/>
                <w:szCs w:val="24"/>
              </w:rPr>
              <w:t>профессионального</w:t>
            </w:r>
            <w:r w:rsidRPr="008F1797">
              <w:rPr>
                <w:rFonts w:ascii="Times New Roman" w:eastAsia="Times New Roman" w:hAnsi="Times New Roman" w:cs="Times New Roman"/>
                <w:spacing w:val="1"/>
                <w:sz w:val="24"/>
                <w:szCs w:val="24"/>
              </w:rPr>
              <w:t xml:space="preserve"> </w:t>
            </w:r>
            <w:r w:rsidRPr="008F1797">
              <w:rPr>
                <w:rFonts w:ascii="Times New Roman" w:eastAsia="Times New Roman" w:hAnsi="Times New Roman" w:cs="Times New Roman"/>
                <w:spacing w:val="-2"/>
                <w:sz w:val="24"/>
                <w:szCs w:val="24"/>
              </w:rPr>
              <w:t>стресса</w:t>
            </w:r>
            <w:r w:rsidRPr="008F1797">
              <w:rPr>
                <w:rFonts w:ascii="Times New Roman" w:eastAsia="Times New Roman" w:hAnsi="Times New Roman" w:cs="Times New Roman"/>
                <w:sz w:val="24"/>
                <w:szCs w:val="24"/>
              </w:rPr>
              <w:t xml:space="preserve"> и</w:t>
            </w:r>
            <w:r w:rsidRPr="008F1797">
              <w:rPr>
                <w:rFonts w:ascii="Times New Roman" w:eastAsia="Times New Roman" w:hAnsi="Times New Roman" w:cs="Times New Roman"/>
                <w:spacing w:val="37"/>
                <w:sz w:val="24"/>
                <w:szCs w:val="24"/>
              </w:rPr>
              <w:t xml:space="preserve"> </w:t>
            </w:r>
            <w:r w:rsidRPr="008F1797">
              <w:rPr>
                <w:rFonts w:ascii="Times New Roman" w:eastAsia="Times New Roman" w:hAnsi="Times New Roman" w:cs="Times New Roman"/>
                <w:spacing w:val="-1"/>
                <w:sz w:val="24"/>
                <w:szCs w:val="24"/>
              </w:rPr>
              <w:t>профессиональной</w:t>
            </w:r>
            <w:r w:rsidRPr="008F1797">
              <w:rPr>
                <w:rFonts w:ascii="Times New Roman" w:eastAsia="Times New Roman" w:hAnsi="Times New Roman" w:cs="Times New Roman"/>
                <w:spacing w:val="-2"/>
                <w:sz w:val="24"/>
                <w:szCs w:val="24"/>
              </w:rPr>
              <w:t xml:space="preserve"> </w:t>
            </w:r>
            <w:r w:rsidRPr="008F1797">
              <w:rPr>
                <w:rFonts w:ascii="Times New Roman" w:eastAsia="Times New Roman" w:hAnsi="Times New Roman" w:cs="Times New Roman"/>
                <w:spacing w:val="-1"/>
                <w:sz w:val="24"/>
                <w:szCs w:val="24"/>
              </w:rPr>
              <w:t>деформации</w:t>
            </w:r>
            <w:r w:rsidRPr="008F1797">
              <w:rPr>
                <w:rFonts w:ascii="Times New Roman" w:eastAsia="Times New Roman" w:hAnsi="Times New Roman" w:cs="Times New Roman"/>
                <w:spacing w:val="3"/>
                <w:sz w:val="24"/>
                <w:szCs w:val="24"/>
              </w:rPr>
              <w:t xml:space="preserve"> </w:t>
            </w:r>
            <w:r w:rsidRPr="008F1797">
              <w:rPr>
                <w:rFonts w:ascii="Times New Roman" w:eastAsia="Times New Roman" w:hAnsi="Times New Roman" w:cs="Times New Roman"/>
                <w:spacing w:val="-1"/>
                <w:sz w:val="24"/>
                <w:szCs w:val="24"/>
              </w:rPr>
              <w:t>личности</w:t>
            </w:r>
            <w:r w:rsidRPr="008F1797">
              <w:rPr>
                <w:rFonts w:ascii="Times New Roman" w:eastAsia="Times New Roman" w:hAnsi="Times New Roman" w:cs="Times New Roman"/>
                <w:spacing w:val="41"/>
                <w:sz w:val="24"/>
                <w:szCs w:val="24"/>
              </w:rPr>
              <w:t xml:space="preserve"> </w:t>
            </w:r>
            <w:r w:rsidRPr="008F1797">
              <w:rPr>
                <w:rFonts w:ascii="Times New Roman" w:eastAsia="Times New Roman" w:hAnsi="Times New Roman" w:cs="Times New Roman"/>
                <w:spacing w:val="-1"/>
                <w:sz w:val="24"/>
                <w:szCs w:val="24"/>
              </w:rPr>
              <w:t>Формирование</w:t>
            </w:r>
            <w:r w:rsidRPr="008F1797">
              <w:rPr>
                <w:rFonts w:ascii="Times New Roman" w:eastAsia="Times New Roman" w:hAnsi="Times New Roman" w:cs="Times New Roman"/>
                <w:spacing w:val="49"/>
                <w:sz w:val="24"/>
                <w:szCs w:val="24"/>
              </w:rPr>
              <w:t xml:space="preserve"> </w:t>
            </w:r>
            <w:r w:rsidRPr="008F1797">
              <w:rPr>
                <w:rFonts w:ascii="Times New Roman" w:eastAsia="Times New Roman" w:hAnsi="Times New Roman" w:cs="Times New Roman"/>
                <w:spacing w:val="-1"/>
                <w:sz w:val="24"/>
                <w:szCs w:val="24"/>
              </w:rPr>
              <w:t>профессиональной</w:t>
            </w:r>
            <w:r w:rsidRPr="008F1797">
              <w:rPr>
                <w:rFonts w:ascii="Times New Roman" w:eastAsia="Times New Roman" w:hAnsi="Times New Roman" w:cs="Times New Roman"/>
                <w:spacing w:val="51"/>
                <w:sz w:val="24"/>
                <w:szCs w:val="24"/>
              </w:rPr>
              <w:t xml:space="preserve"> </w:t>
            </w:r>
            <w:r w:rsidRPr="008F1797">
              <w:rPr>
                <w:rFonts w:ascii="Times New Roman" w:eastAsia="Times New Roman" w:hAnsi="Times New Roman" w:cs="Times New Roman"/>
                <w:spacing w:val="-1"/>
                <w:sz w:val="24"/>
                <w:szCs w:val="24"/>
              </w:rPr>
              <w:t>компетентности</w:t>
            </w:r>
            <w:r w:rsidRPr="008F1797">
              <w:rPr>
                <w:rFonts w:ascii="Times New Roman" w:eastAsia="Times New Roman" w:hAnsi="Times New Roman" w:cs="Times New Roman"/>
                <w:spacing w:val="51"/>
                <w:sz w:val="24"/>
                <w:szCs w:val="24"/>
              </w:rPr>
              <w:t xml:space="preserve"> </w:t>
            </w:r>
            <w:r w:rsidRPr="008F1797">
              <w:rPr>
                <w:rFonts w:ascii="Times New Roman" w:eastAsia="Times New Roman" w:hAnsi="Times New Roman" w:cs="Times New Roman"/>
                <w:spacing w:val="-1"/>
                <w:sz w:val="24"/>
                <w:szCs w:val="24"/>
              </w:rPr>
              <w:t>как</w:t>
            </w:r>
            <w:r w:rsidRPr="008F1797">
              <w:rPr>
                <w:rFonts w:ascii="Times New Roman" w:eastAsia="Times New Roman" w:hAnsi="Times New Roman" w:cs="Times New Roman"/>
                <w:spacing w:val="51"/>
                <w:sz w:val="24"/>
                <w:szCs w:val="24"/>
              </w:rPr>
              <w:t xml:space="preserve"> </w:t>
            </w:r>
            <w:r w:rsidRPr="008F1797">
              <w:rPr>
                <w:rFonts w:ascii="Times New Roman" w:eastAsia="Times New Roman" w:hAnsi="Times New Roman" w:cs="Times New Roman"/>
                <w:sz w:val="24"/>
                <w:szCs w:val="24"/>
              </w:rPr>
              <w:t xml:space="preserve">основа </w:t>
            </w:r>
            <w:r w:rsidRPr="008F1797">
              <w:rPr>
                <w:rFonts w:ascii="Times New Roman" w:eastAsia="Times New Roman" w:hAnsi="Times New Roman" w:cs="Times New Roman"/>
                <w:spacing w:val="-1"/>
                <w:sz w:val="24"/>
                <w:szCs w:val="24"/>
              </w:rPr>
              <w:t>профилактики</w:t>
            </w:r>
            <w:r w:rsidRPr="008F1797">
              <w:rPr>
                <w:rFonts w:ascii="Times New Roman" w:eastAsia="Times New Roman" w:hAnsi="Times New Roman" w:cs="Times New Roman"/>
                <w:sz w:val="24"/>
                <w:szCs w:val="24"/>
              </w:rPr>
              <w:t xml:space="preserve"> </w:t>
            </w:r>
            <w:r w:rsidRPr="008F1797">
              <w:rPr>
                <w:rFonts w:ascii="Times New Roman" w:eastAsia="Times New Roman" w:hAnsi="Times New Roman" w:cs="Times New Roman"/>
                <w:spacing w:val="10"/>
                <w:sz w:val="24"/>
                <w:szCs w:val="24"/>
              </w:rPr>
              <w:t xml:space="preserve"> </w:t>
            </w:r>
            <w:r w:rsidRPr="008F1797">
              <w:rPr>
                <w:rFonts w:ascii="Times New Roman" w:eastAsia="Times New Roman" w:hAnsi="Times New Roman" w:cs="Times New Roman"/>
                <w:spacing w:val="-1"/>
                <w:sz w:val="24"/>
                <w:szCs w:val="24"/>
              </w:rPr>
              <w:t>проявлений</w:t>
            </w:r>
            <w:r w:rsidRPr="008F1797">
              <w:rPr>
                <w:rFonts w:ascii="Times New Roman" w:eastAsia="Times New Roman" w:hAnsi="Times New Roman" w:cs="Times New Roman"/>
                <w:spacing w:val="10"/>
                <w:sz w:val="24"/>
                <w:szCs w:val="24"/>
              </w:rPr>
              <w:t xml:space="preserve"> </w:t>
            </w:r>
            <w:r w:rsidRPr="008F1797">
              <w:rPr>
                <w:rFonts w:ascii="Times New Roman" w:eastAsia="Times New Roman" w:hAnsi="Times New Roman" w:cs="Times New Roman"/>
                <w:spacing w:val="-1"/>
                <w:sz w:val="24"/>
                <w:szCs w:val="24"/>
              </w:rPr>
              <w:t>профессионального</w:t>
            </w:r>
            <w:r w:rsidRPr="008F1797">
              <w:rPr>
                <w:rFonts w:ascii="Times New Roman" w:eastAsia="Times New Roman" w:hAnsi="Times New Roman" w:cs="Times New Roman"/>
                <w:spacing w:val="43"/>
                <w:sz w:val="24"/>
                <w:szCs w:val="24"/>
              </w:rPr>
              <w:t xml:space="preserve"> </w:t>
            </w:r>
            <w:r w:rsidRPr="008F1797">
              <w:rPr>
                <w:rFonts w:ascii="Times New Roman" w:eastAsia="Times New Roman" w:hAnsi="Times New Roman" w:cs="Times New Roman"/>
                <w:spacing w:val="-1"/>
                <w:sz w:val="24"/>
                <w:szCs w:val="24"/>
              </w:rPr>
              <w:t>стресса</w:t>
            </w:r>
            <w:r w:rsidRPr="008F1797">
              <w:rPr>
                <w:rFonts w:ascii="Times New Roman" w:eastAsia="Times New Roman" w:hAnsi="Times New Roman" w:cs="Times New Roman"/>
                <w:spacing w:val="51"/>
                <w:sz w:val="24"/>
                <w:szCs w:val="24"/>
              </w:rPr>
              <w:t xml:space="preserve"> </w:t>
            </w:r>
            <w:r w:rsidRPr="008F1797">
              <w:rPr>
                <w:rFonts w:ascii="Times New Roman" w:eastAsia="Times New Roman" w:hAnsi="Times New Roman" w:cs="Times New Roman"/>
                <w:sz w:val="24"/>
                <w:szCs w:val="24"/>
              </w:rPr>
              <w:t>и</w:t>
            </w:r>
            <w:r w:rsidRPr="008F1797">
              <w:rPr>
                <w:rFonts w:ascii="Times New Roman" w:eastAsia="Times New Roman" w:hAnsi="Times New Roman" w:cs="Times New Roman"/>
                <w:spacing w:val="53"/>
                <w:sz w:val="24"/>
                <w:szCs w:val="24"/>
              </w:rPr>
              <w:t xml:space="preserve"> </w:t>
            </w:r>
            <w:r w:rsidRPr="008F1797">
              <w:rPr>
                <w:rFonts w:ascii="Times New Roman" w:eastAsia="Times New Roman" w:hAnsi="Times New Roman" w:cs="Times New Roman"/>
                <w:spacing w:val="-1"/>
                <w:sz w:val="24"/>
                <w:szCs w:val="24"/>
              </w:rPr>
              <w:t>профессиональной</w:t>
            </w:r>
            <w:r w:rsidRPr="008F1797">
              <w:rPr>
                <w:rFonts w:ascii="Times New Roman" w:eastAsia="Times New Roman" w:hAnsi="Times New Roman" w:cs="Times New Roman"/>
                <w:sz w:val="24"/>
                <w:szCs w:val="24"/>
              </w:rPr>
              <w:t xml:space="preserve"> </w:t>
            </w:r>
            <w:r w:rsidRPr="008F1797">
              <w:rPr>
                <w:rFonts w:ascii="Times New Roman" w:eastAsia="Times New Roman" w:hAnsi="Times New Roman" w:cs="Times New Roman"/>
                <w:spacing w:val="-1"/>
                <w:sz w:val="24"/>
                <w:szCs w:val="24"/>
              </w:rPr>
              <w:t>деформации</w:t>
            </w:r>
            <w:r w:rsidRPr="008F1797">
              <w:rPr>
                <w:rFonts w:ascii="Times New Roman" w:eastAsia="Times New Roman" w:hAnsi="Times New Roman" w:cs="Times New Roman"/>
                <w:spacing w:val="53"/>
                <w:sz w:val="24"/>
                <w:szCs w:val="24"/>
              </w:rPr>
              <w:t xml:space="preserve"> </w:t>
            </w:r>
            <w:r w:rsidRPr="008F1797">
              <w:rPr>
                <w:rFonts w:ascii="Times New Roman" w:eastAsia="Times New Roman" w:hAnsi="Times New Roman" w:cs="Times New Roman"/>
                <w:spacing w:val="-1"/>
                <w:sz w:val="24"/>
                <w:szCs w:val="24"/>
              </w:rPr>
              <w:t>личности:</w:t>
            </w:r>
            <w:r w:rsidRPr="008F1797">
              <w:rPr>
                <w:rFonts w:ascii="Times New Roman" w:eastAsia="Times New Roman" w:hAnsi="Times New Roman" w:cs="Times New Roman"/>
                <w:spacing w:val="33"/>
                <w:sz w:val="24"/>
                <w:szCs w:val="24"/>
              </w:rPr>
              <w:t xml:space="preserve"> </w:t>
            </w:r>
            <w:r w:rsidRPr="008F1797">
              <w:rPr>
                <w:rFonts w:ascii="Times New Roman" w:eastAsia="Times New Roman" w:hAnsi="Times New Roman" w:cs="Times New Roman"/>
                <w:spacing w:val="-1"/>
                <w:sz w:val="24"/>
                <w:szCs w:val="24"/>
              </w:rPr>
              <w:t>психологическая</w:t>
            </w:r>
            <w:r w:rsidRPr="008F1797">
              <w:rPr>
                <w:rFonts w:ascii="Times New Roman" w:eastAsia="Times New Roman" w:hAnsi="Times New Roman" w:cs="Times New Roman"/>
                <w:spacing w:val="35"/>
                <w:sz w:val="24"/>
                <w:szCs w:val="24"/>
              </w:rPr>
              <w:t xml:space="preserve"> </w:t>
            </w:r>
            <w:r w:rsidRPr="008F1797">
              <w:rPr>
                <w:rFonts w:ascii="Times New Roman" w:eastAsia="Times New Roman" w:hAnsi="Times New Roman" w:cs="Times New Roman"/>
                <w:spacing w:val="-1"/>
                <w:sz w:val="24"/>
                <w:szCs w:val="24"/>
              </w:rPr>
              <w:t>характеристика</w:t>
            </w:r>
            <w:r w:rsidRPr="008F1797">
              <w:rPr>
                <w:rFonts w:ascii="Times New Roman" w:eastAsia="Times New Roman" w:hAnsi="Times New Roman" w:cs="Times New Roman"/>
                <w:spacing w:val="34"/>
                <w:sz w:val="24"/>
                <w:szCs w:val="24"/>
              </w:rPr>
              <w:t xml:space="preserve"> </w:t>
            </w:r>
            <w:r w:rsidRPr="008F1797">
              <w:rPr>
                <w:rFonts w:ascii="Times New Roman" w:eastAsia="Times New Roman" w:hAnsi="Times New Roman" w:cs="Times New Roman"/>
                <w:sz w:val="24"/>
                <w:szCs w:val="24"/>
              </w:rPr>
              <w:t>этапов</w:t>
            </w:r>
            <w:r w:rsidRPr="008F1797">
              <w:rPr>
                <w:rFonts w:ascii="Times New Roman" w:eastAsia="Times New Roman" w:hAnsi="Times New Roman" w:cs="Times New Roman"/>
                <w:spacing w:val="37"/>
                <w:sz w:val="24"/>
                <w:szCs w:val="24"/>
              </w:rPr>
              <w:t xml:space="preserve"> </w:t>
            </w:r>
            <w:r w:rsidRPr="008F1797">
              <w:rPr>
                <w:rFonts w:ascii="Times New Roman" w:eastAsia="Times New Roman" w:hAnsi="Times New Roman" w:cs="Times New Roman"/>
                <w:spacing w:val="-1"/>
                <w:sz w:val="24"/>
                <w:szCs w:val="24"/>
              </w:rPr>
              <w:t>становления</w:t>
            </w:r>
            <w:r w:rsidRPr="008F1797">
              <w:rPr>
                <w:rFonts w:ascii="Times New Roman" w:eastAsia="Times New Roman" w:hAnsi="Times New Roman" w:cs="Times New Roman"/>
                <w:spacing w:val="35"/>
                <w:sz w:val="24"/>
                <w:szCs w:val="24"/>
              </w:rPr>
              <w:t xml:space="preserve"> </w:t>
            </w:r>
            <w:r w:rsidRPr="008F1797">
              <w:rPr>
                <w:rFonts w:ascii="Times New Roman" w:eastAsia="Times New Roman" w:hAnsi="Times New Roman" w:cs="Times New Roman"/>
                <w:sz w:val="24"/>
                <w:szCs w:val="24"/>
              </w:rPr>
              <w:t>и</w:t>
            </w:r>
            <w:r w:rsidRPr="008F1797">
              <w:rPr>
                <w:rFonts w:ascii="Times New Roman" w:eastAsia="Times New Roman" w:hAnsi="Times New Roman" w:cs="Times New Roman"/>
                <w:spacing w:val="49"/>
                <w:sz w:val="24"/>
                <w:szCs w:val="24"/>
              </w:rPr>
              <w:t xml:space="preserve"> </w:t>
            </w:r>
            <w:r w:rsidRPr="008F1797">
              <w:rPr>
                <w:rFonts w:ascii="Times New Roman" w:eastAsia="Times New Roman" w:hAnsi="Times New Roman" w:cs="Times New Roman"/>
                <w:sz w:val="24"/>
                <w:szCs w:val="24"/>
              </w:rPr>
              <w:t xml:space="preserve">развития </w:t>
            </w:r>
            <w:r w:rsidRPr="008F1797">
              <w:rPr>
                <w:rFonts w:ascii="Times New Roman" w:eastAsia="Times New Roman" w:hAnsi="Times New Roman" w:cs="Times New Roman"/>
                <w:spacing w:val="-1"/>
                <w:sz w:val="24"/>
                <w:szCs w:val="24"/>
              </w:rPr>
              <w:t xml:space="preserve">специалиста; </w:t>
            </w:r>
            <w:r w:rsidRPr="008F1797">
              <w:rPr>
                <w:rFonts w:ascii="Times New Roman" w:eastAsia="Times New Roman" w:hAnsi="Times New Roman" w:cs="Times New Roman"/>
                <w:spacing w:val="-2"/>
                <w:sz w:val="24"/>
                <w:szCs w:val="24"/>
              </w:rPr>
              <w:t xml:space="preserve">структурная </w:t>
            </w:r>
            <w:r w:rsidRPr="008F1797">
              <w:rPr>
                <w:rFonts w:ascii="Times New Roman" w:eastAsia="Times New Roman" w:hAnsi="Times New Roman" w:cs="Times New Roman"/>
                <w:spacing w:val="-1"/>
                <w:sz w:val="24"/>
                <w:szCs w:val="24"/>
              </w:rPr>
              <w:t>модель</w:t>
            </w:r>
            <w:r w:rsidRPr="008F1797">
              <w:rPr>
                <w:rFonts w:ascii="Times New Roman" w:eastAsia="Times New Roman" w:hAnsi="Times New Roman" w:cs="Times New Roman"/>
                <w:spacing w:val="43"/>
                <w:sz w:val="24"/>
                <w:szCs w:val="24"/>
              </w:rPr>
              <w:t xml:space="preserve"> </w:t>
            </w:r>
            <w:r w:rsidRPr="008F1797">
              <w:rPr>
                <w:rFonts w:ascii="Times New Roman" w:eastAsia="Times New Roman" w:hAnsi="Times New Roman" w:cs="Times New Roman"/>
                <w:spacing w:val="-1"/>
                <w:sz w:val="24"/>
                <w:szCs w:val="24"/>
              </w:rPr>
              <w:t>профессиональной компетентности;</w:t>
            </w:r>
            <w:r w:rsidRPr="008F1797">
              <w:rPr>
                <w:rFonts w:ascii="Times New Roman" w:eastAsia="Times New Roman" w:hAnsi="Times New Roman" w:cs="Times New Roman"/>
                <w:sz w:val="24"/>
                <w:szCs w:val="24"/>
              </w:rPr>
              <w:t xml:space="preserve"> </w:t>
            </w:r>
            <w:r w:rsidRPr="008F1797">
              <w:rPr>
                <w:rFonts w:ascii="Times New Roman" w:eastAsia="Times New Roman" w:hAnsi="Times New Roman" w:cs="Times New Roman"/>
                <w:spacing w:val="-1"/>
                <w:sz w:val="24"/>
                <w:szCs w:val="24"/>
              </w:rPr>
              <w:t>психологическая</w:t>
            </w:r>
            <w:r w:rsidRPr="008F1797">
              <w:rPr>
                <w:rFonts w:ascii="Times New Roman" w:eastAsia="Times New Roman" w:hAnsi="Times New Roman" w:cs="Times New Roman"/>
                <w:spacing w:val="55"/>
                <w:sz w:val="24"/>
                <w:szCs w:val="24"/>
              </w:rPr>
              <w:t xml:space="preserve"> </w:t>
            </w:r>
            <w:r w:rsidRPr="008F1797">
              <w:rPr>
                <w:rFonts w:ascii="Times New Roman" w:eastAsia="Times New Roman" w:hAnsi="Times New Roman" w:cs="Times New Roman"/>
                <w:sz w:val="24"/>
                <w:szCs w:val="24"/>
              </w:rPr>
              <w:t>модель</w:t>
            </w:r>
            <w:r w:rsidRPr="008F1797">
              <w:rPr>
                <w:rFonts w:ascii="Times New Roman" w:eastAsia="Times New Roman" w:hAnsi="Times New Roman" w:cs="Times New Roman"/>
                <w:spacing w:val="3"/>
                <w:sz w:val="24"/>
                <w:szCs w:val="24"/>
              </w:rPr>
              <w:t xml:space="preserve"> </w:t>
            </w:r>
            <w:r w:rsidRPr="008F1797">
              <w:rPr>
                <w:rFonts w:ascii="Times New Roman" w:eastAsia="Times New Roman" w:hAnsi="Times New Roman" w:cs="Times New Roman"/>
                <w:spacing w:val="-1"/>
                <w:sz w:val="24"/>
                <w:szCs w:val="24"/>
              </w:rPr>
              <w:t>специалиста.</w:t>
            </w:r>
          </w:p>
        </w:tc>
      </w:tr>
      <w:tr w:rsidR="008F1797" w:rsidRPr="008F1797" w14:paraId="1C5397DA" w14:textId="77777777" w:rsidTr="004E6888">
        <w:trPr>
          <w:trHeight w:val="1424"/>
        </w:trPr>
        <w:tc>
          <w:tcPr>
            <w:tcW w:w="589" w:type="dxa"/>
            <w:vAlign w:val="center"/>
          </w:tcPr>
          <w:p w14:paraId="231E95A6" w14:textId="77777777" w:rsidR="008F1797" w:rsidRPr="008F1797" w:rsidRDefault="008F1797" w:rsidP="008F1797">
            <w:pPr>
              <w:spacing w:after="0" w:line="240" w:lineRule="auto"/>
              <w:ind w:right="252"/>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2</w:t>
            </w:r>
          </w:p>
        </w:tc>
        <w:tc>
          <w:tcPr>
            <w:tcW w:w="2330" w:type="dxa"/>
            <w:vAlign w:val="center"/>
          </w:tcPr>
          <w:p w14:paraId="675FD6B9" w14:textId="77777777" w:rsidR="008F1797" w:rsidRPr="008F1797" w:rsidRDefault="008F1797" w:rsidP="008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val="x-none" w:eastAsia="ja-JP" w:bidi="hi-IN"/>
              </w:rPr>
            </w:pPr>
            <w:r w:rsidRPr="008F1797">
              <w:rPr>
                <w:rFonts w:ascii="Times New Roman" w:eastAsia="Times New Roman" w:hAnsi="Times New Roman" w:cs="Times New Roman"/>
                <w:color w:val="000000"/>
                <w:sz w:val="24"/>
                <w:szCs w:val="24"/>
                <w:lang w:eastAsia="ru-RU"/>
              </w:rPr>
              <w:t xml:space="preserve">Тема 1.2. </w:t>
            </w:r>
          </w:p>
          <w:p w14:paraId="62BD53BE" w14:textId="77777777" w:rsidR="008F1797" w:rsidRPr="008F1797" w:rsidRDefault="008F1797" w:rsidP="008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F1797">
              <w:rPr>
                <w:rFonts w:ascii="Times New Roman" w:eastAsia="Times New Roman" w:hAnsi="Times New Roman" w:cs="Times New Roman"/>
                <w:spacing w:val="-1"/>
                <w:sz w:val="24"/>
                <w:szCs w:val="24"/>
                <w:lang w:eastAsia="ru-RU"/>
              </w:rPr>
              <w:t>Профессиональная деформация личности</w:t>
            </w:r>
          </w:p>
        </w:tc>
        <w:tc>
          <w:tcPr>
            <w:tcW w:w="6910" w:type="dxa"/>
          </w:tcPr>
          <w:p w14:paraId="14428661" w14:textId="77777777" w:rsidR="008F1797" w:rsidRPr="008F1797" w:rsidRDefault="008F1797" w:rsidP="008F1797">
            <w:pPr>
              <w:kinsoku w:val="0"/>
              <w:overflowPunct w:val="0"/>
              <w:spacing w:after="0" w:line="240" w:lineRule="auto"/>
              <w:ind w:firstLine="142"/>
              <w:jc w:val="both"/>
              <w:rPr>
                <w:rFonts w:ascii="Times New Roman" w:eastAsia="Times New Roman" w:hAnsi="Times New Roman" w:cs="Times New Roman"/>
                <w:spacing w:val="-1"/>
                <w:sz w:val="24"/>
                <w:szCs w:val="24"/>
                <w:lang w:val="x-none" w:eastAsia="x-none"/>
              </w:rPr>
            </w:pPr>
            <w:r w:rsidRPr="008F1797">
              <w:rPr>
                <w:rFonts w:ascii="Times New Roman" w:eastAsia="Times New Roman" w:hAnsi="Times New Roman" w:cs="Times New Roman"/>
                <w:spacing w:val="-1"/>
                <w:sz w:val="24"/>
                <w:szCs w:val="24"/>
                <w:lang w:val="x-none" w:eastAsia="x-none"/>
              </w:rPr>
              <w:t>Противоречия и кризисы профессионального развития личности. Нормальное профессиональное развитие и признаки деформации. Проблема профессиональных деформаций. Определение понятия профессиональной деформации. Психологические факторы, детерминирующие возникновение профессиональных деформаций. Виды профессиональных деформаций. Особенности деформаций в психолого-педагогической и других областях профессиональной деятельности.</w:t>
            </w:r>
          </w:p>
          <w:p w14:paraId="5729EF5C" w14:textId="77777777" w:rsidR="008F1797" w:rsidRPr="008F1797" w:rsidRDefault="008F1797" w:rsidP="008F1797">
            <w:pPr>
              <w:keepNext/>
              <w:kinsoku w:val="0"/>
              <w:overflowPunct w:val="0"/>
              <w:spacing w:after="0" w:line="240" w:lineRule="auto"/>
              <w:ind w:firstLine="142"/>
              <w:jc w:val="both"/>
              <w:outlineLvl w:val="1"/>
              <w:rPr>
                <w:rFonts w:ascii="Times New Roman" w:eastAsia="Times New Roman" w:hAnsi="Times New Roman" w:cs="Times New Roman"/>
                <w:i/>
                <w:iCs/>
                <w:spacing w:val="-1"/>
                <w:sz w:val="24"/>
                <w:szCs w:val="24"/>
                <w:lang w:val="x-none" w:eastAsia="x-none"/>
              </w:rPr>
            </w:pPr>
            <w:r w:rsidRPr="008F1797">
              <w:rPr>
                <w:rFonts w:ascii="Times New Roman" w:eastAsia="Times New Roman" w:hAnsi="Times New Roman" w:cs="Times New Roman"/>
                <w:i/>
                <w:iCs/>
                <w:spacing w:val="-1"/>
                <w:sz w:val="24"/>
                <w:szCs w:val="24"/>
                <w:lang w:val="x-none" w:eastAsia="x-none"/>
              </w:rPr>
              <w:lastRenderedPageBreak/>
              <w:t>Профессиональные деструкции личности как крайние формы выражения профессиональных деформаций.</w:t>
            </w:r>
          </w:p>
          <w:p w14:paraId="7ED07821" w14:textId="77777777" w:rsidR="008F1797" w:rsidRPr="008F1797" w:rsidRDefault="008F1797" w:rsidP="008F1797">
            <w:pPr>
              <w:kinsoku w:val="0"/>
              <w:overflowPunct w:val="0"/>
              <w:spacing w:after="0" w:line="240" w:lineRule="auto"/>
              <w:ind w:firstLine="142"/>
              <w:jc w:val="both"/>
              <w:rPr>
                <w:rFonts w:ascii="Times New Roman" w:eastAsia="Times New Roman" w:hAnsi="Times New Roman" w:cs="Times New Roman"/>
                <w:spacing w:val="-1"/>
                <w:sz w:val="24"/>
                <w:szCs w:val="24"/>
                <w:lang w:val="x-none" w:eastAsia="x-none"/>
              </w:rPr>
            </w:pPr>
            <w:r w:rsidRPr="008F1797">
              <w:rPr>
                <w:rFonts w:ascii="Times New Roman" w:eastAsia="Times New Roman" w:hAnsi="Times New Roman" w:cs="Times New Roman"/>
                <w:spacing w:val="-1"/>
                <w:sz w:val="24"/>
                <w:szCs w:val="24"/>
                <w:lang w:val="x-none" w:eastAsia="x-none"/>
              </w:rPr>
              <w:t>Понятие профессиональной деструкции и его связь с деформацией личности. Виды и уровни профессиональных деструкций. Особенности профессиональной деструкции личности в педагогической и других видах деятельности.</w:t>
            </w:r>
          </w:p>
          <w:p w14:paraId="1E9D96C8" w14:textId="77777777" w:rsidR="008F1797" w:rsidRPr="008F1797" w:rsidRDefault="008F1797" w:rsidP="008F1797">
            <w:pPr>
              <w:keepNext/>
              <w:kinsoku w:val="0"/>
              <w:overflowPunct w:val="0"/>
              <w:spacing w:after="0" w:line="240" w:lineRule="auto"/>
              <w:ind w:firstLine="142"/>
              <w:jc w:val="both"/>
              <w:outlineLvl w:val="1"/>
              <w:rPr>
                <w:rFonts w:ascii="Times New Roman" w:eastAsia="Times New Roman" w:hAnsi="Times New Roman" w:cs="Times New Roman"/>
                <w:i/>
                <w:iCs/>
                <w:spacing w:val="-1"/>
                <w:sz w:val="24"/>
                <w:szCs w:val="24"/>
                <w:lang w:val="x-none" w:eastAsia="x-none"/>
              </w:rPr>
            </w:pPr>
            <w:r w:rsidRPr="008F1797">
              <w:rPr>
                <w:rFonts w:ascii="Times New Roman" w:eastAsia="Times New Roman" w:hAnsi="Times New Roman" w:cs="Times New Roman"/>
                <w:i/>
                <w:iCs/>
                <w:spacing w:val="-1"/>
                <w:sz w:val="24"/>
                <w:szCs w:val="24"/>
                <w:lang w:val="x-none" w:eastAsia="x-none"/>
              </w:rPr>
              <w:t>Синдром эмоционального выгорания личности в контексте проявления профессиональных деформаций педагогов.</w:t>
            </w:r>
          </w:p>
          <w:p w14:paraId="1EAE35D3" w14:textId="77777777" w:rsidR="008F1797" w:rsidRPr="008F1797" w:rsidRDefault="008F1797" w:rsidP="008F1797">
            <w:pPr>
              <w:kinsoku w:val="0"/>
              <w:overflowPunct w:val="0"/>
              <w:spacing w:after="0" w:line="240" w:lineRule="auto"/>
              <w:ind w:firstLine="142"/>
              <w:jc w:val="both"/>
              <w:rPr>
                <w:rFonts w:ascii="Times New Roman" w:eastAsia="Times New Roman" w:hAnsi="Times New Roman" w:cs="Times New Roman"/>
                <w:spacing w:val="-1"/>
                <w:sz w:val="24"/>
                <w:szCs w:val="24"/>
                <w:lang w:val="x-none" w:eastAsia="x-none"/>
              </w:rPr>
            </w:pPr>
            <w:r w:rsidRPr="008F1797">
              <w:rPr>
                <w:rFonts w:ascii="Times New Roman" w:eastAsia="Times New Roman" w:hAnsi="Times New Roman" w:cs="Times New Roman"/>
                <w:spacing w:val="-1"/>
                <w:sz w:val="24"/>
                <w:szCs w:val="24"/>
                <w:lang w:val="x-none" w:eastAsia="x-none"/>
              </w:rPr>
              <w:t>Синдром эмоционального выгорания личности (СЭВ) в социальных профессиях и других областях деятельности. Социально-психологические, индивидуально-личностные и профессиональные факторы риска эмоционального выгорания. Особенности выгорания учителей и психолов. Факторы антивыгорания.</w:t>
            </w:r>
          </w:p>
        </w:tc>
      </w:tr>
      <w:tr w:rsidR="008F1797" w:rsidRPr="008F1797" w14:paraId="55057DE5" w14:textId="77777777" w:rsidTr="008C51E2">
        <w:trPr>
          <w:trHeight w:val="261"/>
        </w:trPr>
        <w:tc>
          <w:tcPr>
            <w:tcW w:w="9829" w:type="dxa"/>
            <w:gridSpan w:val="3"/>
          </w:tcPr>
          <w:p w14:paraId="4DF54283" w14:textId="77777777" w:rsidR="008F1797" w:rsidRPr="008F1797" w:rsidRDefault="008F1797" w:rsidP="008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caps/>
                <w:color w:val="000000"/>
                <w:sz w:val="24"/>
                <w:szCs w:val="24"/>
                <w:lang w:eastAsia="ru-RU"/>
              </w:rPr>
              <w:lastRenderedPageBreak/>
              <w:t xml:space="preserve">Раздел 2. </w:t>
            </w:r>
            <w:r w:rsidRPr="008F1797">
              <w:rPr>
                <w:rFonts w:ascii="Times New Roman" w:eastAsia="Times New Roman" w:hAnsi="Times New Roman" w:cs="Times New Roman"/>
                <w:b/>
                <w:sz w:val="24"/>
                <w:szCs w:val="24"/>
                <w:lang w:eastAsia="ru-RU"/>
              </w:rPr>
              <w:t>Диагностика, профилактика и коррекция профдеформации психолога</w:t>
            </w:r>
          </w:p>
        </w:tc>
      </w:tr>
      <w:tr w:rsidR="008F1797" w:rsidRPr="008F1797" w14:paraId="6713B170" w14:textId="77777777" w:rsidTr="004E6888">
        <w:trPr>
          <w:trHeight w:val="3425"/>
        </w:trPr>
        <w:tc>
          <w:tcPr>
            <w:tcW w:w="589" w:type="dxa"/>
            <w:vAlign w:val="center"/>
          </w:tcPr>
          <w:p w14:paraId="4EBBA005" w14:textId="77777777" w:rsidR="008F1797" w:rsidRPr="008F1797" w:rsidRDefault="008F1797" w:rsidP="008F1797">
            <w:pPr>
              <w:spacing w:after="0" w:line="240" w:lineRule="auto"/>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3</w:t>
            </w:r>
          </w:p>
        </w:tc>
        <w:tc>
          <w:tcPr>
            <w:tcW w:w="2330" w:type="dxa"/>
            <w:vAlign w:val="center"/>
          </w:tcPr>
          <w:p w14:paraId="0EF6B3E4" w14:textId="77777777" w:rsidR="008F1797" w:rsidRPr="008F1797" w:rsidRDefault="008F1797" w:rsidP="008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1"/>
                <w:sz w:val="24"/>
                <w:szCs w:val="24"/>
                <w:lang w:eastAsia="ru-RU"/>
              </w:rPr>
            </w:pPr>
            <w:r w:rsidRPr="008F1797">
              <w:rPr>
                <w:rFonts w:ascii="Times New Roman" w:eastAsia="Times New Roman" w:hAnsi="Times New Roman" w:cs="Times New Roman"/>
                <w:spacing w:val="-1"/>
                <w:sz w:val="24"/>
                <w:szCs w:val="24"/>
                <w:lang w:eastAsia="ru-RU"/>
              </w:rPr>
              <w:t xml:space="preserve">Тема 2.1. </w:t>
            </w:r>
          </w:p>
          <w:p w14:paraId="295FDDAA" w14:textId="77777777" w:rsidR="008F1797" w:rsidRPr="008F1797" w:rsidRDefault="008F1797" w:rsidP="008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1"/>
                <w:sz w:val="24"/>
                <w:szCs w:val="24"/>
                <w:lang w:eastAsia="ru-RU"/>
              </w:rPr>
            </w:pPr>
            <w:r w:rsidRPr="008F1797">
              <w:rPr>
                <w:rFonts w:ascii="Times New Roman" w:eastAsia="Times New Roman" w:hAnsi="Times New Roman" w:cs="Times New Roman"/>
                <w:spacing w:val="-1"/>
                <w:sz w:val="24"/>
                <w:szCs w:val="24"/>
                <w:lang w:eastAsia="ru-RU"/>
              </w:rPr>
              <w:t>Диагностика и психологические основы профилактики профессиональных деформаций (деструкций)</w:t>
            </w:r>
          </w:p>
        </w:tc>
        <w:tc>
          <w:tcPr>
            <w:tcW w:w="6910" w:type="dxa"/>
          </w:tcPr>
          <w:p w14:paraId="5DC78033" w14:textId="77777777" w:rsidR="008F1797" w:rsidRPr="008F1797" w:rsidRDefault="008F1797" w:rsidP="008F1797">
            <w:pPr>
              <w:kinsoku w:val="0"/>
              <w:overflowPunct w:val="0"/>
              <w:spacing w:after="0" w:line="240" w:lineRule="auto"/>
              <w:ind w:firstLine="142"/>
              <w:jc w:val="both"/>
              <w:rPr>
                <w:rFonts w:ascii="Times New Roman" w:eastAsia="Times New Roman" w:hAnsi="Times New Roman" w:cs="Times New Roman"/>
                <w:sz w:val="24"/>
                <w:szCs w:val="24"/>
                <w:lang w:val="x-none" w:eastAsia="x-none"/>
              </w:rPr>
            </w:pPr>
            <w:r w:rsidRPr="008F1797">
              <w:rPr>
                <w:rFonts w:ascii="Times New Roman" w:eastAsia="Times New Roman" w:hAnsi="Times New Roman" w:cs="Times New Roman"/>
                <w:sz w:val="24"/>
                <w:szCs w:val="24"/>
                <w:lang w:val="x-none" w:eastAsia="x-none"/>
              </w:rPr>
              <w:t>Методы,</w:t>
            </w:r>
            <w:r w:rsidRPr="008F1797">
              <w:rPr>
                <w:rFonts w:ascii="Times New Roman" w:eastAsia="Times New Roman" w:hAnsi="Times New Roman" w:cs="Times New Roman"/>
                <w:spacing w:val="48"/>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направленные</w:t>
            </w:r>
            <w:r w:rsidRPr="008F1797">
              <w:rPr>
                <w:rFonts w:ascii="Times New Roman" w:eastAsia="Times New Roman" w:hAnsi="Times New Roman" w:cs="Times New Roman"/>
                <w:spacing w:val="49"/>
                <w:sz w:val="24"/>
                <w:szCs w:val="24"/>
                <w:lang w:val="x-none" w:eastAsia="x-none"/>
              </w:rPr>
              <w:t xml:space="preserve"> </w:t>
            </w:r>
            <w:r w:rsidRPr="008F1797">
              <w:rPr>
                <w:rFonts w:ascii="Times New Roman" w:eastAsia="Times New Roman" w:hAnsi="Times New Roman" w:cs="Times New Roman"/>
                <w:sz w:val="24"/>
                <w:szCs w:val="24"/>
                <w:lang w:val="x-none" w:eastAsia="x-none"/>
              </w:rPr>
              <w:t>на</w:t>
            </w:r>
            <w:r w:rsidRPr="008F1797">
              <w:rPr>
                <w:rFonts w:ascii="Times New Roman" w:eastAsia="Times New Roman" w:hAnsi="Times New Roman" w:cs="Times New Roman"/>
                <w:spacing w:val="44"/>
                <w:sz w:val="24"/>
                <w:szCs w:val="24"/>
                <w:lang w:val="x-none" w:eastAsia="x-none"/>
              </w:rPr>
              <w:t xml:space="preserve"> </w:t>
            </w:r>
            <w:r w:rsidRPr="008F1797">
              <w:rPr>
                <w:rFonts w:ascii="Times New Roman" w:eastAsia="Times New Roman" w:hAnsi="Times New Roman" w:cs="Times New Roman"/>
                <w:spacing w:val="-2"/>
                <w:sz w:val="24"/>
                <w:szCs w:val="24"/>
                <w:lang w:val="x-none" w:eastAsia="x-none"/>
              </w:rPr>
              <w:t>изучение</w:t>
            </w:r>
            <w:r w:rsidRPr="008F1797">
              <w:rPr>
                <w:rFonts w:ascii="Times New Roman" w:eastAsia="Times New Roman" w:hAnsi="Times New Roman" w:cs="Times New Roman"/>
                <w:spacing w:val="49"/>
                <w:sz w:val="24"/>
                <w:szCs w:val="24"/>
                <w:lang w:val="x-none" w:eastAsia="x-none"/>
              </w:rPr>
              <w:t xml:space="preserve"> </w:t>
            </w:r>
            <w:r w:rsidRPr="008F1797">
              <w:rPr>
                <w:rFonts w:ascii="Times New Roman" w:eastAsia="Times New Roman" w:hAnsi="Times New Roman" w:cs="Times New Roman"/>
                <w:sz w:val="24"/>
                <w:szCs w:val="24"/>
                <w:lang w:val="x-none" w:eastAsia="x-none"/>
              </w:rPr>
              <w:t>деформаций</w:t>
            </w:r>
            <w:r w:rsidRPr="008F1797">
              <w:rPr>
                <w:rFonts w:ascii="Times New Roman" w:eastAsia="Times New Roman" w:hAnsi="Times New Roman" w:cs="Times New Roman"/>
                <w:spacing w:val="46"/>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51"/>
                <w:sz w:val="24"/>
                <w:szCs w:val="24"/>
                <w:lang w:val="x-none" w:eastAsia="x-none"/>
              </w:rPr>
              <w:t xml:space="preserve"> </w:t>
            </w:r>
            <w:r w:rsidRPr="008F1797">
              <w:rPr>
                <w:rFonts w:ascii="Times New Roman" w:eastAsia="Times New Roman" w:hAnsi="Times New Roman" w:cs="Times New Roman"/>
                <w:spacing w:val="-2"/>
                <w:sz w:val="24"/>
                <w:szCs w:val="24"/>
                <w:lang w:val="x-none" w:eastAsia="x-none"/>
              </w:rPr>
              <w:t>деструкций</w:t>
            </w:r>
            <w:r w:rsidRPr="008F1797">
              <w:rPr>
                <w:rFonts w:ascii="Times New Roman" w:eastAsia="Times New Roman" w:hAnsi="Times New Roman" w:cs="Times New Roman"/>
                <w:spacing w:val="5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личности</w:t>
            </w:r>
            <w:r w:rsidRPr="008F1797">
              <w:rPr>
                <w:rFonts w:ascii="Times New Roman" w:eastAsia="Times New Roman" w:hAnsi="Times New Roman" w:cs="Times New Roman"/>
                <w:spacing w:val="5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(наблюдение,</w:t>
            </w:r>
            <w:r w:rsidRPr="008F1797">
              <w:rPr>
                <w:rFonts w:ascii="Times New Roman" w:eastAsia="Times New Roman" w:hAnsi="Times New Roman" w:cs="Times New Roman"/>
                <w:spacing w:val="28"/>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интроспекция,</w:t>
            </w:r>
            <w:r w:rsidRPr="008F1797">
              <w:rPr>
                <w:rFonts w:ascii="Times New Roman" w:eastAsia="Times New Roman" w:hAnsi="Times New Roman" w:cs="Times New Roman"/>
                <w:spacing w:val="24"/>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рефлексия,</w:t>
            </w:r>
            <w:r w:rsidRPr="008F1797">
              <w:rPr>
                <w:rFonts w:ascii="Times New Roman" w:eastAsia="Times New Roman" w:hAnsi="Times New Roman" w:cs="Times New Roman"/>
                <w:spacing w:val="29"/>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анкетирование,</w:t>
            </w:r>
            <w:r w:rsidRPr="008F1797">
              <w:rPr>
                <w:rFonts w:ascii="Times New Roman" w:eastAsia="Times New Roman" w:hAnsi="Times New Roman" w:cs="Times New Roman"/>
                <w:spacing w:val="28"/>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тестирование).</w:t>
            </w:r>
            <w:r w:rsidRPr="008F1797">
              <w:rPr>
                <w:rFonts w:ascii="Times New Roman" w:eastAsia="Times New Roman" w:hAnsi="Times New Roman" w:cs="Times New Roman"/>
                <w:spacing w:val="63"/>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Психодиагностические</w:t>
            </w:r>
            <w:r w:rsidRPr="008F1797">
              <w:rPr>
                <w:rFonts w:ascii="Times New Roman" w:eastAsia="Times New Roman" w:hAnsi="Times New Roman" w:cs="Times New Roman"/>
                <w:spacing w:val="3"/>
                <w:sz w:val="24"/>
                <w:szCs w:val="24"/>
                <w:lang w:val="x-none" w:eastAsia="x-none"/>
              </w:rPr>
              <w:t xml:space="preserve"> </w:t>
            </w:r>
            <w:r w:rsidRPr="008F1797">
              <w:rPr>
                <w:rFonts w:ascii="Times New Roman" w:eastAsia="Times New Roman" w:hAnsi="Times New Roman" w:cs="Times New Roman"/>
                <w:sz w:val="24"/>
                <w:szCs w:val="24"/>
                <w:lang w:val="x-none" w:eastAsia="x-none"/>
              </w:rPr>
              <w:t>методики,</w:t>
            </w:r>
            <w:r w:rsidRPr="008F1797">
              <w:rPr>
                <w:rFonts w:ascii="Times New Roman" w:eastAsia="Times New Roman" w:hAnsi="Times New Roman" w:cs="Times New Roman"/>
                <w:spacing w:val="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направленные</w:t>
            </w:r>
            <w:r w:rsidRPr="008F1797">
              <w:rPr>
                <w:rFonts w:ascii="Times New Roman" w:eastAsia="Times New Roman" w:hAnsi="Times New Roman" w:cs="Times New Roman"/>
                <w:spacing w:val="3"/>
                <w:sz w:val="24"/>
                <w:szCs w:val="24"/>
                <w:lang w:val="x-none" w:eastAsia="x-none"/>
              </w:rPr>
              <w:t xml:space="preserve"> </w:t>
            </w:r>
            <w:r w:rsidRPr="008F1797">
              <w:rPr>
                <w:rFonts w:ascii="Times New Roman" w:eastAsia="Times New Roman" w:hAnsi="Times New Roman" w:cs="Times New Roman"/>
                <w:sz w:val="24"/>
                <w:szCs w:val="24"/>
                <w:lang w:val="x-none" w:eastAsia="x-none"/>
              </w:rPr>
              <w:t>на</w:t>
            </w:r>
            <w:r w:rsidRPr="008F1797">
              <w:rPr>
                <w:rFonts w:ascii="Times New Roman" w:eastAsia="Times New Roman" w:hAnsi="Times New Roman" w:cs="Times New Roman"/>
                <w:spacing w:val="3"/>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изучение</w:t>
            </w:r>
            <w:r w:rsidRPr="008F1797">
              <w:rPr>
                <w:rFonts w:ascii="Times New Roman" w:eastAsia="Times New Roman" w:hAnsi="Times New Roman" w:cs="Times New Roman"/>
                <w:spacing w:val="3"/>
                <w:sz w:val="24"/>
                <w:szCs w:val="24"/>
                <w:lang w:val="x-none" w:eastAsia="x-none"/>
              </w:rPr>
              <w:t xml:space="preserve"> </w:t>
            </w:r>
            <w:r w:rsidRPr="008F1797">
              <w:rPr>
                <w:rFonts w:ascii="Times New Roman" w:eastAsia="Times New Roman" w:hAnsi="Times New Roman" w:cs="Times New Roman"/>
                <w:sz w:val="24"/>
                <w:szCs w:val="24"/>
                <w:lang w:val="x-none" w:eastAsia="x-none"/>
              </w:rPr>
              <w:t>выгорания</w:t>
            </w:r>
            <w:r w:rsidRPr="008F1797">
              <w:rPr>
                <w:rFonts w:ascii="Times New Roman" w:eastAsia="Times New Roman" w:hAnsi="Times New Roman" w:cs="Times New Roman"/>
                <w:spacing w:val="4"/>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длительных</w:t>
            </w:r>
            <w:r w:rsidRPr="008F1797">
              <w:rPr>
                <w:rFonts w:ascii="Times New Roman" w:eastAsia="Times New Roman" w:hAnsi="Times New Roman" w:cs="Times New Roman"/>
                <w:spacing w:val="55"/>
                <w:sz w:val="24"/>
                <w:szCs w:val="24"/>
                <w:lang w:val="x-none" w:eastAsia="x-none"/>
              </w:rPr>
              <w:t xml:space="preserve"> </w:t>
            </w:r>
            <w:r w:rsidRPr="008F1797">
              <w:rPr>
                <w:rFonts w:ascii="Times New Roman" w:eastAsia="Times New Roman" w:hAnsi="Times New Roman" w:cs="Times New Roman"/>
                <w:sz w:val="24"/>
                <w:szCs w:val="24"/>
                <w:lang w:val="x-none" w:eastAsia="x-none"/>
              </w:rPr>
              <w:t>стрессов.</w:t>
            </w:r>
          </w:p>
          <w:p w14:paraId="498DFC45" w14:textId="77777777" w:rsidR="008F1797" w:rsidRPr="008F1797" w:rsidRDefault="008F1797" w:rsidP="008F1797">
            <w:pPr>
              <w:kinsoku w:val="0"/>
              <w:overflowPunct w:val="0"/>
              <w:spacing w:after="0" w:line="240" w:lineRule="auto"/>
              <w:ind w:firstLine="142"/>
              <w:jc w:val="both"/>
              <w:rPr>
                <w:rFonts w:ascii="Times New Roman" w:eastAsia="Times New Roman" w:hAnsi="Times New Roman" w:cs="Times New Roman"/>
                <w:spacing w:val="-1"/>
                <w:sz w:val="24"/>
                <w:szCs w:val="24"/>
                <w:lang w:val="x-none" w:eastAsia="x-none"/>
              </w:rPr>
            </w:pPr>
            <w:r w:rsidRPr="008F1797">
              <w:rPr>
                <w:rFonts w:ascii="Times New Roman" w:eastAsia="Times New Roman" w:hAnsi="Times New Roman" w:cs="Times New Roman"/>
                <w:spacing w:val="-1"/>
                <w:sz w:val="24"/>
                <w:szCs w:val="24"/>
                <w:lang w:val="x-none" w:eastAsia="x-none"/>
              </w:rPr>
              <w:t>Сущность</w:t>
            </w:r>
            <w:r w:rsidRPr="008F1797">
              <w:rPr>
                <w:rFonts w:ascii="Times New Roman" w:eastAsia="Times New Roman" w:hAnsi="Times New Roman" w:cs="Times New Roman"/>
                <w:spacing w:val="27"/>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2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характеристики</w:t>
            </w:r>
            <w:r w:rsidRPr="008F1797">
              <w:rPr>
                <w:rFonts w:ascii="Times New Roman" w:eastAsia="Times New Roman" w:hAnsi="Times New Roman" w:cs="Times New Roman"/>
                <w:spacing w:val="27"/>
                <w:sz w:val="24"/>
                <w:szCs w:val="24"/>
                <w:lang w:val="x-none" w:eastAsia="x-none"/>
              </w:rPr>
              <w:t xml:space="preserve"> </w:t>
            </w:r>
            <w:r w:rsidRPr="008F1797">
              <w:rPr>
                <w:rFonts w:ascii="Times New Roman" w:eastAsia="Times New Roman" w:hAnsi="Times New Roman" w:cs="Times New Roman"/>
                <w:sz w:val="24"/>
                <w:szCs w:val="24"/>
                <w:lang w:val="x-none" w:eastAsia="x-none"/>
              </w:rPr>
              <w:t>основных</w:t>
            </w:r>
            <w:r w:rsidRPr="008F1797">
              <w:rPr>
                <w:rFonts w:ascii="Times New Roman" w:eastAsia="Times New Roman" w:hAnsi="Times New Roman" w:cs="Times New Roman"/>
                <w:spacing w:val="2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системообразующих</w:t>
            </w:r>
            <w:r w:rsidRPr="008F1797">
              <w:rPr>
                <w:rFonts w:ascii="Times New Roman" w:eastAsia="Times New Roman" w:hAnsi="Times New Roman" w:cs="Times New Roman"/>
                <w:spacing w:val="2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элементов,</w:t>
            </w:r>
            <w:r w:rsidRPr="008F1797">
              <w:rPr>
                <w:rFonts w:ascii="Times New Roman" w:eastAsia="Times New Roman" w:hAnsi="Times New Roman" w:cs="Times New Roman"/>
                <w:spacing w:val="64"/>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включающих</w:t>
            </w:r>
            <w:r w:rsidRPr="008F1797">
              <w:rPr>
                <w:rFonts w:ascii="Times New Roman" w:eastAsia="Times New Roman" w:hAnsi="Times New Roman" w:cs="Times New Roman"/>
                <w:spacing w:val="54"/>
                <w:sz w:val="24"/>
                <w:szCs w:val="24"/>
                <w:lang w:val="x-none" w:eastAsia="x-none"/>
              </w:rPr>
              <w:t xml:space="preserve"> </w:t>
            </w:r>
            <w:r w:rsidRPr="008F1797">
              <w:rPr>
                <w:rFonts w:ascii="Times New Roman" w:eastAsia="Times New Roman" w:hAnsi="Times New Roman" w:cs="Times New Roman"/>
                <w:sz w:val="24"/>
                <w:szCs w:val="24"/>
                <w:lang w:val="x-none" w:eastAsia="x-none"/>
              </w:rPr>
              <w:t>профилактику</w:t>
            </w:r>
            <w:r w:rsidRPr="008F1797">
              <w:rPr>
                <w:rFonts w:ascii="Times New Roman" w:eastAsia="Times New Roman" w:hAnsi="Times New Roman" w:cs="Times New Roman"/>
                <w:spacing w:val="50"/>
                <w:sz w:val="24"/>
                <w:szCs w:val="24"/>
                <w:lang w:val="x-none" w:eastAsia="x-none"/>
              </w:rPr>
              <w:t xml:space="preserve"> </w:t>
            </w:r>
            <w:r w:rsidRPr="008F1797">
              <w:rPr>
                <w:rFonts w:ascii="Times New Roman" w:eastAsia="Times New Roman" w:hAnsi="Times New Roman" w:cs="Times New Roman"/>
                <w:sz w:val="24"/>
                <w:szCs w:val="24"/>
                <w:lang w:val="x-none" w:eastAsia="x-none"/>
              </w:rPr>
              <w:t>профессиональных</w:t>
            </w:r>
            <w:r w:rsidRPr="008F1797">
              <w:rPr>
                <w:rFonts w:ascii="Times New Roman" w:eastAsia="Times New Roman" w:hAnsi="Times New Roman" w:cs="Times New Roman"/>
                <w:spacing w:val="5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деформаций</w:t>
            </w:r>
            <w:r w:rsidRPr="008F1797">
              <w:rPr>
                <w:rFonts w:ascii="Times New Roman" w:eastAsia="Times New Roman" w:hAnsi="Times New Roman" w:cs="Times New Roman"/>
                <w:spacing w:val="2"/>
                <w:sz w:val="24"/>
                <w:szCs w:val="24"/>
                <w:lang w:val="x-none" w:eastAsia="x-none"/>
              </w:rPr>
              <w:t xml:space="preserve"> </w:t>
            </w:r>
            <w:r w:rsidRPr="008F1797">
              <w:rPr>
                <w:rFonts w:ascii="Times New Roman" w:eastAsia="Times New Roman" w:hAnsi="Times New Roman" w:cs="Times New Roman"/>
                <w:b/>
                <w:bCs/>
                <w:spacing w:val="-1"/>
                <w:sz w:val="24"/>
                <w:szCs w:val="24"/>
                <w:lang w:val="x-none" w:eastAsia="x-none"/>
              </w:rPr>
              <w:t>(</w:t>
            </w:r>
            <w:r w:rsidRPr="008F1797">
              <w:rPr>
                <w:rFonts w:ascii="Times New Roman" w:eastAsia="Times New Roman" w:hAnsi="Times New Roman" w:cs="Times New Roman"/>
                <w:spacing w:val="-1"/>
                <w:sz w:val="24"/>
                <w:szCs w:val="24"/>
                <w:lang w:val="x-none" w:eastAsia="x-none"/>
              </w:rPr>
              <w:t>деструкций).</w:t>
            </w:r>
            <w:r w:rsidRPr="008F1797">
              <w:rPr>
                <w:rFonts w:ascii="Times New Roman" w:eastAsia="Times New Roman" w:hAnsi="Times New Roman" w:cs="Times New Roman"/>
                <w:spacing w:val="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Взаимосвязь</w:t>
            </w:r>
            <w:r w:rsidRPr="008F1797">
              <w:rPr>
                <w:rFonts w:ascii="Times New Roman" w:eastAsia="Times New Roman" w:hAnsi="Times New Roman" w:cs="Times New Roman"/>
                <w:spacing w:val="61"/>
                <w:sz w:val="24"/>
                <w:szCs w:val="24"/>
                <w:lang w:val="x-none" w:eastAsia="x-none"/>
              </w:rPr>
              <w:t xml:space="preserve"> </w:t>
            </w:r>
            <w:r w:rsidRPr="008F1797">
              <w:rPr>
                <w:rFonts w:ascii="Times New Roman" w:eastAsia="Times New Roman" w:hAnsi="Times New Roman" w:cs="Times New Roman"/>
                <w:sz w:val="24"/>
                <w:szCs w:val="24"/>
                <w:lang w:val="x-none" w:eastAsia="x-none"/>
              </w:rPr>
              <w:t>основных</w:t>
            </w:r>
            <w:r w:rsidRPr="008F1797">
              <w:rPr>
                <w:rFonts w:ascii="Times New Roman" w:eastAsia="Times New Roman" w:hAnsi="Times New Roman" w:cs="Times New Roman"/>
                <w:spacing w:val="4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составляющих</w:t>
            </w:r>
            <w:r w:rsidRPr="008F1797">
              <w:rPr>
                <w:rFonts w:ascii="Times New Roman" w:eastAsia="Times New Roman" w:hAnsi="Times New Roman" w:cs="Times New Roman"/>
                <w:spacing w:val="4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профессиональной</w:t>
            </w:r>
            <w:r w:rsidRPr="008F1797">
              <w:rPr>
                <w:rFonts w:ascii="Times New Roman" w:eastAsia="Times New Roman" w:hAnsi="Times New Roman" w:cs="Times New Roman"/>
                <w:spacing w:val="4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деструкции</w:t>
            </w:r>
            <w:r w:rsidRPr="008F1797">
              <w:rPr>
                <w:rFonts w:ascii="Times New Roman" w:eastAsia="Times New Roman" w:hAnsi="Times New Roman" w:cs="Times New Roman"/>
                <w:spacing w:val="51"/>
                <w:sz w:val="24"/>
                <w:szCs w:val="24"/>
                <w:lang w:val="x-none" w:eastAsia="x-none"/>
              </w:rPr>
              <w:t xml:space="preserve"> </w:t>
            </w:r>
            <w:r w:rsidRPr="008F1797">
              <w:rPr>
                <w:rFonts w:ascii="Times New Roman" w:eastAsia="Times New Roman" w:hAnsi="Times New Roman" w:cs="Times New Roman"/>
                <w:sz w:val="24"/>
                <w:szCs w:val="24"/>
                <w:lang w:val="x-none" w:eastAsia="x-none"/>
              </w:rPr>
              <w:t>личности:</w:t>
            </w:r>
            <w:r w:rsidRPr="008F1797">
              <w:rPr>
                <w:rFonts w:ascii="Times New Roman" w:eastAsia="Times New Roman" w:hAnsi="Times New Roman" w:cs="Times New Roman"/>
                <w:spacing w:val="50"/>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эмоциональное</w:t>
            </w:r>
            <w:r w:rsidRPr="008F1797">
              <w:rPr>
                <w:rFonts w:ascii="Times New Roman" w:eastAsia="Times New Roman" w:hAnsi="Times New Roman" w:cs="Times New Roman"/>
                <w:spacing w:val="6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выгорание,</w:t>
            </w:r>
            <w:r w:rsidRPr="008F1797">
              <w:rPr>
                <w:rFonts w:ascii="Times New Roman" w:eastAsia="Times New Roman" w:hAnsi="Times New Roman" w:cs="Times New Roman"/>
                <w:spacing w:val="1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профессиональная</w:t>
            </w:r>
            <w:r w:rsidRPr="008F1797">
              <w:rPr>
                <w:rFonts w:ascii="Times New Roman" w:eastAsia="Times New Roman" w:hAnsi="Times New Roman" w:cs="Times New Roman"/>
                <w:spacing w:val="14"/>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деформация</w:t>
            </w:r>
            <w:r w:rsidRPr="008F1797">
              <w:rPr>
                <w:rFonts w:ascii="Times New Roman" w:eastAsia="Times New Roman" w:hAnsi="Times New Roman" w:cs="Times New Roman"/>
                <w:spacing w:val="9"/>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1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дезадаптация</w:t>
            </w:r>
            <w:r w:rsidRPr="008F1797">
              <w:rPr>
                <w:rFonts w:ascii="Times New Roman" w:eastAsia="Times New Roman" w:hAnsi="Times New Roman" w:cs="Times New Roman"/>
                <w:spacing w:val="23"/>
                <w:sz w:val="24"/>
                <w:szCs w:val="24"/>
                <w:lang w:val="x-none" w:eastAsia="x-none"/>
              </w:rPr>
              <w:t xml:space="preserve"> </w:t>
            </w:r>
            <w:r w:rsidRPr="008F1797">
              <w:rPr>
                <w:rFonts w:ascii="Times New Roman" w:eastAsia="Times New Roman" w:hAnsi="Times New Roman" w:cs="Times New Roman"/>
                <w:sz w:val="24"/>
                <w:szCs w:val="24"/>
                <w:lang w:val="x-none" w:eastAsia="x-none"/>
              </w:rPr>
              <w:t>личности.</w:t>
            </w:r>
            <w:r w:rsidRPr="008F1797">
              <w:rPr>
                <w:rFonts w:ascii="Times New Roman" w:eastAsia="Times New Roman" w:hAnsi="Times New Roman" w:cs="Times New Roman"/>
                <w:spacing w:val="16"/>
                <w:sz w:val="24"/>
                <w:szCs w:val="24"/>
                <w:lang w:val="x-none" w:eastAsia="x-none"/>
              </w:rPr>
              <w:t xml:space="preserve"> </w:t>
            </w:r>
            <w:r w:rsidRPr="008F1797">
              <w:rPr>
                <w:rFonts w:ascii="Times New Roman" w:eastAsia="Times New Roman" w:hAnsi="Times New Roman" w:cs="Times New Roman"/>
                <w:sz w:val="24"/>
                <w:szCs w:val="24"/>
                <w:lang w:val="x-none" w:eastAsia="x-none"/>
              </w:rPr>
              <w:t>Проблема</w:t>
            </w:r>
            <w:r w:rsidRPr="008F1797">
              <w:rPr>
                <w:rFonts w:ascii="Times New Roman" w:eastAsia="Times New Roman" w:hAnsi="Times New Roman" w:cs="Times New Roman"/>
                <w:spacing w:val="5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личностных</w:t>
            </w:r>
            <w:r w:rsidRPr="008F1797">
              <w:rPr>
                <w:rFonts w:ascii="Times New Roman" w:eastAsia="Times New Roman" w:hAnsi="Times New Roman" w:cs="Times New Roman"/>
                <w:spacing w:val="35"/>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4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профессионально</w:t>
            </w:r>
            <w:r w:rsidRPr="008F1797">
              <w:rPr>
                <w:rFonts w:ascii="Times New Roman" w:eastAsia="Times New Roman" w:hAnsi="Times New Roman" w:cs="Times New Roman"/>
                <w:spacing w:val="45"/>
                <w:sz w:val="24"/>
                <w:szCs w:val="24"/>
                <w:lang w:val="x-none" w:eastAsia="x-none"/>
              </w:rPr>
              <w:t xml:space="preserve"> </w:t>
            </w:r>
            <w:r w:rsidRPr="008F1797">
              <w:rPr>
                <w:rFonts w:ascii="Times New Roman" w:eastAsia="Times New Roman" w:hAnsi="Times New Roman" w:cs="Times New Roman"/>
                <w:sz w:val="24"/>
                <w:szCs w:val="24"/>
                <w:lang w:val="x-none" w:eastAsia="x-none"/>
              </w:rPr>
              <w:t>важных</w:t>
            </w:r>
            <w:r w:rsidRPr="008F1797">
              <w:rPr>
                <w:rFonts w:ascii="Times New Roman" w:eastAsia="Times New Roman" w:hAnsi="Times New Roman" w:cs="Times New Roman"/>
                <w:spacing w:val="3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качеств</w:t>
            </w:r>
            <w:r w:rsidRPr="008F1797">
              <w:rPr>
                <w:rFonts w:ascii="Times New Roman" w:eastAsia="Times New Roman" w:hAnsi="Times New Roman" w:cs="Times New Roman"/>
                <w:spacing w:val="42"/>
                <w:sz w:val="24"/>
                <w:szCs w:val="24"/>
                <w:lang w:val="x-none" w:eastAsia="x-none"/>
              </w:rPr>
              <w:t xml:space="preserve"> </w:t>
            </w:r>
            <w:r w:rsidRPr="008F1797">
              <w:rPr>
                <w:rFonts w:ascii="Times New Roman" w:eastAsia="Times New Roman" w:hAnsi="Times New Roman" w:cs="Times New Roman"/>
                <w:sz w:val="24"/>
                <w:szCs w:val="24"/>
                <w:lang w:val="x-none" w:eastAsia="x-none"/>
              </w:rPr>
              <w:t>при</w:t>
            </w:r>
            <w:r w:rsidRPr="008F1797">
              <w:rPr>
                <w:rFonts w:ascii="Times New Roman" w:eastAsia="Times New Roman" w:hAnsi="Times New Roman" w:cs="Times New Roman"/>
                <w:spacing w:val="41"/>
                <w:sz w:val="24"/>
                <w:szCs w:val="24"/>
                <w:lang w:val="x-none" w:eastAsia="x-none"/>
              </w:rPr>
              <w:t xml:space="preserve"> </w:t>
            </w:r>
            <w:r w:rsidRPr="008F1797">
              <w:rPr>
                <w:rFonts w:ascii="Times New Roman" w:eastAsia="Times New Roman" w:hAnsi="Times New Roman" w:cs="Times New Roman"/>
                <w:sz w:val="24"/>
                <w:szCs w:val="24"/>
                <w:lang w:val="x-none" w:eastAsia="x-none"/>
              </w:rPr>
              <w:t>отборе</w:t>
            </w:r>
            <w:r w:rsidRPr="008F1797">
              <w:rPr>
                <w:rFonts w:ascii="Times New Roman" w:eastAsia="Times New Roman" w:hAnsi="Times New Roman" w:cs="Times New Roman"/>
                <w:spacing w:val="39"/>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специалистов.</w:t>
            </w:r>
            <w:r w:rsidRPr="008F1797">
              <w:rPr>
                <w:rFonts w:ascii="Times New Roman" w:eastAsia="Times New Roman" w:hAnsi="Times New Roman" w:cs="Times New Roman"/>
                <w:spacing w:val="3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Требования,</w:t>
            </w:r>
            <w:r w:rsidRPr="008F1797">
              <w:rPr>
                <w:rFonts w:ascii="Times New Roman" w:eastAsia="Times New Roman" w:hAnsi="Times New Roman" w:cs="Times New Roman"/>
                <w:spacing w:val="88"/>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предъявляемые</w:t>
            </w:r>
            <w:r w:rsidRPr="008F1797">
              <w:rPr>
                <w:rFonts w:ascii="Times New Roman" w:eastAsia="Times New Roman" w:hAnsi="Times New Roman" w:cs="Times New Roman"/>
                <w:spacing w:val="58"/>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профессией</w:t>
            </w:r>
            <w:r w:rsidRPr="008F1797">
              <w:rPr>
                <w:rFonts w:ascii="Times New Roman" w:eastAsia="Times New Roman" w:hAnsi="Times New Roman" w:cs="Times New Roman"/>
                <w:sz w:val="24"/>
                <w:szCs w:val="24"/>
                <w:lang w:val="x-none" w:eastAsia="x-none"/>
              </w:rPr>
              <w:t xml:space="preserve"> к</w:t>
            </w:r>
            <w:r w:rsidRPr="008F1797">
              <w:rPr>
                <w:rFonts w:ascii="Times New Roman" w:eastAsia="Times New Roman" w:hAnsi="Times New Roman" w:cs="Times New Roman"/>
                <w:spacing w:val="58"/>
                <w:sz w:val="24"/>
                <w:szCs w:val="24"/>
                <w:lang w:val="x-none" w:eastAsia="x-none"/>
              </w:rPr>
              <w:t xml:space="preserve"> </w:t>
            </w:r>
            <w:r w:rsidRPr="008F1797">
              <w:rPr>
                <w:rFonts w:ascii="Times New Roman" w:eastAsia="Times New Roman" w:hAnsi="Times New Roman" w:cs="Times New Roman"/>
                <w:sz w:val="24"/>
                <w:szCs w:val="24"/>
                <w:lang w:val="x-none" w:eastAsia="x-none"/>
              </w:rPr>
              <w:t>личности</w:t>
            </w:r>
            <w:r w:rsidRPr="008F1797">
              <w:rPr>
                <w:rFonts w:ascii="Times New Roman" w:eastAsia="Times New Roman" w:hAnsi="Times New Roman" w:cs="Times New Roman"/>
                <w:spacing w:val="5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педагога-психолога,</w:t>
            </w:r>
            <w:r w:rsidRPr="008F1797">
              <w:rPr>
                <w:rFonts w:ascii="Times New Roman" w:eastAsia="Times New Roman" w:hAnsi="Times New Roman" w:cs="Times New Roman"/>
                <w:spacing w:val="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педагога</w:t>
            </w:r>
            <w:r w:rsidRPr="008F1797">
              <w:rPr>
                <w:rFonts w:ascii="Times New Roman" w:eastAsia="Times New Roman" w:hAnsi="Times New Roman" w:cs="Times New Roman"/>
                <w:spacing w:val="58"/>
                <w:sz w:val="24"/>
                <w:szCs w:val="24"/>
                <w:lang w:val="x-none" w:eastAsia="x-none"/>
              </w:rPr>
              <w:t xml:space="preserve"> </w:t>
            </w:r>
            <w:r w:rsidRPr="008F1797">
              <w:rPr>
                <w:rFonts w:ascii="Times New Roman" w:eastAsia="Times New Roman" w:hAnsi="Times New Roman" w:cs="Times New Roman"/>
                <w:sz w:val="24"/>
                <w:szCs w:val="24"/>
                <w:lang w:val="x-none" w:eastAsia="x-none"/>
              </w:rPr>
              <w:t xml:space="preserve">и </w:t>
            </w:r>
            <w:r w:rsidRPr="008F1797">
              <w:rPr>
                <w:rFonts w:ascii="Times New Roman" w:eastAsia="Times New Roman" w:hAnsi="Times New Roman" w:cs="Times New Roman"/>
                <w:spacing w:val="-1"/>
                <w:sz w:val="24"/>
                <w:szCs w:val="24"/>
                <w:lang w:val="x-none" w:eastAsia="x-none"/>
              </w:rPr>
              <w:t>других</w:t>
            </w:r>
            <w:r w:rsidRPr="008F1797">
              <w:rPr>
                <w:rFonts w:ascii="Times New Roman" w:eastAsia="Times New Roman" w:hAnsi="Times New Roman" w:cs="Times New Roman"/>
                <w:spacing w:val="100"/>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работников.</w:t>
            </w:r>
            <w:r w:rsidRPr="008F1797">
              <w:rPr>
                <w:rFonts w:ascii="Times New Roman" w:eastAsia="Times New Roman" w:hAnsi="Times New Roman" w:cs="Times New Roman"/>
                <w:spacing w:val="8"/>
                <w:sz w:val="24"/>
                <w:szCs w:val="24"/>
                <w:lang w:val="x-none" w:eastAsia="x-none"/>
              </w:rPr>
              <w:t xml:space="preserve"> </w:t>
            </w:r>
          </w:p>
        </w:tc>
      </w:tr>
      <w:tr w:rsidR="008F1797" w:rsidRPr="008F1797" w14:paraId="51EE3B1A" w14:textId="77777777" w:rsidTr="004E6888">
        <w:trPr>
          <w:trHeight w:val="944"/>
        </w:trPr>
        <w:tc>
          <w:tcPr>
            <w:tcW w:w="589" w:type="dxa"/>
            <w:vAlign w:val="center"/>
          </w:tcPr>
          <w:p w14:paraId="798B15BD" w14:textId="77777777" w:rsidR="008F1797" w:rsidRPr="008F1797" w:rsidRDefault="008F1797" w:rsidP="008F1797">
            <w:pPr>
              <w:spacing w:after="0" w:line="240" w:lineRule="auto"/>
              <w:rPr>
                <w:rFonts w:ascii="Times New Roman" w:eastAsia="Times New Roman" w:hAnsi="Times New Roman" w:cs="Times New Roman"/>
                <w:b/>
                <w:color w:val="000000"/>
                <w:sz w:val="24"/>
                <w:szCs w:val="24"/>
                <w:lang w:eastAsia="ru-RU"/>
              </w:rPr>
            </w:pPr>
            <w:r w:rsidRPr="008F1797">
              <w:rPr>
                <w:rFonts w:ascii="Times New Roman" w:eastAsia="Times New Roman" w:hAnsi="Times New Roman" w:cs="Times New Roman"/>
                <w:b/>
                <w:color w:val="000000"/>
                <w:sz w:val="24"/>
                <w:szCs w:val="24"/>
                <w:lang w:eastAsia="ru-RU"/>
              </w:rPr>
              <w:t>4</w:t>
            </w:r>
          </w:p>
        </w:tc>
        <w:tc>
          <w:tcPr>
            <w:tcW w:w="2330" w:type="dxa"/>
            <w:vAlign w:val="center"/>
          </w:tcPr>
          <w:p w14:paraId="67CDDDC2" w14:textId="77777777" w:rsidR="008F1797" w:rsidRPr="008F1797" w:rsidRDefault="008F1797" w:rsidP="008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8F1797">
              <w:rPr>
                <w:rFonts w:ascii="Times New Roman" w:eastAsia="Times New Roman" w:hAnsi="Times New Roman" w:cs="Times New Roman"/>
                <w:color w:val="000000"/>
                <w:sz w:val="24"/>
                <w:szCs w:val="24"/>
                <w:lang w:eastAsia="ru-RU"/>
              </w:rPr>
              <w:t xml:space="preserve">Тема 2.2. </w:t>
            </w:r>
          </w:p>
          <w:p w14:paraId="5FC13D1B" w14:textId="77777777" w:rsidR="008F1797" w:rsidRPr="008F1797" w:rsidRDefault="008F1797" w:rsidP="008F1797">
            <w:pPr>
              <w:keepNext/>
              <w:kinsoku w:val="0"/>
              <w:overflowPunct w:val="0"/>
              <w:spacing w:after="0" w:line="240" w:lineRule="auto"/>
              <w:outlineLvl w:val="1"/>
              <w:rPr>
                <w:rFonts w:ascii="Times New Roman" w:eastAsia="Times New Roman" w:hAnsi="Times New Roman" w:cs="Times New Roman"/>
                <w:i/>
                <w:iCs/>
                <w:spacing w:val="-1"/>
                <w:sz w:val="24"/>
                <w:szCs w:val="24"/>
                <w:lang w:eastAsia="ru-RU"/>
              </w:rPr>
            </w:pPr>
            <w:r w:rsidRPr="008F1797">
              <w:rPr>
                <w:rFonts w:ascii="Times New Roman" w:eastAsia="Times New Roman" w:hAnsi="Times New Roman" w:cs="Times New Roman"/>
                <w:i/>
                <w:iCs/>
                <w:spacing w:val="-1"/>
                <w:sz w:val="24"/>
                <w:szCs w:val="24"/>
                <w:lang w:eastAsia="ru-RU"/>
              </w:rPr>
              <w:t>Профилактика и психокоррекция профессиональных деформаций личности</w:t>
            </w:r>
          </w:p>
        </w:tc>
        <w:tc>
          <w:tcPr>
            <w:tcW w:w="6910" w:type="dxa"/>
          </w:tcPr>
          <w:p w14:paraId="135228A7" w14:textId="77777777" w:rsidR="008F1797" w:rsidRPr="008F1797" w:rsidRDefault="008F1797" w:rsidP="008F1797">
            <w:pPr>
              <w:kinsoku w:val="0"/>
              <w:overflowPunct w:val="0"/>
              <w:spacing w:after="0" w:line="240" w:lineRule="auto"/>
              <w:ind w:firstLine="142"/>
              <w:jc w:val="both"/>
              <w:rPr>
                <w:rFonts w:ascii="Times New Roman" w:eastAsia="Times New Roman" w:hAnsi="Times New Roman" w:cs="Times New Roman"/>
                <w:spacing w:val="-1"/>
                <w:sz w:val="24"/>
                <w:szCs w:val="24"/>
                <w:lang w:val="x-none" w:eastAsia="x-none"/>
              </w:rPr>
            </w:pPr>
            <w:r w:rsidRPr="008F1797">
              <w:rPr>
                <w:rFonts w:ascii="Times New Roman" w:eastAsia="Times New Roman" w:hAnsi="Times New Roman" w:cs="Times New Roman"/>
                <w:spacing w:val="-1"/>
                <w:sz w:val="24"/>
                <w:szCs w:val="24"/>
                <w:lang w:val="x-none" w:eastAsia="x-none"/>
              </w:rPr>
              <w:t>Способы</w:t>
            </w:r>
            <w:r w:rsidRPr="008F1797">
              <w:rPr>
                <w:rFonts w:ascii="Times New Roman" w:eastAsia="Times New Roman" w:hAnsi="Times New Roman" w:cs="Times New Roman"/>
                <w:spacing w:val="30"/>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самодиагностики,</w:t>
            </w:r>
            <w:r w:rsidRPr="008F1797">
              <w:rPr>
                <w:rFonts w:ascii="Times New Roman" w:eastAsia="Times New Roman" w:hAnsi="Times New Roman" w:cs="Times New Roman"/>
                <w:spacing w:val="30"/>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профилактики</w:t>
            </w:r>
            <w:r w:rsidRPr="008F1797">
              <w:rPr>
                <w:rFonts w:ascii="Times New Roman" w:eastAsia="Times New Roman" w:hAnsi="Times New Roman" w:cs="Times New Roman"/>
                <w:spacing w:val="29"/>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24"/>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регуляции</w:t>
            </w:r>
            <w:r w:rsidRPr="008F1797">
              <w:rPr>
                <w:rFonts w:ascii="Times New Roman" w:eastAsia="Times New Roman" w:hAnsi="Times New Roman" w:cs="Times New Roman"/>
                <w:spacing w:val="29"/>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психофизиологического</w:t>
            </w:r>
            <w:r w:rsidRPr="008F1797">
              <w:rPr>
                <w:rFonts w:ascii="Times New Roman" w:eastAsia="Times New Roman" w:hAnsi="Times New Roman" w:cs="Times New Roman"/>
                <w:spacing w:val="59"/>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состояния.</w:t>
            </w:r>
            <w:r w:rsidRPr="008F1797">
              <w:rPr>
                <w:rFonts w:ascii="Times New Roman" w:eastAsia="Times New Roman" w:hAnsi="Times New Roman" w:cs="Times New Roman"/>
                <w:spacing w:val="3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Техники,</w:t>
            </w:r>
            <w:r w:rsidRPr="008F1797">
              <w:rPr>
                <w:rFonts w:ascii="Times New Roman" w:eastAsia="Times New Roman" w:hAnsi="Times New Roman" w:cs="Times New Roman"/>
                <w:spacing w:val="42"/>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увеличивающие</w:t>
            </w:r>
            <w:r w:rsidRPr="008F1797">
              <w:rPr>
                <w:rFonts w:ascii="Times New Roman" w:eastAsia="Times New Roman" w:hAnsi="Times New Roman" w:cs="Times New Roman"/>
                <w:spacing w:val="34"/>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личностный</w:t>
            </w:r>
            <w:r w:rsidRPr="008F1797">
              <w:rPr>
                <w:rFonts w:ascii="Times New Roman" w:eastAsia="Times New Roman" w:hAnsi="Times New Roman" w:cs="Times New Roman"/>
                <w:spacing w:val="3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адаптационный</w:t>
            </w:r>
            <w:r w:rsidRPr="008F1797">
              <w:rPr>
                <w:rFonts w:ascii="Times New Roman" w:eastAsia="Times New Roman" w:hAnsi="Times New Roman" w:cs="Times New Roman"/>
                <w:spacing w:val="3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потенциал.</w:t>
            </w:r>
            <w:r w:rsidRPr="008F1797">
              <w:rPr>
                <w:rFonts w:ascii="Times New Roman" w:eastAsia="Times New Roman" w:hAnsi="Times New Roman" w:cs="Times New Roman"/>
                <w:spacing w:val="5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Преодоление</w:t>
            </w:r>
            <w:r w:rsidRPr="008F1797">
              <w:rPr>
                <w:rFonts w:ascii="Times New Roman" w:eastAsia="Times New Roman" w:hAnsi="Times New Roman" w:cs="Times New Roman"/>
                <w:spacing w:val="13"/>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педагогом-психологом,</w:t>
            </w:r>
            <w:r w:rsidRPr="008F1797">
              <w:rPr>
                <w:rFonts w:ascii="Times New Roman" w:eastAsia="Times New Roman" w:hAnsi="Times New Roman" w:cs="Times New Roman"/>
                <w:spacing w:val="1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педагогом</w:t>
            </w:r>
            <w:r w:rsidRPr="008F1797">
              <w:rPr>
                <w:rFonts w:ascii="Times New Roman" w:eastAsia="Times New Roman" w:hAnsi="Times New Roman" w:cs="Times New Roman"/>
                <w:spacing w:val="12"/>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15"/>
                <w:sz w:val="24"/>
                <w:szCs w:val="24"/>
                <w:lang w:val="x-none" w:eastAsia="x-none"/>
              </w:rPr>
              <w:t xml:space="preserve"> </w:t>
            </w:r>
            <w:r w:rsidRPr="008F1797">
              <w:rPr>
                <w:rFonts w:ascii="Times New Roman" w:eastAsia="Times New Roman" w:hAnsi="Times New Roman" w:cs="Times New Roman"/>
                <w:spacing w:val="-2"/>
                <w:sz w:val="24"/>
                <w:szCs w:val="24"/>
                <w:lang w:val="x-none" w:eastAsia="x-none"/>
              </w:rPr>
              <w:t>другими</w:t>
            </w:r>
            <w:r w:rsidRPr="008F1797">
              <w:rPr>
                <w:rFonts w:ascii="Times New Roman" w:eastAsia="Times New Roman" w:hAnsi="Times New Roman" w:cs="Times New Roman"/>
                <w:spacing w:val="1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специалистами</w:t>
            </w:r>
            <w:r w:rsidRPr="008F1797">
              <w:rPr>
                <w:rFonts w:ascii="Times New Roman" w:eastAsia="Times New Roman" w:hAnsi="Times New Roman" w:cs="Times New Roman"/>
                <w:spacing w:val="10"/>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негативных</w:t>
            </w:r>
            <w:r w:rsidRPr="008F1797">
              <w:rPr>
                <w:rFonts w:ascii="Times New Roman" w:eastAsia="Times New Roman" w:hAnsi="Times New Roman" w:cs="Times New Roman"/>
                <w:spacing w:val="99"/>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функциональных</w:t>
            </w:r>
            <w:r w:rsidRPr="008F1797">
              <w:rPr>
                <w:rFonts w:ascii="Times New Roman" w:eastAsia="Times New Roman" w:hAnsi="Times New Roman" w:cs="Times New Roman"/>
                <w:spacing w:val="54"/>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состояний.</w:t>
            </w:r>
            <w:r w:rsidRPr="008F1797">
              <w:rPr>
                <w:rFonts w:ascii="Times New Roman" w:eastAsia="Times New Roman" w:hAnsi="Times New Roman" w:cs="Times New Roman"/>
                <w:spacing w:val="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Профилактика</w:t>
            </w:r>
            <w:r w:rsidRPr="008F1797">
              <w:rPr>
                <w:rFonts w:ascii="Times New Roman" w:eastAsia="Times New Roman" w:hAnsi="Times New Roman" w:cs="Times New Roman"/>
                <w:spacing w:val="54"/>
                <w:sz w:val="24"/>
                <w:szCs w:val="24"/>
                <w:lang w:val="x-none" w:eastAsia="x-none"/>
              </w:rPr>
              <w:t xml:space="preserve"> </w:t>
            </w:r>
            <w:r w:rsidRPr="008F1797">
              <w:rPr>
                <w:rFonts w:ascii="Times New Roman" w:eastAsia="Times New Roman" w:hAnsi="Times New Roman" w:cs="Times New Roman"/>
                <w:sz w:val="24"/>
                <w:szCs w:val="24"/>
                <w:lang w:val="x-none" w:eastAsia="x-none"/>
              </w:rPr>
              <w:t>выгорания</w:t>
            </w:r>
            <w:r w:rsidRPr="008F1797">
              <w:rPr>
                <w:rFonts w:ascii="Times New Roman" w:eastAsia="Times New Roman" w:hAnsi="Times New Roman" w:cs="Times New Roman"/>
                <w:spacing w:val="59"/>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педагогов,</w:t>
            </w:r>
            <w:r w:rsidRPr="008F1797">
              <w:rPr>
                <w:rFonts w:ascii="Times New Roman" w:eastAsia="Times New Roman" w:hAnsi="Times New Roman" w:cs="Times New Roman"/>
                <w:spacing w:val="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представителей</w:t>
            </w:r>
            <w:r w:rsidRPr="008F1797">
              <w:rPr>
                <w:rFonts w:ascii="Times New Roman" w:eastAsia="Times New Roman" w:hAnsi="Times New Roman" w:cs="Times New Roman"/>
                <w:spacing w:val="83"/>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социальных</w:t>
            </w:r>
            <w:r w:rsidRPr="008F1797">
              <w:rPr>
                <w:rFonts w:ascii="Times New Roman" w:eastAsia="Times New Roman" w:hAnsi="Times New Roman" w:cs="Times New Roman"/>
                <w:spacing w:val="11"/>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1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экстремальных</w:t>
            </w:r>
            <w:r w:rsidRPr="008F1797">
              <w:rPr>
                <w:rFonts w:ascii="Times New Roman" w:eastAsia="Times New Roman" w:hAnsi="Times New Roman" w:cs="Times New Roman"/>
                <w:spacing w:val="1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профессий.</w:t>
            </w:r>
            <w:r w:rsidRPr="008F1797">
              <w:rPr>
                <w:rFonts w:ascii="Times New Roman" w:eastAsia="Times New Roman" w:hAnsi="Times New Roman" w:cs="Times New Roman"/>
                <w:spacing w:val="14"/>
                <w:sz w:val="24"/>
                <w:szCs w:val="24"/>
                <w:lang w:val="x-none" w:eastAsia="x-none"/>
              </w:rPr>
              <w:t xml:space="preserve"> </w:t>
            </w:r>
            <w:r w:rsidRPr="008F1797">
              <w:rPr>
                <w:rFonts w:ascii="Times New Roman" w:eastAsia="Times New Roman" w:hAnsi="Times New Roman" w:cs="Times New Roman"/>
                <w:spacing w:val="-2"/>
                <w:sz w:val="24"/>
                <w:szCs w:val="24"/>
                <w:lang w:val="x-none" w:eastAsia="x-none"/>
              </w:rPr>
              <w:t>Модели</w:t>
            </w:r>
            <w:r w:rsidRPr="008F1797">
              <w:rPr>
                <w:rFonts w:ascii="Times New Roman" w:eastAsia="Times New Roman" w:hAnsi="Times New Roman" w:cs="Times New Roman"/>
                <w:spacing w:val="17"/>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социально-психологических</w:t>
            </w:r>
            <w:r w:rsidRPr="008F1797">
              <w:rPr>
                <w:rFonts w:ascii="Times New Roman" w:eastAsia="Times New Roman" w:hAnsi="Times New Roman" w:cs="Times New Roman"/>
                <w:spacing w:val="1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тренингов,</w:t>
            </w:r>
            <w:r w:rsidRPr="008F1797">
              <w:rPr>
                <w:rFonts w:ascii="Times New Roman" w:eastAsia="Times New Roman" w:hAnsi="Times New Roman" w:cs="Times New Roman"/>
                <w:spacing w:val="103"/>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направленные</w:t>
            </w:r>
            <w:r w:rsidRPr="008F1797">
              <w:rPr>
                <w:rFonts w:ascii="Times New Roman" w:eastAsia="Times New Roman" w:hAnsi="Times New Roman" w:cs="Times New Roman"/>
                <w:spacing w:val="8"/>
                <w:sz w:val="24"/>
                <w:szCs w:val="24"/>
                <w:lang w:val="x-none" w:eastAsia="x-none"/>
              </w:rPr>
              <w:t xml:space="preserve"> </w:t>
            </w:r>
            <w:r w:rsidRPr="008F1797">
              <w:rPr>
                <w:rFonts w:ascii="Times New Roman" w:eastAsia="Times New Roman" w:hAnsi="Times New Roman" w:cs="Times New Roman"/>
                <w:sz w:val="24"/>
                <w:szCs w:val="24"/>
                <w:lang w:val="x-none" w:eastAsia="x-none"/>
              </w:rPr>
              <w:t>на</w:t>
            </w:r>
            <w:r w:rsidRPr="008F1797">
              <w:rPr>
                <w:rFonts w:ascii="Times New Roman" w:eastAsia="Times New Roman" w:hAnsi="Times New Roman" w:cs="Times New Roman"/>
                <w:spacing w:val="8"/>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профилактику</w:t>
            </w:r>
            <w:r w:rsidRPr="008F1797">
              <w:rPr>
                <w:rFonts w:ascii="Times New Roman" w:eastAsia="Times New Roman" w:hAnsi="Times New Roman" w:cs="Times New Roman"/>
                <w:spacing w:val="59"/>
                <w:sz w:val="24"/>
                <w:szCs w:val="24"/>
                <w:lang w:val="x-none" w:eastAsia="x-none"/>
              </w:rPr>
              <w:t xml:space="preserve"> </w:t>
            </w:r>
            <w:r w:rsidRPr="008F1797">
              <w:rPr>
                <w:rFonts w:ascii="Times New Roman" w:eastAsia="Times New Roman" w:hAnsi="Times New Roman" w:cs="Times New Roman"/>
                <w:sz w:val="24"/>
                <w:szCs w:val="24"/>
                <w:lang w:val="x-none" w:eastAsia="x-none"/>
              </w:rPr>
              <w:t>и</w:t>
            </w:r>
            <w:r w:rsidRPr="008F1797">
              <w:rPr>
                <w:rFonts w:ascii="Times New Roman" w:eastAsia="Times New Roman" w:hAnsi="Times New Roman" w:cs="Times New Roman"/>
                <w:spacing w:val="10"/>
                <w:sz w:val="24"/>
                <w:szCs w:val="24"/>
                <w:lang w:val="x-none" w:eastAsia="x-none"/>
              </w:rPr>
              <w:t xml:space="preserve"> </w:t>
            </w:r>
            <w:r w:rsidRPr="008F1797">
              <w:rPr>
                <w:rFonts w:ascii="Times New Roman" w:eastAsia="Times New Roman" w:hAnsi="Times New Roman" w:cs="Times New Roman"/>
                <w:sz w:val="24"/>
                <w:szCs w:val="24"/>
                <w:lang w:val="x-none" w:eastAsia="x-none"/>
              </w:rPr>
              <w:t>преодоление</w:t>
            </w:r>
            <w:r w:rsidRPr="008F1797">
              <w:rPr>
                <w:rFonts w:ascii="Times New Roman" w:eastAsia="Times New Roman" w:hAnsi="Times New Roman" w:cs="Times New Roman"/>
                <w:spacing w:val="1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профессиональной</w:t>
            </w:r>
            <w:r w:rsidRPr="008F1797">
              <w:rPr>
                <w:rFonts w:ascii="Times New Roman" w:eastAsia="Times New Roman" w:hAnsi="Times New Roman" w:cs="Times New Roman"/>
                <w:spacing w:val="10"/>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деформации,</w:t>
            </w:r>
            <w:r w:rsidRPr="008F1797">
              <w:rPr>
                <w:rFonts w:ascii="Times New Roman" w:eastAsia="Times New Roman" w:hAnsi="Times New Roman" w:cs="Times New Roman"/>
                <w:spacing w:val="8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эмоционального</w:t>
            </w:r>
            <w:r w:rsidRPr="008F1797">
              <w:rPr>
                <w:rFonts w:ascii="Times New Roman" w:eastAsia="Times New Roman" w:hAnsi="Times New Roman" w:cs="Times New Roman"/>
                <w:spacing w:val="2"/>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выгорания</w:t>
            </w:r>
            <w:r w:rsidRPr="008F1797">
              <w:rPr>
                <w:rFonts w:ascii="Times New Roman" w:eastAsia="Times New Roman" w:hAnsi="Times New Roman" w:cs="Times New Roman"/>
                <w:spacing w:val="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(длительных рабочих</w:t>
            </w:r>
            <w:r w:rsidRPr="008F1797">
              <w:rPr>
                <w:rFonts w:ascii="Times New Roman" w:eastAsia="Times New Roman" w:hAnsi="Times New Roman" w:cs="Times New Roman"/>
                <w:spacing w:val="-2"/>
                <w:sz w:val="24"/>
                <w:szCs w:val="24"/>
                <w:lang w:val="x-none" w:eastAsia="x-none"/>
              </w:rPr>
              <w:t xml:space="preserve"> </w:t>
            </w:r>
            <w:r w:rsidRPr="008F1797">
              <w:rPr>
                <w:rFonts w:ascii="Times New Roman" w:eastAsia="Times New Roman" w:hAnsi="Times New Roman" w:cs="Times New Roman"/>
                <w:sz w:val="24"/>
                <w:szCs w:val="24"/>
                <w:lang w:val="x-none" w:eastAsia="x-none"/>
              </w:rPr>
              <w:t>стрессов) и</w:t>
            </w:r>
            <w:r w:rsidRPr="008F1797">
              <w:rPr>
                <w:rFonts w:ascii="Times New Roman" w:eastAsia="Times New Roman" w:hAnsi="Times New Roman" w:cs="Times New Roman"/>
                <w:spacing w:val="3"/>
                <w:sz w:val="24"/>
                <w:szCs w:val="24"/>
                <w:lang w:val="x-none" w:eastAsia="x-none"/>
              </w:rPr>
              <w:t xml:space="preserve"> </w:t>
            </w:r>
            <w:r w:rsidRPr="008F1797">
              <w:rPr>
                <w:rFonts w:ascii="Times New Roman" w:eastAsia="Times New Roman" w:hAnsi="Times New Roman" w:cs="Times New Roman"/>
                <w:spacing w:val="-2"/>
                <w:sz w:val="24"/>
                <w:szCs w:val="24"/>
                <w:lang w:val="x-none" w:eastAsia="x-none"/>
              </w:rPr>
              <w:t xml:space="preserve">т.д. </w:t>
            </w:r>
            <w:r w:rsidRPr="008F1797">
              <w:rPr>
                <w:rFonts w:ascii="Times New Roman" w:eastAsia="Times New Roman" w:hAnsi="Times New Roman" w:cs="Times New Roman"/>
                <w:spacing w:val="-1"/>
                <w:sz w:val="24"/>
                <w:szCs w:val="24"/>
                <w:lang w:val="x-none" w:eastAsia="x-none"/>
              </w:rPr>
              <w:t>Способы</w:t>
            </w:r>
            <w:r w:rsidRPr="008F1797">
              <w:rPr>
                <w:rFonts w:ascii="Times New Roman" w:eastAsia="Times New Roman" w:hAnsi="Times New Roman" w:cs="Times New Roman"/>
                <w:spacing w:val="6"/>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профессиональной</w:t>
            </w:r>
            <w:r w:rsidRPr="008F1797">
              <w:rPr>
                <w:rFonts w:ascii="Times New Roman" w:eastAsia="Times New Roman" w:hAnsi="Times New Roman" w:cs="Times New Roman"/>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реабилитации</w:t>
            </w:r>
            <w:r w:rsidRPr="008F1797">
              <w:rPr>
                <w:rFonts w:ascii="Times New Roman" w:eastAsia="Times New Roman" w:hAnsi="Times New Roman" w:cs="Times New Roman"/>
                <w:spacing w:val="5"/>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деформации</w:t>
            </w:r>
            <w:r w:rsidRPr="008F1797">
              <w:rPr>
                <w:rFonts w:ascii="Times New Roman" w:eastAsia="Times New Roman" w:hAnsi="Times New Roman" w:cs="Times New Roman"/>
                <w:spacing w:val="14"/>
                <w:sz w:val="24"/>
                <w:szCs w:val="24"/>
                <w:lang w:val="x-none" w:eastAsia="x-none"/>
              </w:rPr>
              <w:t xml:space="preserve"> </w:t>
            </w:r>
            <w:r w:rsidRPr="008F1797">
              <w:rPr>
                <w:rFonts w:ascii="Times New Roman" w:eastAsia="Times New Roman" w:hAnsi="Times New Roman" w:cs="Times New Roman"/>
                <w:b/>
                <w:bCs/>
                <w:spacing w:val="-1"/>
                <w:sz w:val="24"/>
                <w:szCs w:val="24"/>
                <w:lang w:val="x-none" w:eastAsia="x-none"/>
              </w:rPr>
              <w:t>(</w:t>
            </w:r>
            <w:r w:rsidRPr="008F1797">
              <w:rPr>
                <w:rFonts w:ascii="Times New Roman" w:eastAsia="Times New Roman" w:hAnsi="Times New Roman" w:cs="Times New Roman"/>
                <w:spacing w:val="-1"/>
                <w:sz w:val="24"/>
                <w:szCs w:val="24"/>
                <w:lang w:val="x-none" w:eastAsia="x-none"/>
              </w:rPr>
              <w:t>деструкций)</w:t>
            </w:r>
            <w:r w:rsidRPr="008F1797">
              <w:rPr>
                <w:rFonts w:ascii="Times New Roman" w:eastAsia="Times New Roman" w:hAnsi="Times New Roman" w:cs="Times New Roman"/>
                <w:spacing w:val="71"/>
                <w:sz w:val="24"/>
                <w:szCs w:val="24"/>
                <w:lang w:val="x-none" w:eastAsia="x-none"/>
              </w:rPr>
              <w:t xml:space="preserve"> </w:t>
            </w:r>
            <w:r w:rsidRPr="008F1797">
              <w:rPr>
                <w:rFonts w:ascii="Times New Roman" w:eastAsia="Times New Roman" w:hAnsi="Times New Roman" w:cs="Times New Roman"/>
                <w:spacing w:val="-1"/>
                <w:sz w:val="24"/>
                <w:szCs w:val="24"/>
                <w:lang w:val="x-none" w:eastAsia="x-none"/>
              </w:rPr>
              <w:t>личности.</w:t>
            </w:r>
          </w:p>
        </w:tc>
      </w:tr>
    </w:tbl>
    <w:p w14:paraId="5B70378C" w14:textId="58CEB72D" w:rsidR="00911042" w:rsidRDefault="00911042" w:rsidP="004E6888">
      <w:pPr>
        <w:widowControl w:val="0"/>
        <w:autoSpaceDE w:val="0"/>
        <w:autoSpaceDN w:val="0"/>
        <w:spacing w:before="90" w:after="0" w:line="240" w:lineRule="auto"/>
        <w:ind w:right="530"/>
        <w:jc w:val="center"/>
        <w:rPr>
          <w:rFonts w:ascii="Times New Roman" w:eastAsia="Times New Roman" w:hAnsi="Times New Roman" w:cs="Times New Roman"/>
          <w:b/>
          <w:sz w:val="24"/>
        </w:rPr>
      </w:pPr>
    </w:p>
    <w:p w14:paraId="74B7413B" w14:textId="77777777" w:rsidR="00911042" w:rsidRPr="00911042" w:rsidRDefault="00911042" w:rsidP="00911042">
      <w:pPr>
        <w:widowControl w:val="0"/>
        <w:autoSpaceDE w:val="0"/>
        <w:autoSpaceDN w:val="0"/>
        <w:spacing w:before="90" w:after="0" w:line="240" w:lineRule="auto"/>
        <w:ind w:right="530"/>
        <w:jc w:val="center"/>
        <w:rPr>
          <w:rFonts w:ascii="Times New Roman" w:eastAsia="Times New Roman" w:hAnsi="Times New Roman" w:cs="Times New Roman"/>
          <w:b/>
          <w:sz w:val="24"/>
        </w:rPr>
      </w:pPr>
      <w:r w:rsidRPr="00911042">
        <w:rPr>
          <w:rFonts w:ascii="Times New Roman" w:eastAsia="Times New Roman" w:hAnsi="Times New Roman" w:cs="Times New Roman"/>
          <w:b/>
          <w:sz w:val="24"/>
        </w:rPr>
        <w:t>ЗАНЯТИЯ</w:t>
      </w:r>
      <w:r w:rsidRPr="00911042">
        <w:rPr>
          <w:rFonts w:ascii="Times New Roman" w:eastAsia="Times New Roman" w:hAnsi="Times New Roman" w:cs="Times New Roman"/>
          <w:b/>
          <w:spacing w:val="-4"/>
          <w:sz w:val="24"/>
        </w:rPr>
        <w:t xml:space="preserve"> </w:t>
      </w:r>
      <w:r w:rsidRPr="00911042">
        <w:rPr>
          <w:rFonts w:ascii="Times New Roman" w:eastAsia="Times New Roman" w:hAnsi="Times New Roman" w:cs="Times New Roman"/>
          <w:b/>
          <w:sz w:val="24"/>
        </w:rPr>
        <w:t>СЕМИНАРСКОГО</w:t>
      </w:r>
      <w:r w:rsidRPr="00911042">
        <w:rPr>
          <w:rFonts w:ascii="Times New Roman" w:eastAsia="Times New Roman" w:hAnsi="Times New Roman" w:cs="Times New Roman"/>
          <w:b/>
          <w:spacing w:val="-3"/>
          <w:sz w:val="24"/>
        </w:rPr>
        <w:t xml:space="preserve"> </w:t>
      </w:r>
      <w:r w:rsidRPr="00911042">
        <w:rPr>
          <w:rFonts w:ascii="Times New Roman" w:eastAsia="Times New Roman" w:hAnsi="Times New Roman" w:cs="Times New Roman"/>
          <w:b/>
          <w:sz w:val="24"/>
        </w:rPr>
        <w:t>ТИПА</w:t>
      </w:r>
    </w:p>
    <w:p w14:paraId="354E7550" w14:textId="77777777" w:rsidR="00911042" w:rsidRPr="00911042" w:rsidRDefault="00911042" w:rsidP="00911042">
      <w:pPr>
        <w:widowControl w:val="0"/>
        <w:autoSpaceDE w:val="0"/>
        <w:autoSpaceDN w:val="0"/>
        <w:spacing w:before="137" w:after="0" w:line="240" w:lineRule="auto"/>
        <w:ind w:right="530"/>
        <w:jc w:val="center"/>
        <w:outlineLvl w:val="1"/>
        <w:rPr>
          <w:rFonts w:ascii="Times New Roman" w:eastAsia="Times New Roman" w:hAnsi="Times New Roman" w:cs="Times New Roman"/>
          <w:b/>
          <w:bCs/>
          <w:i/>
          <w:iCs/>
          <w:sz w:val="24"/>
          <w:szCs w:val="24"/>
        </w:rPr>
      </w:pPr>
      <w:r w:rsidRPr="00911042">
        <w:rPr>
          <w:rFonts w:ascii="Times New Roman" w:eastAsia="Times New Roman" w:hAnsi="Times New Roman" w:cs="Times New Roman"/>
          <w:b/>
          <w:bCs/>
          <w:i/>
          <w:iCs/>
          <w:sz w:val="24"/>
          <w:szCs w:val="24"/>
        </w:rPr>
        <w:t>Семинарские</w:t>
      </w:r>
      <w:r w:rsidRPr="00911042">
        <w:rPr>
          <w:rFonts w:ascii="Times New Roman" w:eastAsia="Times New Roman" w:hAnsi="Times New Roman" w:cs="Times New Roman"/>
          <w:b/>
          <w:bCs/>
          <w:i/>
          <w:iCs/>
          <w:spacing w:val="-2"/>
          <w:sz w:val="24"/>
          <w:szCs w:val="24"/>
        </w:rPr>
        <w:t xml:space="preserve"> </w:t>
      </w:r>
      <w:r w:rsidRPr="00911042">
        <w:rPr>
          <w:rFonts w:ascii="Times New Roman" w:eastAsia="Times New Roman" w:hAnsi="Times New Roman" w:cs="Times New Roman"/>
          <w:b/>
          <w:bCs/>
          <w:i/>
          <w:iCs/>
          <w:sz w:val="24"/>
          <w:szCs w:val="24"/>
        </w:rPr>
        <w:t>занятия</w:t>
      </w:r>
    </w:p>
    <w:p w14:paraId="1DF741BA" w14:textId="77777777" w:rsidR="00911042" w:rsidRPr="00911042" w:rsidRDefault="00911042" w:rsidP="00911042">
      <w:pPr>
        <w:widowControl w:val="0"/>
        <w:autoSpaceDE w:val="0"/>
        <w:autoSpaceDN w:val="0"/>
        <w:spacing w:before="137" w:after="0" w:line="240" w:lineRule="auto"/>
        <w:ind w:right="530"/>
        <w:jc w:val="center"/>
        <w:rPr>
          <w:rFonts w:ascii="Times New Roman" w:eastAsia="Times New Roman" w:hAnsi="Times New Roman" w:cs="Times New Roman"/>
          <w:b/>
          <w:i/>
          <w:sz w:val="24"/>
        </w:rPr>
      </w:pPr>
      <w:r w:rsidRPr="00911042">
        <w:rPr>
          <w:rFonts w:ascii="Times New Roman" w:eastAsia="Times New Roman" w:hAnsi="Times New Roman" w:cs="Times New Roman"/>
          <w:b/>
          <w:i/>
          <w:sz w:val="24"/>
        </w:rPr>
        <w:t>Для</w:t>
      </w:r>
      <w:r w:rsidRPr="00911042">
        <w:rPr>
          <w:rFonts w:ascii="Times New Roman" w:eastAsia="Times New Roman" w:hAnsi="Times New Roman" w:cs="Times New Roman"/>
          <w:b/>
          <w:i/>
          <w:spacing w:val="2"/>
          <w:sz w:val="24"/>
        </w:rPr>
        <w:t xml:space="preserve"> </w:t>
      </w:r>
      <w:r w:rsidRPr="00911042">
        <w:rPr>
          <w:rFonts w:ascii="Times New Roman" w:eastAsia="Times New Roman" w:hAnsi="Times New Roman" w:cs="Times New Roman"/>
          <w:b/>
          <w:i/>
          <w:sz w:val="24"/>
        </w:rPr>
        <w:t>очной</w:t>
      </w:r>
      <w:r w:rsidRPr="00911042">
        <w:rPr>
          <w:rFonts w:ascii="Times New Roman" w:eastAsia="Times New Roman" w:hAnsi="Times New Roman" w:cs="Times New Roman"/>
          <w:b/>
          <w:i/>
          <w:spacing w:val="-3"/>
          <w:sz w:val="24"/>
        </w:rPr>
        <w:t xml:space="preserve"> </w:t>
      </w:r>
      <w:r w:rsidRPr="00911042">
        <w:rPr>
          <w:rFonts w:ascii="Times New Roman" w:eastAsia="Times New Roman" w:hAnsi="Times New Roman" w:cs="Times New Roman"/>
          <w:b/>
          <w:i/>
          <w:sz w:val="24"/>
        </w:rPr>
        <w:t>и</w:t>
      </w:r>
      <w:r w:rsidRPr="00911042">
        <w:rPr>
          <w:rFonts w:ascii="Times New Roman" w:eastAsia="Times New Roman" w:hAnsi="Times New Roman" w:cs="Times New Roman"/>
          <w:b/>
          <w:i/>
          <w:spacing w:val="-3"/>
          <w:sz w:val="24"/>
        </w:rPr>
        <w:t xml:space="preserve"> </w:t>
      </w:r>
      <w:r w:rsidRPr="00911042">
        <w:rPr>
          <w:rFonts w:ascii="Times New Roman" w:eastAsia="Times New Roman" w:hAnsi="Times New Roman" w:cs="Times New Roman"/>
          <w:b/>
          <w:i/>
          <w:sz w:val="24"/>
        </w:rPr>
        <w:t>заочной</w:t>
      </w:r>
      <w:r w:rsidRPr="00911042">
        <w:rPr>
          <w:rFonts w:ascii="Times New Roman" w:eastAsia="Times New Roman" w:hAnsi="Times New Roman" w:cs="Times New Roman"/>
          <w:b/>
          <w:i/>
          <w:spacing w:val="-3"/>
          <w:sz w:val="24"/>
        </w:rPr>
        <w:t xml:space="preserve"> </w:t>
      </w:r>
      <w:r w:rsidRPr="00911042">
        <w:rPr>
          <w:rFonts w:ascii="Times New Roman" w:eastAsia="Times New Roman" w:hAnsi="Times New Roman" w:cs="Times New Roman"/>
          <w:b/>
          <w:i/>
          <w:sz w:val="24"/>
        </w:rPr>
        <w:t>форм</w:t>
      </w:r>
      <w:r w:rsidRPr="00911042">
        <w:rPr>
          <w:rFonts w:ascii="Times New Roman" w:eastAsia="Times New Roman" w:hAnsi="Times New Roman" w:cs="Times New Roman"/>
          <w:b/>
          <w:i/>
          <w:spacing w:val="-1"/>
          <w:sz w:val="24"/>
        </w:rPr>
        <w:t xml:space="preserve"> </w:t>
      </w:r>
      <w:r w:rsidRPr="00911042">
        <w:rPr>
          <w:rFonts w:ascii="Times New Roman" w:eastAsia="Times New Roman" w:hAnsi="Times New Roman" w:cs="Times New Roman"/>
          <w:b/>
          <w:i/>
          <w:sz w:val="24"/>
        </w:rPr>
        <w:t>обучения</w:t>
      </w:r>
    </w:p>
    <w:p w14:paraId="31A130DF" w14:textId="77777777" w:rsidR="00911042" w:rsidRPr="00911042" w:rsidRDefault="00911042" w:rsidP="00911042">
      <w:pPr>
        <w:widowControl w:val="0"/>
        <w:autoSpaceDE w:val="0"/>
        <w:autoSpaceDN w:val="0"/>
        <w:spacing w:before="2" w:after="0" w:line="240" w:lineRule="auto"/>
        <w:rPr>
          <w:rFonts w:ascii="Times New Roman" w:eastAsia="Times New Roman" w:hAnsi="Times New Roman" w:cs="Times New Roman"/>
          <w:b/>
          <w:i/>
          <w:sz w:val="36"/>
          <w:szCs w:val="24"/>
        </w:rPr>
      </w:pPr>
    </w:p>
    <w:p w14:paraId="0FDCAC9D" w14:textId="77777777" w:rsidR="00911042" w:rsidRPr="00911042" w:rsidRDefault="00911042" w:rsidP="00911042">
      <w:pPr>
        <w:widowControl w:val="0"/>
        <w:autoSpaceDE w:val="0"/>
        <w:autoSpaceDN w:val="0"/>
        <w:spacing w:after="0" w:line="240" w:lineRule="auto"/>
        <w:ind w:right="530"/>
        <w:jc w:val="center"/>
        <w:outlineLvl w:val="0"/>
        <w:rPr>
          <w:rFonts w:ascii="Times New Roman" w:eastAsia="Times New Roman" w:hAnsi="Times New Roman" w:cs="Times New Roman"/>
          <w:b/>
          <w:bCs/>
          <w:sz w:val="24"/>
          <w:szCs w:val="24"/>
        </w:rPr>
      </w:pPr>
      <w:r w:rsidRPr="00911042">
        <w:rPr>
          <w:rFonts w:ascii="Times New Roman" w:eastAsia="Times New Roman" w:hAnsi="Times New Roman" w:cs="Times New Roman"/>
          <w:b/>
          <w:bCs/>
          <w:sz w:val="24"/>
          <w:szCs w:val="24"/>
        </w:rPr>
        <w:t>Общие</w:t>
      </w:r>
      <w:r w:rsidRPr="00911042">
        <w:rPr>
          <w:rFonts w:ascii="Times New Roman" w:eastAsia="Times New Roman" w:hAnsi="Times New Roman" w:cs="Times New Roman"/>
          <w:b/>
          <w:bCs/>
          <w:spacing w:val="-3"/>
          <w:sz w:val="24"/>
          <w:szCs w:val="24"/>
        </w:rPr>
        <w:t xml:space="preserve"> </w:t>
      </w:r>
      <w:r w:rsidRPr="00911042">
        <w:rPr>
          <w:rFonts w:ascii="Times New Roman" w:eastAsia="Times New Roman" w:hAnsi="Times New Roman" w:cs="Times New Roman"/>
          <w:b/>
          <w:bCs/>
          <w:sz w:val="24"/>
          <w:szCs w:val="24"/>
        </w:rPr>
        <w:t>рекомендации</w:t>
      </w:r>
      <w:r w:rsidRPr="00911042">
        <w:rPr>
          <w:rFonts w:ascii="Times New Roman" w:eastAsia="Times New Roman" w:hAnsi="Times New Roman" w:cs="Times New Roman"/>
          <w:b/>
          <w:bCs/>
          <w:spacing w:val="-1"/>
          <w:sz w:val="24"/>
          <w:szCs w:val="24"/>
        </w:rPr>
        <w:t xml:space="preserve"> </w:t>
      </w:r>
      <w:r w:rsidRPr="00911042">
        <w:rPr>
          <w:rFonts w:ascii="Times New Roman" w:eastAsia="Times New Roman" w:hAnsi="Times New Roman" w:cs="Times New Roman"/>
          <w:b/>
          <w:bCs/>
          <w:sz w:val="24"/>
          <w:szCs w:val="24"/>
        </w:rPr>
        <w:t>по</w:t>
      </w:r>
      <w:r w:rsidRPr="00911042">
        <w:rPr>
          <w:rFonts w:ascii="Times New Roman" w:eastAsia="Times New Roman" w:hAnsi="Times New Roman" w:cs="Times New Roman"/>
          <w:b/>
          <w:bCs/>
          <w:spacing w:val="-1"/>
          <w:sz w:val="24"/>
          <w:szCs w:val="24"/>
        </w:rPr>
        <w:t xml:space="preserve"> </w:t>
      </w:r>
      <w:r w:rsidRPr="00911042">
        <w:rPr>
          <w:rFonts w:ascii="Times New Roman" w:eastAsia="Times New Roman" w:hAnsi="Times New Roman" w:cs="Times New Roman"/>
          <w:b/>
          <w:bCs/>
          <w:sz w:val="24"/>
          <w:szCs w:val="24"/>
        </w:rPr>
        <w:t>подготовке</w:t>
      </w:r>
      <w:r w:rsidRPr="00911042">
        <w:rPr>
          <w:rFonts w:ascii="Times New Roman" w:eastAsia="Times New Roman" w:hAnsi="Times New Roman" w:cs="Times New Roman"/>
          <w:b/>
          <w:bCs/>
          <w:spacing w:val="-2"/>
          <w:sz w:val="24"/>
          <w:szCs w:val="24"/>
        </w:rPr>
        <w:t xml:space="preserve"> </w:t>
      </w:r>
      <w:r w:rsidRPr="00911042">
        <w:rPr>
          <w:rFonts w:ascii="Times New Roman" w:eastAsia="Times New Roman" w:hAnsi="Times New Roman" w:cs="Times New Roman"/>
          <w:b/>
          <w:bCs/>
          <w:sz w:val="24"/>
          <w:szCs w:val="24"/>
        </w:rPr>
        <w:t>к</w:t>
      </w:r>
      <w:r w:rsidRPr="00911042">
        <w:rPr>
          <w:rFonts w:ascii="Times New Roman" w:eastAsia="Times New Roman" w:hAnsi="Times New Roman" w:cs="Times New Roman"/>
          <w:b/>
          <w:bCs/>
          <w:spacing w:val="-5"/>
          <w:sz w:val="24"/>
          <w:szCs w:val="24"/>
        </w:rPr>
        <w:t xml:space="preserve"> </w:t>
      </w:r>
      <w:r w:rsidRPr="00911042">
        <w:rPr>
          <w:rFonts w:ascii="Times New Roman" w:eastAsia="Times New Roman" w:hAnsi="Times New Roman" w:cs="Times New Roman"/>
          <w:b/>
          <w:bCs/>
          <w:sz w:val="24"/>
          <w:szCs w:val="24"/>
        </w:rPr>
        <w:t>занятиям</w:t>
      </w:r>
    </w:p>
    <w:p w14:paraId="1FD6AF18" w14:textId="77777777" w:rsidR="00911042" w:rsidRPr="00911042" w:rsidRDefault="00911042" w:rsidP="00911042">
      <w:pPr>
        <w:widowControl w:val="0"/>
        <w:autoSpaceDE w:val="0"/>
        <w:autoSpaceDN w:val="0"/>
        <w:spacing w:before="8" w:after="0" w:line="240" w:lineRule="auto"/>
        <w:rPr>
          <w:rFonts w:ascii="Times New Roman" w:eastAsia="Times New Roman" w:hAnsi="Times New Roman" w:cs="Times New Roman"/>
          <w:b/>
          <w:sz w:val="35"/>
          <w:szCs w:val="24"/>
        </w:rPr>
      </w:pPr>
    </w:p>
    <w:p w14:paraId="0A07FE12" w14:textId="77777777" w:rsidR="00911042" w:rsidRPr="00911042" w:rsidRDefault="00911042" w:rsidP="00911042">
      <w:pPr>
        <w:widowControl w:val="0"/>
        <w:autoSpaceDE w:val="0"/>
        <w:autoSpaceDN w:val="0"/>
        <w:spacing w:after="0" w:line="240" w:lineRule="auto"/>
        <w:ind w:right="551" w:firstLine="708"/>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В</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ходе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занятий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семинарского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типа</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дисциплине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«Организация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добровольческой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(волонтерской)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деятельности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взаимодействие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социально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ориентированными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НКО»</w:t>
      </w:r>
      <w:r w:rsidRPr="00911042">
        <w:rPr>
          <w:rFonts w:ascii="Times New Roman" w:eastAsia="Times New Roman" w:hAnsi="Times New Roman" w:cs="Times New Roman"/>
          <w:spacing w:val="-57"/>
          <w:sz w:val="24"/>
          <w:szCs w:val="24"/>
        </w:rPr>
        <w:t xml:space="preserve"> </w:t>
      </w:r>
      <w:r w:rsidRPr="00911042">
        <w:rPr>
          <w:rFonts w:ascii="Times New Roman" w:eastAsia="Times New Roman" w:hAnsi="Times New Roman" w:cs="Times New Roman"/>
          <w:sz w:val="24"/>
          <w:szCs w:val="24"/>
        </w:rPr>
        <w:t>обучающийся закрепляет и углубляет знания, полученные на лекциях и в ходе самостоятельной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подготовки,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приобретает</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навыки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научного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мышления,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обработки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общей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специальной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информации 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становлении и развитии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добровольческой (волонтерской) деятельности, умения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последовательно,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свободно,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четко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аргументирование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излагать</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свои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мысли,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отстаивать</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lastRenderedPageBreak/>
        <w:t>собственные</w:t>
      </w:r>
      <w:r w:rsidRPr="00911042">
        <w:rPr>
          <w:rFonts w:ascii="Times New Roman" w:eastAsia="Times New Roman" w:hAnsi="Times New Roman" w:cs="Times New Roman"/>
          <w:spacing w:val="-5"/>
          <w:sz w:val="24"/>
          <w:szCs w:val="24"/>
        </w:rPr>
        <w:t xml:space="preserve"> </w:t>
      </w:r>
      <w:r w:rsidRPr="00911042">
        <w:rPr>
          <w:rFonts w:ascii="Times New Roman" w:eastAsia="Times New Roman" w:hAnsi="Times New Roman" w:cs="Times New Roman"/>
          <w:sz w:val="24"/>
          <w:szCs w:val="24"/>
        </w:rPr>
        <w:t>позиции.</w:t>
      </w:r>
    </w:p>
    <w:p w14:paraId="6FAA9D8D" w14:textId="77777777" w:rsidR="00911042" w:rsidRPr="00911042" w:rsidRDefault="00911042" w:rsidP="00911042">
      <w:pPr>
        <w:widowControl w:val="0"/>
        <w:autoSpaceDE w:val="0"/>
        <w:autoSpaceDN w:val="0"/>
        <w:spacing w:after="0" w:line="240" w:lineRule="auto"/>
        <w:ind w:right="553" w:firstLine="708"/>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Реализация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целей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учебного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процесса</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предусматривает</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использование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активных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интерактивных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форм</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проведения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занятий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(семинаров,</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в</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том</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числе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в</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диалоговом</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режиме;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групповых дискуссий;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деловых игр</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имитационных моделей; разбора</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конкретных ситуаций</w:t>
      </w:r>
      <w:r w:rsidRPr="00911042">
        <w:rPr>
          <w:rFonts w:ascii="Times New Roman" w:eastAsia="Times New Roman" w:hAnsi="Times New Roman" w:cs="Times New Roman"/>
          <w:spacing w:val="60"/>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т.п.)</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В</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ходе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занятий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обучающиеся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могут</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выполнять</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письменные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задания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по</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вопросам</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темы,</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отвечать на контрольные тесты. Также практикуется проведение занятий в компьютерном классе в</w:t>
      </w:r>
      <w:r w:rsidRPr="00911042">
        <w:rPr>
          <w:rFonts w:ascii="Times New Roman" w:eastAsia="Times New Roman" w:hAnsi="Times New Roman" w:cs="Times New Roman"/>
          <w:spacing w:val="-57"/>
          <w:sz w:val="24"/>
          <w:szCs w:val="24"/>
        </w:rPr>
        <w:t xml:space="preserve"> </w:t>
      </w:r>
      <w:r w:rsidRPr="00911042">
        <w:rPr>
          <w:rFonts w:ascii="Times New Roman" w:eastAsia="Times New Roman" w:hAnsi="Times New Roman" w:cs="Times New Roman"/>
          <w:sz w:val="24"/>
          <w:szCs w:val="24"/>
        </w:rPr>
        <w:t>рамках</w:t>
      </w:r>
      <w:r w:rsidRPr="00911042">
        <w:rPr>
          <w:rFonts w:ascii="Times New Roman" w:eastAsia="Times New Roman" w:hAnsi="Times New Roman" w:cs="Times New Roman"/>
          <w:spacing w:val="-4"/>
          <w:sz w:val="24"/>
          <w:szCs w:val="24"/>
        </w:rPr>
        <w:t xml:space="preserve"> </w:t>
      </w:r>
      <w:r w:rsidRPr="00911042">
        <w:rPr>
          <w:rFonts w:ascii="Times New Roman" w:eastAsia="Times New Roman" w:hAnsi="Times New Roman" w:cs="Times New Roman"/>
          <w:sz w:val="24"/>
          <w:szCs w:val="24"/>
        </w:rPr>
        <w:t>соответствующих</w:t>
      </w:r>
      <w:r w:rsidRPr="00911042">
        <w:rPr>
          <w:rFonts w:ascii="Times New Roman" w:eastAsia="Times New Roman" w:hAnsi="Times New Roman" w:cs="Times New Roman"/>
          <w:spacing w:val="-3"/>
          <w:sz w:val="24"/>
          <w:szCs w:val="24"/>
        </w:rPr>
        <w:t xml:space="preserve"> </w:t>
      </w:r>
      <w:r w:rsidRPr="00911042">
        <w:rPr>
          <w:rFonts w:ascii="Times New Roman" w:eastAsia="Times New Roman" w:hAnsi="Times New Roman" w:cs="Times New Roman"/>
          <w:sz w:val="24"/>
          <w:szCs w:val="24"/>
        </w:rPr>
        <w:t>программ.</w:t>
      </w:r>
    </w:p>
    <w:p w14:paraId="42988EE6" w14:textId="77777777" w:rsidR="00911042" w:rsidRPr="00911042" w:rsidRDefault="00911042" w:rsidP="00911042">
      <w:pPr>
        <w:widowControl w:val="0"/>
        <w:autoSpaceDE w:val="0"/>
        <w:autoSpaceDN w:val="0"/>
        <w:spacing w:before="64" w:after="0" w:line="240" w:lineRule="auto"/>
        <w:ind w:right="545" w:firstLine="708"/>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Семинарская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работа</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магистрантов</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планируется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исходя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из</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двух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основных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задач</w:t>
      </w:r>
      <w:r w:rsidRPr="00911042">
        <w:rPr>
          <w:rFonts w:ascii="Times New Roman" w:eastAsia="Times New Roman" w:hAnsi="Times New Roman" w:cs="Times New Roman"/>
          <w:spacing w:val="61"/>
          <w:sz w:val="24"/>
          <w:szCs w:val="24"/>
        </w:rPr>
        <w:t xml:space="preserve"> </w:t>
      </w:r>
      <w:r w:rsidRPr="00911042">
        <w:rPr>
          <w:rFonts w:ascii="Times New Roman" w:eastAsia="Times New Roman" w:hAnsi="Times New Roman" w:cs="Times New Roman"/>
          <w:sz w:val="24"/>
          <w:szCs w:val="24"/>
        </w:rPr>
        <w:t>–</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подготовки к семинарам и выполнения дополнительных учебных заданий, связанных с текущим</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контролем</w:t>
      </w:r>
      <w:r w:rsidRPr="00911042">
        <w:rPr>
          <w:rFonts w:ascii="Times New Roman" w:eastAsia="Times New Roman" w:hAnsi="Times New Roman" w:cs="Times New Roman"/>
          <w:spacing w:val="-2"/>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2"/>
          <w:sz w:val="24"/>
          <w:szCs w:val="24"/>
        </w:rPr>
        <w:t xml:space="preserve"> </w:t>
      </w:r>
      <w:r w:rsidRPr="00911042">
        <w:rPr>
          <w:rFonts w:ascii="Times New Roman" w:eastAsia="Times New Roman" w:hAnsi="Times New Roman" w:cs="Times New Roman"/>
          <w:sz w:val="24"/>
          <w:szCs w:val="24"/>
        </w:rPr>
        <w:t>промежуточной</w:t>
      </w:r>
      <w:r w:rsidRPr="00911042">
        <w:rPr>
          <w:rFonts w:ascii="Times New Roman" w:eastAsia="Times New Roman" w:hAnsi="Times New Roman" w:cs="Times New Roman"/>
          <w:spacing w:val="-2"/>
          <w:sz w:val="24"/>
          <w:szCs w:val="24"/>
        </w:rPr>
        <w:t xml:space="preserve"> </w:t>
      </w:r>
      <w:r w:rsidRPr="00911042">
        <w:rPr>
          <w:rFonts w:ascii="Times New Roman" w:eastAsia="Times New Roman" w:hAnsi="Times New Roman" w:cs="Times New Roman"/>
          <w:sz w:val="24"/>
          <w:szCs w:val="24"/>
        </w:rPr>
        <w:t>аттестацией</w:t>
      </w:r>
      <w:r w:rsidRPr="00911042">
        <w:rPr>
          <w:rFonts w:ascii="Times New Roman" w:eastAsia="Times New Roman" w:hAnsi="Times New Roman" w:cs="Times New Roman"/>
          <w:spacing w:val="-2"/>
          <w:sz w:val="24"/>
          <w:szCs w:val="24"/>
        </w:rPr>
        <w:t xml:space="preserve"> </w:t>
      </w:r>
      <w:r w:rsidRPr="00911042">
        <w:rPr>
          <w:rFonts w:ascii="Times New Roman" w:eastAsia="Times New Roman" w:hAnsi="Times New Roman" w:cs="Times New Roman"/>
          <w:sz w:val="24"/>
          <w:szCs w:val="24"/>
        </w:rPr>
        <w:t>(тестирование).</w:t>
      </w:r>
    </w:p>
    <w:p w14:paraId="71AEDE66" w14:textId="77777777" w:rsidR="00911042" w:rsidRPr="00911042" w:rsidRDefault="00911042" w:rsidP="00911042">
      <w:pPr>
        <w:widowControl w:val="0"/>
        <w:autoSpaceDE w:val="0"/>
        <w:autoSpaceDN w:val="0"/>
        <w:spacing w:after="0" w:line="240" w:lineRule="auto"/>
        <w:ind w:right="564"/>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Используются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следующие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образовательные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технологии: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доклады,</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обсуждения,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интеллектуальные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игры,</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разбор</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конкретных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исследовательских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задач;</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логико-юридический</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компаративистский</w:t>
      </w:r>
      <w:r w:rsidRPr="00911042">
        <w:rPr>
          <w:rFonts w:ascii="Times New Roman" w:eastAsia="Times New Roman" w:hAnsi="Times New Roman" w:cs="Times New Roman"/>
          <w:spacing w:val="17"/>
          <w:sz w:val="24"/>
          <w:szCs w:val="24"/>
        </w:rPr>
        <w:t xml:space="preserve"> </w:t>
      </w:r>
      <w:r w:rsidRPr="00911042">
        <w:rPr>
          <w:rFonts w:ascii="Times New Roman" w:eastAsia="Times New Roman" w:hAnsi="Times New Roman" w:cs="Times New Roman"/>
          <w:sz w:val="24"/>
          <w:szCs w:val="24"/>
        </w:rPr>
        <w:t>анализ</w:t>
      </w:r>
      <w:r w:rsidRPr="00911042">
        <w:rPr>
          <w:rFonts w:ascii="Times New Roman" w:eastAsia="Times New Roman" w:hAnsi="Times New Roman" w:cs="Times New Roman"/>
          <w:spacing w:val="17"/>
          <w:sz w:val="24"/>
          <w:szCs w:val="24"/>
        </w:rPr>
        <w:t xml:space="preserve"> </w:t>
      </w:r>
      <w:r w:rsidRPr="00911042">
        <w:rPr>
          <w:rFonts w:ascii="Times New Roman" w:eastAsia="Times New Roman" w:hAnsi="Times New Roman" w:cs="Times New Roman"/>
          <w:sz w:val="24"/>
          <w:szCs w:val="24"/>
        </w:rPr>
        <w:t>правовых</w:t>
      </w:r>
      <w:r w:rsidRPr="00911042">
        <w:rPr>
          <w:rFonts w:ascii="Times New Roman" w:eastAsia="Times New Roman" w:hAnsi="Times New Roman" w:cs="Times New Roman"/>
          <w:spacing w:val="16"/>
          <w:sz w:val="24"/>
          <w:szCs w:val="24"/>
        </w:rPr>
        <w:t xml:space="preserve"> </w:t>
      </w:r>
      <w:r w:rsidRPr="00911042">
        <w:rPr>
          <w:rFonts w:ascii="Times New Roman" w:eastAsia="Times New Roman" w:hAnsi="Times New Roman" w:cs="Times New Roman"/>
          <w:sz w:val="24"/>
          <w:szCs w:val="24"/>
        </w:rPr>
        <w:t>учений,</w:t>
      </w:r>
      <w:r w:rsidRPr="00911042">
        <w:rPr>
          <w:rFonts w:ascii="Times New Roman" w:eastAsia="Times New Roman" w:hAnsi="Times New Roman" w:cs="Times New Roman"/>
          <w:spacing w:val="23"/>
          <w:sz w:val="24"/>
          <w:szCs w:val="24"/>
        </w:rPr>
        <w:t xml:space="preserve"> </w:t>
      </w:r>
      <w:r w:rsidRPr="00911042">
        <w:rPr>
          <w:rFonts w:ascii="Times New Roman" w:eastAsia="Times New Roman" w:hAnsi="Times New Roman" w:cs="Times New Roman"/>
          <w:sz w:val="24"/>
          <w:szCs w:val="24"/>
        </w:rPr>
        <w:t>школ</w:t>
      </w:r>
      <w:r w:rsidRPr="00911042">
        <w:rPr>
          <w:rFonts w:ascii="Times New Roman" w:eastAsia="Times New Roman" w:hAnsi="Times New Roman" w:cs="Times New Roman"/>
          <w:spacing w:val="16"/>
          <w:sz w:val="24"/>
          <w:szCs w:val="24"/>
        </w:rPr>
        <w:t xml:space="preserve"> </w:t>
      </w:r>
      <w:r w:rsidRPr="00911042">
        <w:rPr>
          <w:rFonts w:ascii="Times New Roman" w:eastAsia="Times New Roman" w:hAnsi="Times New Roman" w:cs="Times New Roman"/>
          <w:sz w:val="24"/>
          <w:szCs w:val="24"/>
        </w:rPr>
        <w:t>и</w:t>
      </w:r>
      <w:r w:rsidRPr="00911042">
        <w:rPr>
          <w:rFonts w:ascii="Times New Roman" w:eastAsia="Times New Roman" w:hAnsi="Times New Roman" w:cs="Times New Roman"/>
          <w:spacing w:val="17"/>
          <w:sz w:val="24"/>
          <w:szCs w:val="24"/>
        </w:rPr>
        <w:t xml:space="preserve"> </w:t>
      </w:r>
      <w:r w:rsidRPr="00911042">
        <w:rPr>
          <w:rFonts w:ascii="Times New Roman" w:eastAsia="Times New Roman" w:hAnsi="Times New Roman" w:cs="Times New Roman"/>
          <w:sz w:val="24"/>
          <w:szCs w:val="24"/>
        </w:rPr>
        <w:t>направлений.</w:t>
      </w:r>
    </w:p>
    <w:p w14:paraId="5C96EEE2" w14:textId="77777777" w:rsidR="00911042" w:rsidRPr="00911042" w:rsidRDefault="00911042" w:rsidP="00911042">
      <w:pPr>
        <w:widowControl w:val="0"/>
        <w:autoSpaceDE w:val="0"/>
        <w:autoSpaceDN w:val="0"/>
        <w:spacing w:before="3" w:after="0" w:line="237" w:lineRule="auto"/>
        <w:ind w:right="555"/>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Семинарские</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занятия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основываются</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на:</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семинарах-беседах,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тренингах,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практических</w:t>
      </w:r>
      <w:r w:rsidRPr="00911042">
        <w:rPr>
          <w:rFonts w:ascii="Times New Roman" w:eastAsia="Times New Roman" w:hAnsi="Times New Roman" w:cs="Times New Roman"/>
          <w:spacing w:val="1"/>
          <w:sz w:val="24"/>
          <w:szCs w:val="24"/>
        </w:rPr>
        <w:t xml:space="preserve"> </w:t>
      </w:r>
      <w:r w:rsidRPr="00911042">
        <w:rPr>
          <w:rFonts w:ascii="Times New Roman" w:eastAsia="Times New Roman" w:hAnsi="Times New Roman" w:cs="Times New Roman"/>
          <w:sz w:val="24"/>
          <w:szCs w:val="24"/>
        </w:rPr>
        <w:t>занятиях</w:t>
      </w:r>
      <w:r w:rsidRPr="00911042">
        <w:rPr>
          <w:rFonts w:ascii="Times New Roman" w:eastAsia="Times New Roman" w:hAnsi="Times New Roman" w:cs="Times New Roman"/>
          <w:spacing w:val="-5"/>
          <w:sz w:val="24"/>
          <w:szCs w:val="24"/>
        </w:rPr>
        <w:t xml:space="preserve"> </w:t>
      </w:r>
      <w:r w:rsidRPr="00911042">
        <w:rPr>
          <w:rFonts w:ascii="Times New Roman" w:eastAsia="Times New Roman" w:hAnsi="Times New Roman" w:cs="Times New Roman"/>
          <w:sz w:val="24"/>
          <w:szCs w:val="24"/>
        </w:rPr>
        <w:t>в</w:t>
      </w:r>
      <w:r w:rsidRPr="00911042">
        <w:rPr>
          <w:rFonts w:ascii="Times New Roman" w:eastAsia="Times New Roman" w:hAnsi="Times New Roman" w:cs="Times New Roman"/>
          <w:spacing w:val="2"/>
          <w:sz w:val="24"/>
          <w:szCs w:val="24"/>
        </w:rPr>
        <w:t xml:space="preserve"> </w:t>
      </w:r>
      <w:r w:rsidRPr="00911042">
        <w:rPr>
          <w:rFonts w:ascii="Times New Roman" w:eastAsia="Times New Roman" w:hAnsi="Times New Roman" w:cs="Times New Roman"/>
          <w:sz w:val="24"/>
          <w:szCs w:val="24"/>
        </w:rPr>
        <w:t>форме</w:t>
      </w:r>
      <w:r w:rsidRPr="00911042">
        <w:rPr>
          <w:rFonts w:ascii="Times New Roman" w:eastAsia="Times New Roman" w:hAnsi="Times New Roman" w:cs="Times New Roman"/>
          <w:spacing w:val="-5"/>
          <w:sz w:val="24"/>
          <w:szCs w:val="24"/>
        </w:rPr>
        <w:t xml:space="preserve"> </w:t>
      </w:r>
      <w:r w:rsidRPr="00911042">
        <w:rPr>
          <w:rFonts w:ascii="Times New Roman" w:eastAsia="Times New Roman" w:hAnsi="Times New Roman" w:cs="Times New Roman"/>
          <w:sz w:val="24"/>
          <w:szCs w:val="24"/>
        </w:rPr>
        <w:t>практикума,</w:t>
      </w:r>
      <w:r w:rsidRPr="00911042">
        <w:rPr>
          <w:rFonts w:ascii="Times New Roman" w:eastAsia="Times New Roman" w:hAnsi="Times New Roman" w:cs="Times New Roman"/>
          <w:spacing w:val="2"/>
          <w:sz w:val="24"/>
          <w:szCs w:val="24"/>
        </w:rPr>
        <w:t xml:space="preserve"> </w:t>
      </w:r>
      <w:r w:rsidRPr="00911042">
        <w:rPr>
          <w:rFonts w:ascii="Times New Roman" w:eastAsia="Times New Roman" w:hAnsi="Times New Roman" w:cs="Times New Roman"/>
          <w:sz w:val="24"/>
          <w:szCs w:val="24"/>
        </w:rPr>
        <w:t>на</w:t>
      </w:r>
      <w:r w:rsidRPr="00911042">
        <w:rPr>
          <w:rFonts w:ascii="Times New Roman" w:eastAsia="Times New Roman" w:hAnsi="Times New Roman" w:cs="Times New Roman"/>
          <w:spacing w:val="-5"/>
          <w:sz w:val="24"/>
          <w:szCs w:val="24"/>
        </w:rPr>
        <w:t xml:space="preserve"> </w:t>
      </w:r>
      <w:r w:rsidRPr="00911042">
        <w:rPr>
          <w:rFonts w:ascii="Times New Roman" w:eastAsia="Times New Roman" w:hAnsi="Times New Roman" w:cs="Times New Roman"/>
          <w:sz w:val="24"/>
          <w:szCs w:val="24"/>
        </w:rPr>
        <w:t>основе кейс-метода,</w:t>
      </w:r>
      <w:r w:rsidRPr="00911042">
        <w:rPr>
          <w:rFonts w:ascii="Times New Roman" w:eastAsia="Times New Roman" w:hAnsi="Times New Roman" w:cs="Times New Roman"/>
          <w:spacing w:val="2"/>
          <w:sz w:val="24"/>
          <w:szCs w:val="24"/>
        </w:rPr>
        <w:t xml:space="preserve"> </w:t>
      </w:r>
      <w:r w:rsidRPr="00911042">
        <w:rPr>
          <w:rFonts w:ascii="Times New Roman" w:eastAsia="Times New Roman" w:hAnsi="Times New Roman" w:cs="Times New Roman"/>
          <w:sz w:val="24"/>
          <w:szCs w:val="24"/>
        </w:rPr>
        <w:t>семинарах-дискуссиях,</w:t>
      </w:r>
      <w:r w:rsidRPr="00911042">
        <w:rPr>
          <w:rFonts w:ascii="Times New Roman" w:eastAsia="Times New Roman" w:hAnsi="Times New Roman" w:cs="Times New Roman"/>
          <w:spacing w:val="3"/>
          <w:sz w:val="24"/>
          <w:szCs w:val="24"/>
        </w:rPr>
        <w:t xml:space="preserve"> </w:t>
      </w:r>
      <w:r w:rsidRPr="00911042">
        <w:rPr>
          <w:rFonts w:ascii="Times New Roman" w:eastAsia="Times New Roman" w:hAnsi="Times New Roman" w:cs="Times New Roman"/>
          <w:sz w:val="24"/>
          <w:szCs w:val="24"/>
        </w:rPr>
        <w:t>дебатах.</w:t>
      </w:r>
    </w:p>
    <w:p w14:paraId="1D404CED" w14:textId="77777777" w:rsidR="00911042" w:rsidRPr="00911042" w:rsidRDefault="00911042" w:rsidP="00911042">
      <w:pPr>
        <w:widowControl w:val="0"/>
        <w:autoSpaceDE w:val="0"/>
        <w:autoSpaceDN w:val="0"/>
        <w:spacing w:before="90" w:after="0" w:line="275" w:lineRule="exact"/>
        <w:ind w:right="530"/>
        <w:jc w:val="center"/>
        <w:outlineLvl w:val="0"/>
        <w:rPr>
          <w:rFonts w:ascii="Times New Roman" w:eastAsia="Times New Roman" w:hAnsi="Times New Roman" w:cs="Times New Roman"/>
          <w:b/>
          <w:bCs/>
          <w:sz w:val="24"/>
          <w:szCs w:val="24"/>
        </w:rPr>
      </w:pPr>
      <w:r w:rsidRPr="00911042">
        <w:rPr>
          <w:rFonts w:ascii="Times New Roman" w:eastAsia="Times New Roman" w:hAnsi="Times New Roman" w:cs="Times New Roman"/>
          <w:b/>
          <w:bCs/>
          <w:sz w:val="24"/>
          <w:szCs w:val="24"/>
        </w:rPr>
        <w:t>Семинар</w:t>
      </w:r>
      <w:r w:rsidRPr="00911042">
        <w:rPr>
          <w:rFonts w:ascii="Times New Roman" w:eastAsia="Times New Roman" w:hAnsi="Times New Roman" w:cs="Times New Roman"/>
          <w:b/>
          <w:bCs/>
          <w:spacing w:val="-2"/>
          <w:sz w:val="24"/>
          <w:szCs w:val="24"/>
        </w:rPr>
        <w:t xml:space="preserve"> </w:t>
      </w:r>
      <w:r w:rsidRPr="00911042">
        <w:rPr>
          <w:rFonts w:ascii="Times New Roman" w:eastAsia="Times New Roman" w:hAnsi="Times New Roman" w:cs="Times New Roman"/>
          <w:b/>
          <w:bCs/>
          <w:sz w:val="24"/>
          <w:szCs w:val="24"/>
        </w:rPr>
        <w:t>по</w:t>
      </w:r>
      <w:r w:rsidRPr="00911042">
        <w:rPr>
          <w:rFonts w:ascii="Times New Roman" w:eastAsia="Times New Roman" w:hAnsi="Times New Roman" w:cs="Times New Roman"/>
          <w:b/>
          <w:bCs/>
          <w:spacing w:val="-1"/>
          <w:sz w:val="24"/>
          <w:szCs w:val="24"/>
        </w:rPr>
        <w:t xml:space="preserve"> </w:t>
      </w:r>
      <w:r w:rsidRPr="00911042">
        <w:rPr>
          <w:rFonts w:ascii="Times New Roman" w:eastAsia="Times New Roman" w:hAnsi="Times New Roman" w:cs="Times New Roman"/>
          <w:b/>
          <w:bCs/>
          <w:sz w:val="24"/>
          <w:szCs w:val="24"/>
        </w:rPr>
        <w:t>Теме 1:</w:t>
      </w:r>
    </w:p>
    <w:p w14:paraId="46D3D5D2" w14:textId="6252C3DE" w:rsidR="00911042" w:rsidRPr="00911042" w:rsidRDefault="00911042" w:rsidP="00911042">
      <w:pPr>
        <w:widowControl w:val="0"/>
        <w:autoSpaceDE w:val="0"/>
        <w:autoSpaceDN w:val="0"/>
        <w:spacing w:after="0" w:line="274" w:lineRule="exact"/>
        <w:ind w:right="5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Теоретико-методологические основы исследования взаимодействия личности и профессии</w:t>
      </w:r>
    </w:p>
    <w:p w14:paraId="47BEBC32" w14:textId="77777777" w:rsidR="00911042" w:rsidRPr="00911042" w:rsidRDefault="00911042" w:rsidP="00911042">
      <w:pPr>
        <w:widowControl w:val="0"/>
        <w:autoSpaceDE w:val="0"/>
        <w:autoSpaceDN w:val="0"/>
        <w:spacing w:after="0" w:line="275" w:lineRule="exact"/>
        <w:ind w:right="8767"/>
        <w:jc w:val="center"/>
        <w:rPr>
          <w:rFonts w:ascii="Times New Roman" w:eastAsia="Times New Roman" w:hAnsi="Times New Roman" w:cs="Times New Roman"/>
          <w:i/>
          <w:sz w:val="24"/>
        </w:rPr>
      </w:pPr>
      <w:r w:rsidRPr="00911042">
        <w:rPr>
          <w:rFonts w:ascii="Times New Roman" w:eastAsia="Times New Roman" w:hAnsi="Times New Roman" w:cs="Times New Roman"/>
          <w:i/>
          <w:sz w:val="24"/>
        </w:rPr>
        <w:t>План:</w:t>
      </w:r>
    </w:p>
    <w:p w14:paraId="7D3FFE0A" w14:textId="77777777" w:rsidR="00911042" w:rsidRPr="00911042" w:rsidRDefault="00911042" w:rsidP="00DA6CE9">
      <w:pPr>
        <w:pStyle w:val="a6"/>
        <w:numPr>
          <w:ilvl w:val="0"/>
          <w:numId w:val="2"/>
        </w:numPr>
        <w:spacing w:before="1" w:line="275" w:lineRule="exact"/>
        <w:rPr>
          <w:i/>
          <w:sz w:val="24"/>
        </w:rPr>
      </w:pPr>
      <w:r w:rsidRPr="00911042">
        <w:rPr>
          <w:spacing w:val="-1"/>
          <w:sz w:val="24"/>
          <w:szCs w:val="24"/>
        </w:rPr>
        <w:t>Теоретико</w:t>
      </w:r>
      <w:r w:rsidRPr="00911042">
        <w:rPr>
          <w:spacing w:val="29"/>
          <w:sz w:val="24"/>
          <w:szCs w:val="24"/>
        </w:rPr>
        <w:t>-</w:t>
      </w:r>
      <w:r w:rsidRPr="00911042">
        <w:rPr>
          <w:spacing w:val="-1"/>
          <w:sz w:val="24"/>
          <w:szCs w:val="24"/>
        </w:rPr>
        <w:t>методологические</w:t>
      </w:r>
      <w:r w:rsidRPr="00911042">
        <w:rPr>
          <w:sz w:val="24"/>
          <w:szCs w:val="24"/>
        </w:rPr>
        <w:t xml:space="preserve"> основы </w:t>
      </w:r>
      <w:r w:rsidRPr="00911042">
        <w:rPr>
          <w:spacing w:val="-1"/>
          <w:sz w:val="24"/>
          <w:szCs w:val="24"/>
        </w:rPr>
        <w:t>исследования</w:t>
      </w:r>
      <w:r w:rsidRPr="00911042">
        <w:rPr>
          <w:spacing w:val="42"/>
          <w:sz w:val="24"/>
          <w:szCs w:val="24"/>
        </w:rPr>
        <w:t xml:space="preserve"> </w:t>
      </w:r>
      <w:r w:rsidRPr="00911042">
        <w:rPr>
          <w:spacing w:val="-1"/>
          <w:sz w:val="24"/>
          <w:szCs w:val="24"/>
        </w:rPr>
        <w:t>взаимодействия</w:t>
      </w:r>
      <w:r w:rsidRPr="00911042">
        <w:rPr>
          <w:spacing w:val="-8"/>
          <w:sz w:val="24"/>
          <w:szCs w:val="24"/>
        </w:rPr>
        <w:t xml:space="preserve"> </w:t>
      </w:r>
      <w:r w:rsidRPr="00911042">
        <w:rPr>
          <w:spacing w:val="-1"/>
          <w:sz w:val="24"/>
          <w:szCs w:val="24"/>
        </w:rPr>
        <w:t>личности</w:t>
      </w:r>
      <w:r w:rsidRPr="00911042">
        <w:rPr>
          <w:spacing w:val="-6"/>
          <w:sz w:val="24"/>
          <w:szCs w:val="24"/>
        </w:rPr>
        <w:t xml:space="preserve"> </w:t>
      </w:r>
      <w:r w:rsidRPr="00911042">
        <w:rPr>
          <w:sz w:val="24"/>
          <w:szCs w:val="24"/>
        </w:rPr>
        <w:t>и</w:t>
      </w:r>
      <w:r w:rsidRPr="00911042">
        <w:rPr>
          <w:spacing w:val="-6"/>
          <w:sz w:val="24"/>
          <w:szCs w:val="24"/>
        </w:rPr>
        <w:t xml:space="preserve"> </w:t>
      </w:r>
      <w:r w:rsidRPr="00911042">
        <w:rPr>
          <w:spacing w:val="-1"/>
          <w:sz w:val="24"/>
          <w:szCs w:val="24"/>
        </w:rPr>
        <w:t>профессии.</w:t>
      </w:r>
    </w:p>
    <w:p w14:paraId="37D97554" w14:textId="77777777" w:rsidR="00911042" w:rsidRPr="00911042" w:rsidRDefault="00911042" w:rsidP="00DA6CE9">
      <w:pPr>
        <w:pStyle w:val="a6"/>
        <w:numPr>
          <w:ilvl w:val="0"/>
          <w:numId w:val="2"/>
        </w:numPr>
        <w:spacing w:before="1" w:line="275" w:lineRule="exact"/>
        <w:ind w:right="975"/>
        <w:rPr>
          <w:i/>
          <w:sz w:val="24"/>
        </w:rPr>
      </w:pPr>
      <w:r w:rsidRPr="00911042">
        <w:rPr>
          <w:spacing w:val="-1"/>
          <w:sz w:val="24"/>
          <w:szCs w:val="24"/>
        </w:rPr>
        <w:t>Обоснованность</w:t>
      </w:r>
      <w:r w:rsidRPr="00911042">
        <w:rPr>
          <w:spacing w:val="63"/>
          <w:sz w:val="24"/>
          <w:szCs w:val="24"/>
        </w:rPr>
        <w:t xml:space="preserve"> </w:t>
      </w:r>
      <w:r w:rsidRPr="00911042">
        <w:rPr>
          <w:spacing w:val="-1"/>
          <w:sz w:val="24"/>
          <w:szCs w:val="24"/>
        </w:rPr>
        <w:t>интереса</w:t>
      </w:r>
      <w:r w:rsidRPr="00911042">
        <w:rPr>
          <w:spacing w:val="56"/>
          <w:sz w:val="24"/>
          <w:szCs w:val="24"/>
        </w:rPr>
        <w:t xml:space="preserve"> </w:t>
      </w:r>
      <w:r w:rsidRPr="00911042">
        <w:rPr>
          <w:sz w:val="24"/>
          <w:szCs w:val="24"/>
        </w:rPr>
        <w:t xml:space="preserve">к проблеме </w:t>
      </w:r>
      <w:r w:rsidRPr="00911042">
        <w:rPr>
          <w:spacing w:val="-1"/>
          <w:sz w:val="24"/>
          <w:szCs w:val="24"/>
        </w:rPr>
        <w:t>профессионального</w:t>
      </w:r>
      <w:r w:rsidRPr="00911042">
        <w:rPr>
          <w:spacing w:val="1"/>
          <w:sz w:val="24"/>
          <w:szCs w:val="24"/>
        </w:rPr>
        <w:t xml:space="preserve"> </w:t>
      </w:r>
      <w:r w:rsidRPr="00911042">
        <w:rPr>
          <w:spacing w:val="-2"/>
          <w:sz w:val="24"/>
          <w:szCs w:val="24"/>
        </w:rPr>
        <w:t>стресса</w:t>
      </w:r>
      <w:r w:rsidRPr="00911042">
        <w:rPr>
          <w:sz w:val="24"/>
          <w:szCs w:val="24"/>
        </w:rPr>
        <w:t xml:space="preserve"> и</w:t>
      </w:r>
      <w:r w:rsidRPr="00911042">
        <w:rPr>
          <w:spacing w:val="37"/>
          <w:sz w:val="24"/>
          <w:szCs w:val="24"/>
        </w:rPr>
        <w:t xml:space="preserve"> </w:t>
      </w:r>
      <w:r w:rsidRPr="00911042">
        <w:rPr>
          <w:spacing w:val="-1"/>
          <w:sz w:val="24"/>
          <w:szCs w:val="24"/>
        </w:rPr>
        <w:t>профессиональной</w:t>
      </w:r>
      <w:r w:rsidRPr="00911042">
        <w:rPr>
          <w:spacing w:val="-2"/>
          <w:sz w:val="24"/>
          <w:szCs w:val="24"/>
        </w:rPr>
        <w:t xml:space="preserve"> </w:t>
      </w:r>
      <w:r w:rsidRPr="00911042">
        <w:rPr>
          <w:spacing w:val="-1"/>
          <w:sz w:val="24"/>
          <w:szCs w:val="24"/>
        </w:rPr>
        <w:t>деформации</w:t>
      </w:r>
      <w:r w:rsidRPr="00911042">
        <w:rPr>
          <w:spacing w:val="3"/>
          <w:sz w:val="24"/>
          <w:szCs w:val="24"/>
        </w:rPr>
        <w:t xml:space="preserve"> </w:t>
      </w:r>
      <w:r w:rsidRPr="00911042">
        <w:rPr>
          <w:spacing w:val="-1"/>
          <w:sz w:val="24"/>
          <w:szCs w:val="24"/>
        </w:rPr>
        <w:t>личности</w:t>
      </w:r>
      <w:r>
        <w:rPr>
          <w:spacing w:val="-1"/>
          <w:sz w:val="24"/>
          <w:szCs w:val="24"/>
        </w:rPr>
        <w:t>.</w:t>
      </w:r>
      <w:r w:rsidRPr="00911042">
        <w:rPr>
          <w:spacing w:val="41"/>
          <w:sz w:val="24"/>
          <w:szCs w:val="24"/>
        </w:rPr>
        <w:t xml:space="preserve"> </w:t>
      </w:r>
    </w:p>
    <w:p w14:paraId="6683EADB" w14:textId="54896577" w:rsidR="00911042" w:rsidRPr="00911042" w:rsidRDefault="00911042" w:rsidP="00DA6CE9">
      <w:pPr>
        <w:pStyle w:val="a6"/>
        <w:numPr>
          <w:ilvl w:val="0"/>
          <w:numId w:val="2"/>
        </w:numPr>
        <w:spacing w:before="1" w:line="275" w:lineRule="exact"/>
        <w:ind w:right="975"/>
        <w:rPr>
          <w:i/>
          <w:sz w:val="24"/>
        </w:rPr>
      </w:pPr>
      <w:r w:rsidRPr="00911042">
        <w:rPr>
          <w:spacing w:val="-1"/>
          <w:sz w:val="24"/>
          <w:szCs w:val="24"/>
        </w:rPr>
        <w:t>Формирование</w:t>
      </w:r>
      <w:r w:rsidRPr="00911042">
        <w:rPr>
          <w:spacing w:val="49"/>
          <w:sz w:val="24"/>
          <w:szCs w:val="24"/>
        </w:rPr>
        <w:t xml:space="preserve"> </w:t>
      </w:r>
      <w:r w:rsidRPr="00911042">
        <w:rPr>
          <w:spacing w:val="-1"/>
          <w:sz w:val="24"/>
          <w:szCs w:val="24"/>
        </w:rPr>
        <w:t>профессиональной</w:t>
      </w:r>
      <w:r w:rsidRPr="00911042">
        <w:rPr>
          <w:spacing w:val="51"/>
          <w:sz w:val="24"/>
          <w:szCs w:val="24"/>
        </w:rPr>
        <w:t xml:space="preserve"> </w:t>
      </w:r>
      <w:r w:rsidRPr="00911042">
        <w:rPr>
          <w:spacing w:val="-1"/>
          <w:sz w:val="24"/>
          <w:szCs w:val="24"/>
        </w:rPr>
        <w:t>компетентности</w:t>
      </w:r>
      <w:r w:rsidRPr="00911042">
        <w:rPr>
          <w:spacing w:val="51"/>
          <w:sz w:val="24"/>
          <w:szCs w:val="24"/>
        </w:rPr>
        <w:t xml:space="preserve"> </w:t>
      </w:r>
      <w:r w:rsidRPr="00911042">
        <w:rPr>
          <w:spacing w:val="-1"/>
          <w:sz w:val="24"/>
          <w:szCs w:val="24"/>
        </w:rPr>
        <w:t>как</w:t>
      </w:r>
      <w:r w:rsidRPr="00911042">
        <w:rPr>
          <w:spacing w:val="51"/>
          <w:sz w:val="24"/>
          <w:szCs w:val="24"/>
        </w:rPr>
        <w:t xml:space="preserve"> </w:t>
      </w:r>
      <w:r w:rsidRPr="00911042">
        <w:rPr>
          <w:sz w:val="24"/>
          <w:szCs w:val="24"/>
        </w:rPr>
        <w:t xml:space="preserve">основа </w:t>
      </w:r>
      <w:r w:rsidRPr="00911042">
        <w:rPr>
          <w:spacing w:val="-1"/>
          <w:sz w:val="24"/>
          <w:szCs w:val="24"/>
        </w:rPr>
        <w:t>профилактики</w:t>
      </w:r>
      <w:r w:rsidRPr="00911042">
        <w:rPr>
          <w:sz w:val="24"/>
          <w:szCs w:val="24"/>
        </w:rPr>
        <w:t xml:space="preserve"> </w:t>
      </w:r>
      <w:r w:rsidRPr="00911042">
        <w:rPr>
          <w:spacing w:val="10"/>
          <w:sz w:val="24"/>
          <w:szCs w:val="24"/>
        </w:rPr>
        <w:t xml:space="preserve">проявлений </w:t>
      </w:r>
      <w:r w:rsidRPr="00911042">
        <w:rPr>
          <w:spacing w:val="-1"/>
          <w:sz w:val="24"/>
          <w:szCs w:val="24"/>
        </w:rPr>
        <w:t>профессионального</w:t>
      </w:r>
      <w:r w:rsidRPr="00911042">
        <w:rPr>
          <w:spacing w:val="43"/>
          <w:sz w:val="24"/>
          <w:szCs w:val="24"/>
        </w:rPr>
        <w:t xml:space="preserve"> </w:t>
      </w:r>
      <w:r w:rsidRPr="00911042">
        <w:rPr>
          <w:spacing w:val="-1"/>
          <w:sz w:val="24"/>
          <w:szCs w:val="24"/>
        </w:rPr>
        <w:t>стресса</w:t>
      </w:r>
      <w:r w:rsidRPr="00911042">
        <w:rPr>
          <w:spacing w:val="51"/>
          <w:sz w:val="24"/>
          <w:szCs w:val="24"/>
        </w:rPr>
        <w:t xml:space="preserve"> </w:t>
      </w:r>
      <w:r w:rsidRPr="00911042">
        <w:rPr>
          <w:sz w:val="24"/>
          <w:szCs w:val="24"/>
        </w:rPr>
        <w:t>и</w:t>
      </w:r>
      <w:r w:rsidRPr="00911042">
        <w:rPr>
          <w:spacing w:val="53"/>
          <w:sz w:val="24"/>
          <w:szCs w:val="24"/>
        </w:rPr>
        <w:t xml:space="preserve"> </w:t>
      </w:r>
      <w:r w:rsidRPr="00911042">
        <w:rPr>
          <w:spacing w:val="-1"/>
          <w:sz w:val="24"/>
          <w:szCs w:val="24"/>
        </w:rPr>
        <w:t>профессиональной</w:t>
      </w:r>
      <w:r w:rsidRPr="00911042">
        <w:rPr>
          <w:sz w:val="24"/>
          <w:szCs w:val="24"/>
        </w:rPr>
        <w:t xml:space="preserve"> </w:t>
      </w:r>
      <w:r w:rsidRPr="00911042">
        <w:rPr>
          <w:spacing w:val="-1"/>
          <w:sz w:val="24"/>
          <w:szCs w:val="24"/>
        </w:rPr>
        <w:t>деформации</w:t>
      </w:r>
      <w:r w:rsidRPr="00911042">
        <w:rPr>
          <w:spacing w:val="53"/>
          <w:sz w:val="24"/>
          <w:szCs w:val="24"/>
        </w:rPr>
        <w:t xml:space="preserve"> </w:t>
      </w:r>
      <w:r w:rsidRPr="00911042">
        <w:rPr>
          <w:spacing w:val="-1"/>
          <w:sz w:val="24"/>
          <w:szCs w:val="24"/>
        </w:rPr>
        <w:t>личности:</w:t>
      </w:r>
      <w:r w:rsidRPr="00911042">
        <w:rPr>
          <w:spacing w:val="33"/>
          <w:sz w:val="24"/>
          <w:szCs w:val="24"/>
        </w:rPr>
        <w:t xml:space="preserve"> </w:t>
      </w:r>
      <w:r w:rsidRPr="00911042">
        <w:rPr>
          <w:spacing w:val="-1"/>
          <w:sz w:val="24"/>
          <w:szCs w:val="24"/>
        </w:rPr>
        <w:t>психологическая</w:t>
      </w:r>
      <w:r w:rsidRPr="00911042">
        <w:rPr>
          <w:spacing w:val="35"/>
          <w:sz w:val="24"/>
          <w:szCs w:val="24"/>
        </w:rPr>
        <w:t xml:space="preserve"> </w:t>
      </w:r>
      <w:r w:rsidRPr="00911042">
        <w:rPr>
          <w:spacing w:val="-1"/>
          <w:sz w:val="24"/>
          <w:szCs w:val="24"/>
        </w:rPr>
        <w:t>характеристика</w:t>
      </w:r>
      <w:r w:rsidRPr="00911042">
        <w:rPr>
          <w:spacing w:val="34"/>
          <w:sz w:val="24"/>
          <w:szCs w:val="24"/>
        </w:rPr>
        <w:t xml:space="preserve"> </w:t>
      </w:r>
      <w:r w:rsidRPr="00911042">
        <w:rPr>
          <w:sz w:val="24"/>
          <w:szCs w:val="24"/>
        </w:rPr>
        <w:t>этапов</w:t>
      </w:r>
      <w:r w:rsidRPr="00911042">
        <w:rPr>
          <w:spacing w:val="37"/>
          <w:sz w:val="24"/>
          <w:szCs w:val="24"/>
        </w:rPr>
        <w:t xml:space="preserve"> </w:t>
      </w:r>
      <w:r w:rsidRPr="00911042">
        <w:rPr>
          <w:spacing w:val="-1"/>
          <w:sz w:val="24"/>
          <w:szCs w:val="24"/>
        </w:rPr>
        <w:t>становления</w:t>
      </w:r>
      <w:r w:rsidRPr="00911042">
        <w:rPr>
          <w:spacing w:val="35"/>
          <w:sz w:val="24"/>
          <w:szCs w:val="24"/>
        </w:rPr>
        <w:t xml:space="preserve"> </w:t>
      </w:r>
      <w:r w:rsidRPr="00911042">
        <w:rPr>
          <w:sz w:val="24"/>
          <w:szCs w:val="24"/>
        </w:rPr>
        <w:t>и</w:t>
      </w:r>
      <w:r w:rsidRPr="00911042">
        <w:rPr>
          <w:spacing w:val="49"/>
          <w:sz w:val="24"/>
          <w:szCs w:val="24"/>
        </w:rPr>
        <w:t xml:space="preserve"> </w:t>
      </w:r>
      <w:r w:rsidRPr="00911042">
        <w:rPr>
          <w:sz w:val="24"/>
          <w:szCs w:val="24"/>
        </w:rPr>
        <w:t xml:space="preserve">развития </w:t>
      </w:r>
      <w:r w:rsidRPr="00911042">
        <w:rPr>
          <w:spacing w:val="-1"/>
          <w:sz w:val="24"/>
          <w:szCs w:val="24"/>
        </w:rPr>
        <w:t xml:space="preserve">специалиста; </w:t>
      </w:r>
      <w:r w:rsidRPr="00911042">
        <w:rPr>
          <w:spacing w:val="-2"/>
          <w:sz w:val="24"/>
          <w:szCs w:val="24"/>
        </w:rPr>
        <w:t xml:space="preserve">структурная </w:t>
      </w:r>
      <w:r w:rsidRPr="00911042">
        <w:rPr>
          <w:spacing w:val="-1"/>
          <w:sz w:val="24"/>
          <w:szCs w:val="24"/>
        </w:rPr>
        <w:t>модель</w:t>
      </w:r>
      <w:r w:rsidRPr="00911042">
        <w:rPr>
          <w:spacing w:val="43"/>
          <w:sz w:val="24"/>
          <w:szCs w:val="24"/>
        </w:rPr>
        <w:t xml:space="preserve"> </w:t>
      </w:r>
      <w:r w:rsidRPr="00911042">
        <w:rPr>
          <w:spacing w:val="-1"/>
          <w:sz w:val="24"/>
          <w:szCs w:val="24"/>
        </w:rPr>
        <w:t>профессиональной компетентности;</w:t>
      </w:r>
      <w:r w:rsidRPr="00911042">
        <w:rPr>
          <w:sz w:val="24"/>
          <w:szCs w:val="24"/>
        </w:rPr>
        <w:t xml:space="preserve"> </w:t>
      </w:r>
      <w:r w:rsidRPr="00911042">
        <w:rPr>
          <w:spacing w:val="-1"/>
          <w:sz w:val="24"/>
          <w:szCs w:val="24"/>
        </w:rPr>
        <w:t>психологическая</w:t>
      </w:r>
      <w:r w:rsidRPr="00911042">
        <w:rPr>
          <w:spacing w:val="55"/>
          <w:sz w:val="24"/>
          <w:szCs w:val="24"/>
        </w:rPr>
        <w:t xml:space="preserve"> </w:t>
      </w:r>
      <w:r w:rsidRPr="00911042">
        <w:rPr>
          <w:sz w:val="24"/>
          <w:szCs w:val="24"/>
        </w:rPr>
        <w:t>модель</w:t>
      </w:r>
      <w:r w:rsidRPr="00911042">
        <w:rPr>
          <w:spacing w:val="3"/>
          <w:sz w:val="24"/>
          <w:szCs w:val="24"/>
        </w:rPr>
        <w:t xml:space="preserve"> </w:t>
      </w:r>
      <w:r w:rsidRPr="00911042">
        <w:rPr>
          <w:spacing w:val="-1"/>
          <w:sz w:val="24"/>
          <w:szCs w:val="24"/>
        </w:rPr>
        <w:t>специалиста.</w:t>
      </w:r>
    </w:p>
    <w:p w14:paraId="3A4469E6" w14:textId="77777777" w:rsidR="00911042" w:rsidRDefault="00911042" w:rsidP="00911042">
      <w:pPr>
        <w:pStyle w:val="a6"/>
        <w:spacing w:before="1" w:line="275" w:lineRule="exact"/>
        <w:ind w:left="720" w:firstLine="0"/>
        <w:rPr>
          <w:i/>
          <w:spacing w:val="-1"/>
          <w:sz w:val="24"/>
        </w:rPr>
      </w:pPr>
    </w:p>
    <w:p w14:paraId="54E407EF" w14:textId="6DD5B317" w:rsidR="00911042" w:rsidRPr="00911042" w:rsidRDefault="00911042" w:rsidP="00911042">
      <w:pPr>
        <w:pStyle w:val="a6"/>
        <w:spacing w:before="1" w:line="275" w:lineRule="exact"/>
        <w:ind w:left="720" w:firstLine="0"/>
        <w:rPr>
          <w:i/>
          <w:sz w:val="24"/>
        </w:rPr>
      </w:pPr>
      <w:r w:rsidRPr="00911042">
        <w:rPr>
          <w:i/>
          <w:sz w:val="24"/>
        </w:rPr>
        <w:t>Литература:</w:t>
      </w:r>
    </w:p>
    <w:p w14:paraId="1DDAD6ED" w14:textId="77777777" w:rsidR="00911042" w:rsidRPr="00911042" w:rsidRDefault="00911042" w:rsidP="00911042">
      <w:pPr>
        <w:widowControl w:val="0"/>
        <w:autoSpaceDE w:val="0"/>
        <w:autoSpaceDN w:val="0"/>
        <w:spacing w:before="64" w:after="0" w:line="240" w:lineRule="auto"/>
        <w:ind w:right="545" w:firstLine="708"/>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Основная</w:t>
      </w:r>
    </w:p>
    <w:p w14:paraId="6F73F426" w14:textId="77777777" w:rsidR="00911042" w:rsidRPr="00911042" w:rsidRDefault="00911042" w:rsidP="00911042">
      <w:pPr>
        <w:widowControl w:val="0"/>
        <w:autoSpaceDE w:val="0"/>
        <w:autoSpaceDN w:val="0"/>
        <w:spacing w:before="64" w:after="0" w:line="240" w:lineRule="auto"/>
        <w:ind w:right="545" w:firstLine="708"/>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 xml:space="preserve">1.Кораблина, Е. П. Самопомощь в процессе профессиональной подготовки психологов-консультантов : учебно-методическое пособие / Е. П. Кораблина, С. Б. Пашкин. — Санкт-Петербург : Российский государственный педагогический университет им. А.И. Герцена, 2018. — 64 c. — ISBN 978-5-8064-2549-3. — Текст : электронный // Электронно-библиотечная система IPR BOOKS : [сайт]. — URL: </w:t>
      </w:r>
      <w:hyperlink r:id="rId12" w:history="1">
        <w:r w:rsidRPr="00911042">
          <w:rPr>
            <w:rFonts w:ascii="Times New Roman" w:eastAsia="Times New Roman" w:hAnsi="Times New Roman" w:cs="Times New Roman"/>
            <w:sz w:val="24"/>
            <w:szCs w:val="24"/>
          </w:rPr>
          <w:t>https://www.iprbookshop.ru/98623.html</w:t>
        </w:r>
      </w:hyperlink>
      <w:r w:rsidRPr="00911042">
        <w:rPr>
          <w:rFonts w:ascii="Times New Roman" w:eastAsia="Times New Roman" w:hAnsi="Times New Roman" w:cs="Times New Roman"/>
          <w:sz w:val="24"/>
          <w:szCs w:val="24"/>
        </w:rPr>
        <w:t xml:space="preserve">  </w:t>
      </w:r>
    </w:p>
    <w:p w14:paraId="4E6A3C88" w14:textId="77777777" w:rsidR="00911042" w:rsidRPr="00911042" w:rsidRDefault="00911042" w:rsidP="00911042">
      <w:pPr>
        <w:widowControl w:val="0"/>
        <w:autoSpaceDE w:val="0"/>
        <w:autoSpaceDN w:val="0"/>
        <w:spacing w:before="64" w:after="0" w:line="240" w:lineRule="auto"/>
        <w:ind w:right="545" w:firstLine="708"/>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Дополнительная</w:t>
      </w:r>
    </w:p>
    <w:p w14:paraId="5CA10871" w14:textId="77777777" w:rsidR="00911042" w:rsidRPr="00911042" w:rsidRDefault="00911042" w:rsidP="00911042">
      <w:pPr>
        <w:widowControl w:val="0"/>
        <w:autoSpaceDE w:val="0"/>
        <w:autoSpaceDN w:val="0"/>
        <w:spacing w:before="64" w:after="0" w:line="240" w:lineRule="auto"/>
        <w:ind w:right="545" w:firstLine="708"/>
        <w:jc w:val="both"/>
        <w:rPr>
          <w:rFonts w:ascii="Times New Roman" w:eastAsia="Times New Roman" w:hAnsi="Times New Roman" w:cs="Times New Roman"/>
          <w:sz w:val="24"/>
          <w:szCs w:val="24"/>
        </w:rPr>
      </w:pPr>
      <w:r w:rsidRPr="00911042">
        <w:rPr>
          <w:rFonts w:ascii="Times New Roman" w:eastAsia="Times New Roman" w:hAnsi="Times New Roman" w:cs="Times New Roman"/>
          <w:sz w:val="24"/>
          <w:szCs w:val="24"/>
        </w:rPr>
        <w:t xml:space="preserve">1.Старшенбаум, Г. В. Тренинг навыков практического психолога : интерактивный учебник. Игры, тесты, упражнения / Г. В. Старшенбаум. — Саратов : Вузовское образование, 2015. — 281 c. — ISBN 2227-8397. — Текст : электронный // Электронно-библиотечная система IPR BOOKS : [сайт]. — URL: </w:t>
      </w:r>
      <w:hyperlink r:id="rId13" w:history="1">
        <w:r w:rsidRPr="00911042">
          <w:rPr>
            <w:rFonts w:ascii="Times New Roman" w:eastAsia="Times New Roman" w:hAnsi="Times New Roman" w:cs="Times New Roman"/>
            <w:sz w:val="24"/>
            <w:szCs w:val="24"/>
          </w:rPr>
          <w:t>https://www.iprbookshop.ru/31712.html</w:t>
        </w:r>
      </w:hyperlink>
      <w:r w:rsidRPr="00911042">
        <w:rPr>
          <w:rFonts w:ascii="Times New Roman" w:eastAsia="Times New Roman" w:hAnsi="Times New Roman" w:cs="Times New Roman"/>
          <w:sz w:val="24"/>
          <w:szCs w:val="24"/>
        </w:rPr>
        <w:t xml:space="preserve">   </w:t>
      </w:r>
    </w:p>
    <w:p w14:paraId="47D61061" w14:textId="77777777" w:rsidR="00911042" w:rsidRPr="00911042" w:rsidRDefault="00911042" w:rsidP="00911042">
      <w:pPr>
        <w:widowControl w:val="0"/>
        <w:autoSpaceDE w:val="0"/>
        <w:autoSpaceDN w:val="0"/>
        <w:spacing w:after="0" w:line="240" w:lineRule="auto"/>
        <w:rPr>
          <w:rFonts w:ascii="Times New Roman" w:eastAsia="Times New Roman" w:hAnsi="Times New Roman" w:cs="Times New Roman"/>
          <w:sz w:val="20"/>
          <w:szCs w:val="24"/>
        </w:rPr>
      </w:pPr>
      <w:r w:rsidRPr="00911042">
        <w:rPr>
          <w:rFonts w:ascii="Times New Roman" w:eastAsia="Times New Roman" w:hAnsi="Times New Roman" w:cs="Times New Roman"/>
          <w:sz w:val="24"/>
          <w:szCs w:val="24"/>
        </w:rPr>
        <w:t xml:space="preserve">2.Мальцева, Т. В. Профессиональное психологическое консультирование : учебное пособие для студентов вузов, обучающихся по специальностям «Психология» и «Юриспруденция» / Т. В. Мальцева, И. Е. Реуцкая. — Москва : ЮНИТИ-ДАНА, 2017. — 143 c. — ISBN 978-5-238-01702-0. — Текст : электронный // Электронно-библиотечная система IPR BOOKS : [сайт]. — URL: </w:t>
      </w:r>
      <w:hyperlink r:id="rId14" w:history="1">
        <w:r w:rsidRPr="00911042">
          <w:rPr>
            <w:rFonts w:ascii="Times New Roman" w:eastAsia="Times New Roman" w:hAnsi="Times New Roman" w:cs="Times New Roman"/>
            <w:sz w:val="24"/>
            <w:szCs w:val="24"/>
          </w:rPr>
          <w:t>https://www.iprbookshop.ru/81548.html</w:t>
        </w:r>
      </w:hyperlink>
    </w:p>
    <w:p w14:paraId="7A3F248A" w14:textId="77777777" w:rsidR="00911042" w:rsidRPr="00911042" w:rsidRDefault="00911042" w:rsidP="00911042">
      <w:pPr>
        <w:widowControl w:val="0"/>
        <w:autoSpaceDE w:val="0"/>
        <w:autoSpaceDN w:val="0"/>
        <w:spacing w:after="0" w:line="240" w:lineRule="auto"/>
        <w:rPr>
          <w:rFonts w:ascii="Times New Roman" w:eastAsia="Times New Roman" w:hAnsi="Times New Roman" w:cs="Times New Roman"/>
          <w:sz w:val="20"/>
          <w:szCs w:val="24"/>
        </w:rPr>
      </w:pPr>
    </w:p>
    <w:p w14:paraId="6369B106" w14:textId="77777777" w:rsidR="00911042" w:rsidRPr="00911042" w:rsidRDefault="00911042" w:rsidP="00911042">
      <w:pPr>
        <w:widowControl w:val="0"/>
        <w:autoSpaceDE w:val="0"/>
        <w:autoSpaceDN w:val="0"/>
        <w:spacing w:before="5" w:after="0" w:line="240" w:lineRule="auto"/>
        <w:rPr>
          <w:rFonts w:ascii="Times New Roman" w:eastAsia="Times New Roman" w:hAnsi="Times New Roman" w:cs="Times New Roman"/>
          <w:sz w:val="23"/>
          <w:szCs w:val="24"/>
        </w:rPr>
      </w:pPr>
    </w:p>
    <w:p w14:paraId="68B92CC9" w14:textId="77777777" w:rsidR="00911042" w:rsidRPr="00911042" w:rsidRDefault="00911042" w:rsidP="00911042">
      <w:pPr>
        <w:widowControl w:val="0"/>
        <w:autoSpaceDE w:val="0"/>
        <w:autoSpaceDN w:val="0"/>
        <w:spacing w:before="90" w:after="0" w:line="240" w:lineRule="auto"/>
        <w:ind w:right="530"/>
        <w:jc w:val="center"/>
        <w:outlineLvl w:val="0"/>
        <w:rPr>
          <w:rFonts w:ascii="Times New Roman" w:eastAsia="Times New Roman" w:hAnsi="Times New Roman" w:cs="Times New Roman"/>
          <w:b/>
          <w:bCs/>
          <w:sz w:val="24"/>
          <w:szCs w:val="24"/>
        </w:rPr>
      </w:pPr>
      <w:r w:rsidRPr="00911042">
        <w:rPr>
          <w:rFonts w:ascii="Times New Roman" w:eastAsia="Times New Roman" w:hAnsi="Times New Roman" w:cs="Times New Roman"/>
          <w:b/>
          <w:bCs/>
          <w:sz w:val="24"/>
          <w:szCs w:val="24"/>
        </w:rPr>
        <w:t>Семинар</w:t>
      </w:r>
      <w:r w:rsidRPr="00911042">
        <w:rPr>
          <w:rFonts w:ascii="Times New Roman" w:eastAsia="Times New Roman" w:hAnsi="Times New Roman" w:cs="Times New Roman"/>
          <w:b/>
          <w:bCs/>
          <w:spacing w:val="-2"/>
          <w:sz w:val="24"/>
          <w:szCs w:val="24"/>
        </w:rPr>
        <w:t xml:space="preserve"> </w:t>
      </w:r>
      <w:r w:rsidRPr="00911042">
        <w:rPr>
          <w:rFonts w:ascii="Times New Roman" w:eastAsia="Times New Roman" w:hAnsi="Times New Roman" w:cs="Times New Roman"/>
          <w:b/>
          <w:bCs/>
          <w:sz w:val="24"/>
          <w:szCs w:val="24"/>
        </w:rPr>
        <w:t>по</w:t>
      </w:r>
      <w:r w:rsidRPr="00911042">
        <w:rPr>
          <w:rFonts w:ascii="Times New Roman" w:eastAsia="Times New Roman" w:hAnsi="Times New Roman" w:cs="Times New Roman"/>
          <w:b/>
          <w:bCs/>
          <w:spacing w:val="-1"/>
          <w:sz w:val="24"/>
          <w:szCs w:val="24"/>
        </w:rPr>
        <w:t xml:space="preserve"> </w:t>
      </w:r>
      <w:r w:rsidRPr="00911042">
        <w:rPr>
          <w:rFonts w:ascii="Times New Roman" w:eastAsia="Times New Roman" w:hAnsi="Times New Roman" w:cs="Times New Roman"/>
          <w:b/>
          <w:bCs/>
          <w:sz w:val="24"/>
          <w:szCs w:val="24"/>
        </w:rPr>
        <w:t>Теме 2:</w:t>
      </w:r>
    </w:p>
    <w:p w14:paraId="22F813A8" w14:textId="46DEABBC" w:rsidR="00911042" w:rsidRPr="00911042" w:rsidRDefault="00911042" w:rsidP="00911042">
      <w:pPr>
        <w:widowControl w:val="0"/>
        <w:autoSpaceDE w:val="0"/>
        <w:autoSpaceDN w:val="0"/>
        <w:spacing w:before="118" w:after="0" w:line="240" w:lineRule="auto"/>
        <w:ind w:right="9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Профессиональная деформация личности</w:t>
      </w:r>
    </w:p>
    <w:p w14:paraId="2216D871" w14:textId="77777777" w:rsidR="00911042" w:rsidRPr="00911042" w:rsidRDefault="00911042" w:rsidP="00911042">
      <w:pPr>
        <w:widowControl w:val="0"/>
        <w:autoSpaceDE w:val="0"/>
        <w:autoSpaceDN w:val="0"/>
        <w:spacing w:before="117" w:after="0" w:line="240" w:lineRule="auto"/>
        <w:ind w:right="8767"/>
        <w:jc w:val="center"/>
        <w:rPr>
          <w:rFonts w:ascii="Times New Roman" w:eastAsia="Times New Roman" w:hAnsi="Times New Roman" w:cs="Times New Roman"/>
          <w:i/>
          <w:sz w:val="24"/>
        </w:rPr>
      </w:pPr>
      <w:r w:rsidRPr="00911042">
        <w:rPr>
          <w:rFonts w:ascii="Times New Roman" w:eastAsia="Times New Roman" w:hAnsi="Times New Roman" w:cs="Times New Roman"/>
          <w:i/>
          <w:sz w:val="24"/>
        </w:rPr>
        <w:t>План:</w:t>
      </w:r>
    </w:p>
    <w:p w14:paraId="1040BAB2" w14:textId="77777777" w:rsidR="00911042" w:rsidRDefault="00911042" w:rsidP="00DA6CE9">
      <w:pPr>
        <w:pStyle w:val="a6"/>
        <w:numPr>
          <w:ilvl w:val="0"/>
          <w:numId w:val="3"/>
        </w:numPr>
        <w:spacing w:line="275" w:lineRule="exact"/>
        <w:rPr>
          <w:sz w:val="24"/>
        </w:rPr>
      </w:pPr>
      <w:r w:rsidRPr="00911042">
        <w:rPr>
          <w:sz w:val="24"/>
        </w:rPr>
        <w:t xml:space="preserve">Противоречия и кризисы профессионального развития личности. </w:t>
      </w:r>
    </w:p>
    <w:p w14:paraId="2453AEC7" w14:textId="77777777" w:rsidR="00911042" w:rsidRDefault="00911042" w:rsidP="00DA6CE9">
      <w:pPr>
        <w:pStyle w:val="a6"/>
        <w:numPr>
          <w:ilvl w:val="0"/>
          <w:numId w:val="3"/>
        </w:numPr>
        <w:spacing w:line="275" w:lineRule="exact"/>
        <w:rPr>
          <w:sz w:val="24"/>
        </w:rPr>
      </w:pPr>
      <w:r w:rsidRPr="00911042">
        <w:rPr>
          <w:sz w:val="24"/>
        </w:rPr>
        <w:t xml:space="preserve">Нормальное профессиональное развитие и признаки деформации. </w:t>
      </w:r>
    </w:p>
    <w:p w14:paraId="68D7A27C" w14:textId="77777777" w:rsidR="00911042" w:rsidRDefault="00911042" w:rsidP="00DA6CE9">
      <w:pPr>
        <w:pStyle w:val="a6"/>
        <w:numPr>
          <w:ilvl w:val="0"/>
          <w:numId w:val="3"/>
        </w:numPr>
        <w:spacing w:line="275" w:lineRule="exact"/>
        <w:rPr>
          <w:sz w:val="24"/>
        </w:rPr>
      </w:pPr>
      <w:r w:rsidRPr="00911042">
        <w:rPr>
          <w:sz w:val="24"/>
        </w:rPr>
        <w:t xml:space="preserve">Проблема профессиональных деформаций. </w:t>
      </w:r>
    </w:p>
    <w:p w14:paraId="06DAE455" w14:textId="77777777" w:rsidR="00911042" w:rsidRDefault="00911042" w:rsidP="00DA6CE9">
      <w:pPr>
        <w:pStyle w:val="a6"/>
        <w:numPr>
          <w:ilvl w:val="0"/>
          <w:numId w:val="3"/>
        </w:numPr>
        <w:spacing w:line="275" w:lineRule="exact"/>
        <w:rPr>
          <w:sz w:val="24"/>
        </w:rPr>
      </w:pPr>
      <w:r w:rsidRPr="00911042">
        <w:rPr>
          <w:sz w:val="24"/>
        </w:rPr>
        <w:t xml:space="preserve">Определение понятия профессиональной деформации. </w:t>
      </w:r>
    </w:p>
    <w:p w14:paraId="51FE0AAB" w14:textId="77777777" w:rsidR="00911042" w:rsidRDefault="00911042" w:rsidP="00DA6CE9">
      <w:pPr>
        <w:pStyle w:val="a6"/>
        <w:numPr>
          <w:ilvl w:val="0"/>
          <w:numId w:val="3"/>
        </w:numPr>
        <w:spacing w:line="275" w:lineRule="exact"/>
        <w:rPr>
          <w:sz w:val="24"/>
        </w:rPr>
      </w:pPr>
      <w:r w:rsidRPr="00911042">
        <w:rPr>
          <w:sz w:val="24"/>
        </w:rPr>
        <w:t xml:space="preserve">Психологические факторы, детерминирующие возникновение профессиональных деформаций. Виды профессиональных деформаций. </w:t>
      </w:r>
    </w:p>
    <w:p w14:paraId="3BBBC1FB" w14:textId="77777777" w:rsidR="00911042" w:rsidRDefault="00911042" w:rsidP="00DA6CE9">
      <w:pPr>
        <w:pStyle w:val="a6"/>
        <w:numPr>
          <w:ilvl w:val="0"/>
          <w:numId w:val="3"/>
        </w:numPr>
        <w:spacing w:line="275" w:lineRule="exact"/>
        <w:rPr>
          <w:sz w:val="24"/>
        </w:rPr>
      </w:pPr>
      <w:r w:rsidRPr="00911042">
        <w:rPr>
          <w:sz w:val="24"/>
        </w:rPr>
        <w:lastRenderedPageBreak/>
        <w:t>Особенности деформаций в психолого-педагогической и других областях профессиональной деятельности.</w:t>
      </w:r>
    </w:p>
    <w:p w14:paraId="69D7042E" w14:textId="77777777" w:rsidR="00911042" w:rsidRDefault="00911042" w:rsidP="00DA6CE9">
      <w:pPr>
        <w:pStyle w:val="a6"/>
        <w:numPr>
          <w:ilvl w:val="0"/>
          <w:numId w:val="3"/>
        </w:numPr>
        <w:spacing w:line="275" w:lineRule="exact"/>
        <w:rPr>
          <w:sz w:val="24"/>
        </w:rPr>
      </w:pPr>
      <w:r w:rsidRPr="00911042">
        <w:rPr>
          <w:sz w:val="24"/>
        </w:rPr>
        <w:t>Профессиональные деструкции личности как крайние формы выражения профессиональных деформаций.</w:t>
      </w:r>
    </w:p>
    <w:p w14:paraId="350E4876" w14:textId="77777777" w:rsidR="00911042" w:rsidRDefault="00911042" w:rsidP="00DA6CE9">
      <w:pPr>
        <w:pStyle w:val="a6"/>
        <w:numPr>
          <w:ilvl w:val="0"/>
          <w:numId w:val="3"/>
        </w:numPr>
        <w:spacing w:line="275" w:lineRule="exact"/>
        <w:rPr>
          <w:sz w:val="24"/>
        </w:rPr>
      </w:pPr>
      <w:r w:rsidRPr="00911042">
        <w:rPr>
          <w:sz w:val="24"/>
        </w:rPr>
        <w:t xml:space="preserve">Понятие профессиональной деструкции и его связь с деформацией личности. Виды и уровни профессиональных деструкций. </w:t>
      </w:r>
    </w:p>
    <w:p w14:paraId="33267474" w14:textId="77777777" w:rsidR="00911042" w:rsidRDefault="00911042" w:rsidP="00DA6CE9">
      <w:pPr>
        <w:pStyle w:val="a6"/>
        <w:numPr>
          <w:ilvl w:val="0"/>
          <w:numId w:val="3"/>
        </w:numPr>
        <w:spacing w:line="275" w:lineRule="exact"/>
        <w:rPr>
          <w:sz w:val="24"/>
        </w:rPr>
      </w:pPr>
      <w:r w:rsidRPr="00911042">
        <w:rPr>
          <w:sz w:val="24"/>
        </w:rPr>
        <w:t>Особенности профессиональной деструкции личности в педагогической и других видах деятельности.</w:t>
      </w:r>
    </w:p>
    <w:p w14:paraId="0FEEEF88" w14:textId="77777777" w:rsidR="00911042" w:rsidRDefault="00911042" w:rsidP="00DA6CE9">
      <w:pPr>
        <w:pStyle w:val="a6"/>
        <w:numPr>
          <w:ilvl w:val="0"/>
          <w:numId w:val="3"/>
        </w:numPr>
        <w:spacing w:line="275" w:lineRule="exact"/>
        <w:rPr>
          <w:sz w:val="24"/>
        </w:rPr>
      </w:pPr>
      <w:r w:rsidRPr="00911042">
        <w:rPr>
          <w:sz w:val="24"/>
        </w:rPr>
        <w:t>Синдром эмоционального выгорания личности в контексте проявления профессиональных деформаций педагогов.</w:t>
      </w:r>
    </w:p>
    <w:p w14:paraId="195464FC" w14:textId="77777777" w:rsidR="00911042" w:rsidRDefault="00911042" w:rsidP="00DA6CE9">
      <w:pPr>
        <w:pStyle w:val="a6"/>
        <w:numPr>
          <w:ilvl w:val="0"/>
          <w:numId w:val="3"/>
        </w:numPr>
        <w:spacing w:line="275" w:lineRule="exact"/>
        <w:rPr>
          <w:sz w:val="24"/>
        </w:rPr>
      </w:pPr>
      <w:r w:rsidRPr="00911042">
        <w:rPr>
          <w:sz w:val="24"/>
        </w:rPr>
        <w:t xml:space="preserve">Синдром эмоционального выгорания личности (СЭВ) в социальных профессиях и других областях деятельности. </w:t>
      </w:r>
    </w:p>
    <w:p w14:paraId="48D58353" w14:textId="77777777" w:rsidR="00911042" w:rsidRDefault="00911042" w:rsidP="00DA6CE9">
      <w:pPr>
        <w:pStyle w:val="a6"/>
        <w:numPr>
          <w:ilvl w:val="0"/>
          <w:numId w:val="3"/>
        </w:numPr>
        <w:spacing w:line="275" w:lineRule="exact"/>
        <w:rPr>
          <w:sz w:val="24"/>
        </w:rPr>
      </w:pPr>
      <w:r w:rsidRPr="00911042">
        <w:rPr>
          <w:sz w:val="24"/>
        </w:rPr>
        <w:t>Социально-психологические, индивидуально-личностные и профессиональные факторы риска эмоционального выгорания. Особенности выгорания учителей и психолов. Факторы антивыгорания</w:t>
      </w:r>
    </w:p>
    <w:p w14:paraId="5CAB0EAB" w14:textId="77777777" w:rsidR="00911042" w:rsidRDefault="00911042" w:rsidP="00911042">
      <w:pPr>
        <w:spacing w:line="275" w:lineRule="exact"/>
        <w:ind w:left="360"/>
        <w:rPr>
          <w:sz w:val="24"/>
        </w:rPr>
      </w:pPr>
    </w:p>
    <w:p w14:paraId="05F97F0B" w14:textId="77777777" w:rsidR="00911042" w:rsidRPr="00911042" w:rsidRDefault="00911042" w:rsidP="00911042">
      <w:pPr>
        <w:widowControl w:val="0"/>
        <w:autoSpaceDE w:val="0"/>
        <w:autoSpaceDN w:val="0"/>
        <w:spacing w:after="0" w:line="275" w:lineRule="exact"/>
        <w:ind w:right="530"/>
        <w:outlineLvl w:val="0"/>
        <w:rPr>
          <w:sz w:val="24"/>
        </w:rPr>
      </w:pPr>
      <w:r w:rsidRPr="00911042">
        <w:rPr>
          <w:sz w:val="24"/>
        </w:rPr>
        <w:t>Литература:</w:t>
      </w:r>
    </w:p>
    <w:p w14:paraId="4F8B8FCD" w14:textId="77777777" w:rsidR="00911042" w:rsidRPr="00911042" w:rsidRDefault="00911042" w:rsidP="00911042">
      <w:pPr>
        <w:widowControl w:val="0"/>
        <w:autoSpaceDE w:val="0"/>
        <w:autoSpaceDN w:val="0"/>
        <w:spacing w:after="0" w:line="275" w:lineRule="exact"/>
        <w:ind w:right="530"/>
        <w:outlineLvl w:val="0"/>
        <w:rPr>
          <w:sz w:val="24"/>
        </w:rPr>
      </w:pPr>
      <w:r w:rsidRPr="00911042">
        <w:rPr>
          <w:sz w:val="24"/>
        </w:rPr>
        <w:t>Основная</w:t>
      </w:r>
    </w:p>
    <w:p w14:paraId="38189E43" w14:textId="77777777" w:rsidR="00911042" w:rsidRPr="00911042" w:rsidRDefault="00911042" w:rsidP="00911042">
      <w:pPr>
        <w:widowControl w:val="0"/>
        <w:autoSpaceDE w:val="0"/>
        <w:autoSpaceDN w:val="0"/>
        <w:spacing w:after="0" w:line="275" w:lineRule="exact"/>
        <w:ind w:right="530"/>
        <w:outlineLvl w:val="0"/>
        <w:rPr>
          <w:sz w:val="24"/>
        </w:rPr>
      </w:pPr>
      <w:r w:rsidRPr="00911042">
        <w:rPr>
          <w:sz w:val="24"/>
        </w:rPr>
        <w:t xml:space="preserve">1.Кораблина, Е. П. Самопомощь в процессе профессиональной подготовки психологов-консультантов : учебно-методическое пособие / Е. П. Кораблина, С. Б. Пашкин. — Санкт-Петербург : Российский государственный педагогический университет им. А.И. Герцена, 2018. — 64 c. — ISBN 978-5-8064-2549-3. — Текст : электронный // Электронно-библиотечная система IPR BOOKS : [сайт]. — URL: https://www.iprbookshop.ru/98623.html  </w:t>
      </w:r>
    </w:p>
    <w:p w14:paraId="1348852F" w14:textId="77777777" w:rsidR="00911042" w:rsidRDefault="00911042" w:rsidP="00911042">
      <w:pPr>
        <w:widowControl w:val="0"/>
        <w:autoSpaceDE w:val="0"/>
        <w:autoSpaceDN w:val="0"/>
        <w:spacing w:after="0" w:line="275" w:lineRule="exact"/>
        <w:ind w:right="530"/>
        <w:outlineLvl w:val="0"/>
        <w:rPr>
          <w:sz w:val="24"/>
        </w:rPr>
      </w:pPr>
    </w:p>
    <w:p w14:paraId="237C54AC" w14:textId="1DF32113" w:rsidR="00911042" w:rsidRPr="00911042" w:rsidRDefault="00911042" w:rsidP="00911042">
      <w:pPr>
        <w:widowControl w:val="0"/>
        <w:autoSpaceDE w:val="0"/>
        <w:autoSpaceDN w:val="0"/>
        <w:spacing w:after="0" w:line="275" w:lineRule="exact"/>
        <w:ind w:right="530"/>
        <w:outlineLvl w:val="0"/>
        <w:rPr>
          <w:sz w:val="24"/>
        </w:rPr>
      </w:pPr>
      <w:r w:rsidRPr="00911042">
        <w:rPr>
          <w:sz w:val="24"/>
        </w:rPr>
        <w:t>Дополнительная</w:t>
      </w:r>
    </w:p>
    <w:p w14:paraId="73C90646" w14:textId="77777777" w:rsidR="00911042" w:rsidRPr="00911042" w:rsidRDefault="00911042" w:rsidP="00911042">
      <w:pPr>
        <w:widowControl w:val="0"/>
        <w:autoSpaceDE w:val="0"/>
        <w:autoSpaceDN w:val="0"/>
        <w:spacing w:after="0" w:line="275" w:lineRule="exact"/>
        <w:ind w:right="530"/>
        <w:outlineLvl w:val="0"/>
        <w:rPr>
          <w:sz w:val="24"/>
        </w:rPr>
      </w:pPr>
      <w:r w:rsidRPr="00911042">
        <w:rPr>
          <w:sz w:val="24"/>
        </w:rPr>
        <w:t xml:space="preserve">1.Старшенбаум, Г. В. Тренинг навыков практического психолога : интерактивный учебник. Игры, тесты, упражнения / Г. В. Старшенбаум. — Саратов : Вузовское образование, 2015. — 281 c. — ISBN 2227-8397. — Текст : электронный // Электронно-библиотечная система IPR BOOKS : [сайт]. — URL: https://www.iprbookshop.ru/31712.html   </w:t>
      </w:r>
    </w:p>
    <w:p w14:paraId="0202A9B0" w14:textId="383F0AF5" w:rsidR="00911042" w:rsidRDefault="00911042" w:rsidP="00911042">
      <w:pPr>
        <w:widowControl w:val="0"/>
        <w:autoSpaceDE w:val="0"/>
        <w:autoSpaceDN w:val="0"/>
        <w:spacing w:after="0" w:line="275" w:lineRule="exact"/>
        <w:ind w:right="530"/>
        <w:outlineLvl w:val="0"/>
        <w:rPr>
          <w:sz w:val="24"/>
        </w:rPr>
      </w:pPr>
      <w:r w:rsidRPr="00911042">
        <w:rPr>
          <w:sz w:val="24"/>
        </w:rPr>
        <w:t xml:space="preserve">2.Мальцева, Т. В. Профессиональное психологическое консультирование : учебное пособие для студентов вузов, обучающихся по специальностям «Психология» и «Юриспруденция» / Т. В. Мальцева, И. Е. Реуцкая. — Москва : ЮНИТИ-ДАНА, 2017. — 143 c. — ISBN 978-5-238-01702-0. — Текст : электронный // Электронно-библиотечная система IPR BOOKS : [сайт]. — URL: </w:t>
      </w:r>
      <w:hyperlink r:id="rId15" w:history="1">
        <w:r w:rsidRPr="00BB69E5">
          <w:rPr>
            <w:rStyle w:val="ab"/>
            <w:sz w:val="24"/>
          </w:rPr>
          <w:t>https://www.iprbookshop.ru/81548.html</w:t>
        </w:r>
      </w:hyperlink>
    </w:p>
    <w:p w14:paraId="675E07C8" w14:textId="77777777" w:rsidR="00911042" w:rsidRPr="00911042" w:rsidRDefault="00911042" w:rsidP="00911042">
      <w:pPr>
        <w:widowControl w:val="0"/>
        <w:autoSpaceDE w:val="0"/>
        <w:autoSpaceDN w:val="0"/>
        <w:spacing w:after="0" w:line="275" w:lineRule="exact"/>
        <w:ind w:right="530"/>
        <w:outlineLvl w:val="0"/>
        <w:rPr>
          <w:sz w:val="24"/>
        </w:rPr>
      </w:pPr>
    </w:p>
    <w:p w14:paraId="49D39CE9" w14:textId="77777777" w:rsidR="00911042" w:rsidRPr="00911042" w:rsidRDefault="00911042" w:rsidP="00911042">
      <w:pPr>
        <w:widowControl w:val="0"/>
        <w:autoSpaceDE w:val="0"/>
        <w:autoSpaceDN w:val="0"/>
        <w:spacing w:after="0" w:line="275" w:lineRule="exact"/>
        <w:ind w:right="530"/>
        <w:jc w:val="center"/>
        <w:outlineLvl w:val="0"/>
        <w:rPr>
          <w:rFonts w:ascii="Times New Roman" w:eastAsia="Times New Roman" w:hAnsi="Times New Roman" w:cs="Times New Roman"/>
          <w:b/>
          <w:bCs/>
          <w:sz w:val="24"/>
          <w:szCs w:val="24"/>
        </w:rPr>
      </w:pPr>
      <w:r w:rsidRPr="00911042">
        <w:rPr>
          <w:rFonts w:ascii="Times New Roman" w:eastAsia="Times New Roman" w:hAnsi="Times New Roman" w:cs="Times New Roman"/>
          <w:b/>
          <w:bCs/>
          <w:sz w:val="24"/>
          <w:szCs w:val="24"/>
        </w:rPr>
        <w:t>Семинар</w:t>
      </w:r>
      <w:r w:rsidRPr="00911042">
        <w:rPr>
          <w:rFonts w:ascii="Times New Roman" w:eastAsia="Times New Roman" w:hAnsi="Times New Roman" w:cs="Times New Roman"/>
          <w:b/>
          <w:bCs/>
          <w:spacing w:val="-2"/>
          <w:sz w:val="24"/>
          <w:szCs w:val="24"/>
        </w:rPr>
        <w:t xml:space="preserve"> </w:t>
      </w:r>
      <w:r w:rsidRPr="00911042">
        <w:rPr>
          <w:rFonts w:ascii="Times New Roman" w:eastAsia="Times New Roman" w:hAnsi="Times New Roman" w:cs="Times New Roman"/>
          <w:b/>
          <w:bCs/>
          <w:sz w:val="24"/>
          <w:szCs w:val="24"/>
        </w:rPr>
        <w:t>по</w:t>
      </w:r>
      <w:r w:rsidRPr="00911042">
        <w:rPr>
          <w:rFonts w:ascii="Times New Roman" w:eastAsia="Times New Roman" w:hAnsi="Times New Roman" w:cs="Times New Roman"/>
          <w:b/>
          <w:bCs/>
          <w:spacing w:val="-1"/>
          <w:sz w:val="24"/>
          <w:szCs w:val="24"/>
        </w:rPr>
        <w:t xml:space="preserve"> </w:t>
      </w:r>
      <w:r w:rsidRPr="00911042">
        <w:rPr>
          <w:rFonts w:ascii="Times New Roman" w:eastAsia="Times New Roman" w:hAnsi="Times New Roman" w:cs="Times New Roman"/>
          <w:b/>
          <w:bCs/>
          <w:sz w:val="24"/>
          <w:szCs w:val="24"/>
        </w:rPr>
        <w:t>Теме</w:t>
      </w:r>
      <w:r w:rsidRPr="00911042">
        <w:rPr>
          <w:rFonts w:ascii="Times New Roman" w:eastAsia="Times New Roman" w:hAnsi="Times New Roman" w:cs="Times New Roman"/>
          <w:b/>
          <w:bCs/>
          <w:spacing w:val="-3"/>
          <w:sz w:val="24"/>
          <w:szCs w:val="24"/>
        </w:rPr>
        <w:t xml:space="preserve"> </w:t>
      </w:r>
      <w:r w:rsidRPr="00911042">
        <w:rPr>
          <w:rFonts w:ascii="Times New Roman" w:eastAsia="Times New Roman" w:hAnsi="Times New Roman" w:cs="Times New Roman"/>
          <w:b/>
          <w:bCs/>
          <w:sz w:val="24"/>
          <w:szCs w:val="24"/>
        </w:rPr>
        <w:t>3:</w:t>
      </w:r>
    </w:p>
    <w:p w14:paraId="5637605F" w14:textId="1CEAA38C" w:rsidR="00911042" w:rsidRPr="00911042" w:rsidRDefault="00911042" w:rsidP="00911042">
      <w:pPr>
        <w:widowControl w:val="0"/>
        <w:autoSpaceDE w:val="0"/>
        <w:autoSpaceDN w:val="0"/>
        <w:spacing w:after="0" w:line="275" w:lineRule="exact"/>
        <w:ind w:right="1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и профилактика профессиональных деструкций</w:t>
      </w:r>
    </w:p>
    <w:p w14:paraId="25791287" w14:textId="77777777" w:rsidR="00911042" w:rsidRPr="00911042" w:rsidRDefault="00911042" w:rsidP="00911042">
      <w:pPr>
        <w:widowControl w:val="0"/>
        <w:autoSpaceDE w:val="0"/>
        <w:autoSpaceDN w:val="0"/>
        <w:spacing w:after="0" w:line="240" w:lineRule="auto"/>
        <w:rPr>
          <w:rFonts w:ascii="Times New Roman" w:eastAsia="Times New Roman" w:hAnsi="Times New Roman" w:cs="Times New Roman"/>
          <w:sz w:val="24"/>
          <w:szCs w:val="24"/>
        </w:rPr>
      </w:pPr>
    </w:p>
    <w:p w14:paraId="30C87BBE" w14:textId="77777777" w:rsidR="00911042" w:rsidRPr="00911042" w:rsidRDefault="00911042" w:rsidP="00911042">
      <w:pPr>
        <w:widowControl w:val="0"/>
        <w:autoSpaceDE w:val="0"/>
        <w:autoSpaceDN w:val="0"/>
        <w:spacing w:before="1" w:after="0" w:line="275" w:lineRule="exact"/>
        <w:rPr>
          <w:rFonts w:ascii="Times New Roman" w:eastAsia="Times New Roman" w:hAnsi="Times New Roman" w:cs="Times New Roman"/>
          <w:i/>
          <w:sz w:val="24"/>
        </w:rPr>
      </w:pPr>
      <w:r w:rsidRPr="00911042">
        <w:rPr>
          <w:rFonts w:ascii="Times New Roman" w:eastAsia="Times New Roman" w:hAnsi="Times New Roman" w:cs="Times New Roman"/>
          <w:i/>
          <w:sz w:val="24"/>
        </w:rPr>
        <w:t>План:</w:t>
      </w:r>
    </w:p>
    <w:p w14:paraId="4A27FE65" w14:textId="77777777" w:rsidR="00911042" w:rsidRDefault="00911042" w:rsidP="00DA6CE9">
      <w:pPr>
        <w:pStyle w:val="a6"/>
        <w:numPr>
          <w:ilvl w:val="0"/>
          <w:numId w:val="4"/>
        </w:numPr>
        <w:spacing w:line="275" w:lineRule="exact"/>
        <w:rPr>
          <w:sz w:val="24"/>
        </w:rPr>
      </w:pPr>
      <w:r w:rsidRPr="00911042">
        <w:rPr>
          <w:sz w:val="24"/>
        </w:rPr>
        <w:t xml:space="preserve">Методы, направленные на изучение деформаций и деструкций личности (наблюдение, интроспекция, рефлексия, анкетирование, тестирование). </w:t>
      </w:r>
    </w:p>
    <w:p w14:paraId="5E2E07C1" w14:textId="77777777" w:rsidR="00911042" w:rsidRDefault="00911042" w:rsidP="00DA6CE9">
      <w:pPr>
        <w:pStyle w:val="a6"/>
        <w:numPr>
          <w:ilvl w:val="0"/>
          <w:numId w:val="4"/>
        </w:numPr>
        <w:spacing w:line="275" w:lineRule="exact"/>
        <w:rPr>
          <w:sz w:val="24"/>
        </w:rPr>
      </w:pPr>
      <w:r w:rsidRPr="00911042">
        <w:rPr>
          <w:sz w:val="24"/>
        </w:rPr>
        <w:t>Психодиагностические методики, направленные на изучение выгорания и длительных стрессов.</w:t>
      </w:r>
    </w:p>
    <w:p w14:paraId="537FEB96" w14:textId="77777777" w:rsidR="00911042" w:rsidRDefault="00911042" w:rsidP="00DA6CE9">
      <w:pPr>
        <w:pStyle w:val="a6"/>
        <w:numPr>
          <w:ilvl w:val="0"/>
          <w:numId w:val="4"/>
        </w:numPr>
        <w:spacing w:line="275" w:lineRule="exact"/>
        <w:rPr>
          <w:sz w:val="24"/>
        </w:rPr>
      </w:pPr>
      <w:r w:rsidRPr="00911042">
        <w:rPr>
          <w:sz w:val="24"/>
        </w:rPr>
        <w:t xml:space="preserve">Сущность и характеристики основных системообразующих элементов, включающих профилактику профессиональных деформаций (деструкций). </w:t>
      </w:r>
    </w:p>
    <w:p w14:paraId="0CA5BAEA" w14:textId="77777777" w:rsidR="00911042" w:rsidRDefault="00911042" w:rsidP="00DA6CE9">
      <w:pPr>
        <w:pStyle w:val="a6"/>
        <w:numPr>
          <w:ilvl w:val="0"/>
          <w:numId w:val="4"/>
        </w:numPr>
        <w:spacing w:line="275" w:lineRule="exact"/>
        <w:rPr>
          <w:sz w:val="24"/>
        </w:rPr>
      </w:pPr>
      <w:r w:rsidRPr="00911042">
        <w:rPr>
          <w:sz w:val="24"/>
        </w:rPr>
        <w:t xml:space="preserve">Взаимосвязь основных составляющих профессиональной деструкции личности: эмоциональное выгорание, профессиональная деформация и дезадаптация личности. </w:t>
      </w:r>
    </w:p>
    <w:p w14:paraId="2033AE08" w14:textId="77777777" w:rsidR="00911042" w:rsidRDefault="00911042" w:rsidP="00DA6CE9">
      <w:pPr>
        <w:pStyle w:val="a6"/>
        <w:numPr>
          <w:ilvl w:val="0"/>
          <w:numId w:val="4"/>
        </w:numPr>
        <w:spacing w:line="275" w:lineRule="exact"/>
        <w:rPr>
          <w:sz w:val="24"/>
        </w:rPr>
      </w:pPr>
      <w:r w:rsidRPr="00911042">
        <w:rPr>
          <w:sz w:val="24"/>
        </w:rPr>
        <w:t xml:space="preserve">Проблема личностных и профессионально важных качеств при отборе специалистов. </w:t>
      </w:r>
    </w:p>
    <w:p w14:paraId="457D3D6C" w14:textId="77777777" w:rsidR="00911042" w:rsidRDefault="00911042" w:rsidP="00DA6CE9">
      <w:pPr>
        <w:pStyle w:val="a6"/>
        <w:numPr>
          <w:ilvl w:val="0"/>
          <w:numId w:val="4"/>
        </w:numPr>
        <w:spacing w:line="275" w:lineRule="exact"/>
        <w:rPr>
          <w:sz w:val="24"/>
        </w:rPr>
      </w:pPr>
      <w:r w:rsidRPr="00911042">
        <w:rPr>
          <w:sz w:val="24"/>
        </w:rPr>
        <w:t xml:space="preserve">Требования, предъявляемые профессией к личности педагога-психолога, педагога и других работников. </w:t>
      </w:r>
    </w:p>
    <w:p w14:paraId="4DB4448A" w14:textId="77777777" w:rsidR="00911042" w:rsidRDefault="00911042" w:rsidP="00911042">
      <w:pPr>
        <w:pStyle w:val="a6"/>
        <w:spacing w:line="275" w:lineRule="exact"/>
        <w:ind w:left="720" w:firstLine="0"/>
        <w:rPr>
          <w:sz w:val="24"/>
        </w:rPr>
      </w:pPr>
    </w:p>
    <w:p w14:paraId="5AA66160" w14:textId="70AA3B5D" w:rsidR="00911042" w:rsidRPr="00911042" w:rsidRDefault="00911042" w:rsidP="00911042">
      <w:pPr>
        <w:pStyle w:val="a6"/>
        <w:spacing w:line="275" w:lineRule="exact"/>
        <w:ind w:left="720" w:firstLine="0"/>
        <w:rPr>
          <w:sz w:val="24"/>
        </w:rPr>
      </w:pPr>
      <w:r w:rsidRPr="00911042">
        <w:rPr>
          <w:i/>
          <w:sz w:val="24"/>
        </w:rPr>
        <w:t>Литература:</w:t>
      </w:r>
    </w:p>
    <w:p w14:paraId="3BF27E0F" w14:textId="77777777" w:rsidR="00911042" w:rsidRPr="00911042" w:rsidRDefault="00911042" w:rsidP="00911042">
      <w:pPr>
        <w:widowControl w:val="0"/>
        <w:autoSpaceDE w:val="0"/>
        <w:autoSpaceDN w:val="0"/>
        <w:spacing w:after="0" w:line="275" w:lineRule="exact"/>
        <w:rPr>
          <w:rFonts w:ascii="Times New Roman" w:eastAsia="Times New Roman" w:hAnsi="Times New Roman" w:cs="Times New Roman"/>
          <w:i/>
          <w:sz w:val="24"/>
        </w:rPr>
      </w:pPr>
      <w:r w:rsidRPr="00911042">
        <w:rPr>
          <w:rFonts w:ascii="Times New Roman" w:eastAsia="Times New Roman" w:hAnsi="Times New Roman" w:cs="Times New Roman"/>
          <w:i/>
          <w:sz w:val="24"/>
        </w:rPr>
        <w:t>Основная:</w:t>
      </w:r>
    </w:p>
    <w:p w14:paraId="4F91BEEF" w14:textId="77777777" w:rsidR="00DA6CE9" w:rsidRPr="00DA6CE9" w:rsidRDefault="00DA6CE9" w:rsidP="00DA6CE9">
      <w:pPr>
        <w:widowControl w:val="0"/>
        <w:autoSpaceDE w:val="0"/>
        <w:autoSpaceDN w:val="0"/>
        <w:spacing w:before="8" w:after="0" w:line="240" w:lineRule="auto"/>
        <w:rPr>
          <w:rFonts w:ascii="Times New Roman" w:eastAsia="Times New Roman" w:hAnsi="Times New Roman" w:cs="Times New Roman"/>
          <w:sz w:val="24"/>
        </w:rPr>
      </w:pPr>
      <w:r w:rsidRPr="00DA6CE9">
        <w:rPr>
          <w:rFonts w:ascii="Times New Roman" w:eastAsia="Times New Roman" w:hAnsi="Times New Roman" w:cs="Times New Roman"/>
          <w:sz w:val="24"/>
        </w:rPr>
        <w:t xml:space="preserve">1.Кораблина, Е. П. Самопомощь в процессе профессиональной подготовки психологов-консультантов : учебно-методическое пособие / Е. П. Кораблина, С. Б. Пашкин. — Санкт-Петербург : Российский государственный педагогический университет им. А.И. Герцена, 2018. — 64 c. — ISBN 978-5-8064-2549-3. — Текст : электронный // Электронно-библиотечная система IPR BOOKS : [сайт]. — URL: https://www.iprbookshop.ru/98623.html  </w:t>
      </w:r>
    </w:p>
    <w:p w14:paraId="2556C14D" w14:textId="77777777" w:rsidR="00DA6CE9" w:rsidRPr="00DA6CE9" w:rsidRDefault="00DA6CE9" w:rsidP="00DA6CE9">
      <w:pPr>
        <w:widowControl w:val="0"/>
        <w:autoSpaceDE w:val="0"/>
        <w:autoSpaceDN w:val="0"/>
        <w:spacing w:before="8" w:after="0" w:line="240" w:lineRule="auto"/>
        <w:rPr>
          <w:rFonts w:ascii="Times New Roman" w:eastAsia="Times New Roman" w:hAnsi="Times New Roman" w:cs="Times New Roman"/>
          <w:sz w:val="24"/>
        </w:rPr>
      </w:pPr>
    </w:p>
    <w:p w14:paraId="0C425EB9" w14:textId="77777777" w:rsidR="00DA6CE9" w:rsidRPr="00DA6CE9" w:rsidRDefault="00DA6CE9" w:rsidP="00DA6CE9">
      <w:pPr>
        <w:widowControl w:val="0"/>
        <w:autoSpaceDE w:val="0"/>
        <w:autoSpaceDN w:val="0"/>
        <w:spacing w:before="8" w:after="0" w:line="240" w:lineRule="auto"/>
        <w:rPr>
          <w:rFonts w:ascii="Times New Roman" w:eastAsia="Times New Roman" w:hAnsi="Times New Roman" w:cs="Times New Roman"/>
          <w:sz w:val="24"/>
        </w:rPr>
      </w:pPr>
      <w:r w:rsidRPr="00DA6CE9">
        <w:rPr>
          <w:rFonts w:ascii="Times New Roman" w:eastAsia="Times New Roman" w:hAnsi="Times New Roman" w:cs="Times New Roman"/>
          <w:sz w:val="24"/>
        </w:rPr>
        <w:t>Дополнительная</w:t>
      </w:r>
    </w:p>
    <w:p w14:paraId="69389813" w14:textId="77777777" w:rsidR="00DA6CE9" w:rsidRPr="00DA6CE9" w:rsidRDefault="00DA6CE9" w:rsidP="00DA6CE9">
      <w:pPr>
        <w:widowControl w:val="0"/>
        <w:autoSpaceDE w:val="0"/>
        <w:autoSpaceDN w:val="0"/>
        <w:spacing w:before="8" w:after="0" w:line="240" w:lineRule="auto"/>
        <w:rPr>
          <w:rFonts w:ascii="Times New Roman" w:eastAsia="Times New Roman" w:hAnsi="Times New Roman" w:cs="Times New Roman"/>
          <w:sz w:val="24"/>
        </w:rPr>
      </w:pPr>
      <w:r w:rsidRPr="00DA6CE9">
        <w:rPr>
          <w:rFonts w:ascii="Times New Roman" w:eastAsia="Times New Roman" w:hAnsi="Times New Roman" w:cs="Times New Roman"/>
          <w:sz w:val="24"/>
        </w:rPr>
        <w:t xml:space="preserve">1.Старшенбаум, Г. В. Тренинг навыков практического психолога : интерактивный учебник. Игры, тесты, упражнения / Г. В. Старшенбаум. — Саратов : Вузовское образование, 2015. — 281 c. — ISBN 2227-8397. — Текст : электронный // Электронно-библиотечная система IPR BOOKS : [сайт]. — URL: https://www.iprbookshop.ru/31712.html   </w:t>
      </w:r>
    </w:p>
    <w:p w14:paraId="02376035" w14:textId="0A21E569" w:rsidR="00911042" w:rsidRDefault="00DA6CE9" w:rsidP="00DA6CE9">
      <w:pPr>
        <w:widowControl w:val="0"/>
        <w:autoSpaceDE w:val="0"/>
        <w:autoSpaceDN w:val="0"/>
        <w:spacing w:before="8" w:after="0" w:line="240" w:lineRule="auto"/>
        <w:rPr>
          <w:rFonts w:ascii="Times New Roman" w:eastAsia="Times New Roman" w:hAnsi="Times New Roman" w:cs="Times New Roman"/>
          <w:sz w:val="24"/>
        </w:rPr>
      </w:pPr>
      <w:r w:rsidRPr="00DA6CE9">
        <w:rPr>
          <w:rFonts w:ascii="Times New Roman" w:eastAsia="Times New Roman" w:hAnsi="Times New Roman" w:cs="Times New Roman"/>
          <w:sz w:val="24"/>
        </w:rPr>
        <w:t xml:space="preserve">2.Мальцева, Т. В. Профессиональное психологическое консультирование : учебное пособие для студентов вузов, обучающихся по специальностям «Психология» и «Юриспруденция» / Т. В. Мальцева, И. Е. Реуцкая. — Москва : ЮНИТИ-ДАНА, 2017. — 143 c. — ISBN 978-5-238-01702-0. — Текст : электронный // Электронно-библиотечная система IPR BOOKS : [сайт]. — URL: </w:t>
      </w:r>
      <w:hyperlink r:id="rId16" w:history="1">
        <w:r w:rsidRPr="00BB69E5">
          <w:rPr>
            <w:rStyle w:val="ab"/>
            <w:rFonts w:ascii="Times New Roman" w:eastAsia="Times New Roman" w:hAnsi="Times New Roman" w:cs="Times New Roman"/>
            <w:sz w:val="24"/>
          </w:rPr>
          <w:t>https://www.iprbookshop.ru/81548.html</w:t>
        </w:r>
      </w:hyperlink>
    </w:p>
    <w:p w14:paraId="1E945F9F" w14:textId="77777777" w:rsidR="00DA6CE9" w:rsidRPr="00911042" w:rsidRDefault="00DA6CE9" w:rsidP="00DA6CE9">
      <w:pPr>
        <w:widowControl w:val="0"/>
        <w:autoSpaceDE w:val="0"/>
        <w:autoSpaceDN w:val="0"/>
        <w:spacing w:before="8" w:after="0" w:line="240" w:lineRule="auto"/>
        <w:rPr>
          <w:rFonts w:ascii="Times New Roman" w:eastAsia="Times New Roman" w:hAnsi="Times New Roman" w:cs="Times New Roman"/>
          <w:szCs w:val="24"/>
        </w:rPr>
      </w:pPr>
    </w:p>
    <w:p w14:paraId="217285DB" w14:textId="77777777" w:rsidR="00911042" w:rsidRPr="00911042" w:rsidRDefault="00911042" w:rsidP="00DA6CE9">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911042">
        <w:rPr>
          <w:rFonts w:ascii="Times New Roman" w:eastAsia="Times New Roman" w:hAnsi="Times New Roman" w:cs="Times New Roman"/>
          <w:b/>
          <w:bCs/>
          <w:sz w:val="24"/>
          <w:szCs w:val="24"/>
        </w:rPr>
        <w:t>Семинар</w:t>
      </w:r>
      <w:r w:rsidRPr="00911042">
        <w:rPr>
          <w:rFonts w:ascii="Times New Roman" w:eastAsia="Times New Roman" w:hAnsi="Times New Roman" w:cs="Times New Roman"/>
          <w:b/>
          <w:bCs/>
          <w:spacing w:val="-2"/>
          <w:sz w:val="24"/>
          <w:szCs w:val="24"/>
        </w:rPr>
        <w:t xml:space="preserve"> </w:t>
      </w:r>
      <w:r w:rsidRPr="00911042">
        <w:rPr>
          <w:rFonts w:ascii="Times New Roman" w:eastAsia="Times New Roman" w:hAnsi="Times New Roman" w:cs="Times New Roman"/>
          <w:b/>
          <w:bCs/>
          <w:sz w:val="24"/>
          <w:szCs w:val="24"/>
        </w:rPr>
        <w:t>по</w:t>
      </w:r>
      <w:r w:rsidRPr="00911042">
        <w:rPr>
          <w:rFonts w:ascii="Times New Roman" w:eastAsia="Times New Roman" w:hAnsi="Times New Roman" w:cs="Times New Roman"/>
          <w:b/>
          <w:bCs/>
          <w:spacing w:val="-1"/>
          <w:sz w:val="24"/>
          <w:szCs w:val="24"/>
        </w:rPr>
        <w:t xml:space="preserve"> </w:t>
      </w:r>
      <w:r w:rsidRPr="00911042">
        <w:rPr>
          <w:rFonts w:ascii="Times New Roman" w:eastAsia="Times New Roman" w:hAnsi="Times New Roman" w:cs="Times New Roman"/>
          <w:b/>
          <w:bCs/>
          <w:sz w:val="24"/>
          <w:szCs w:val="24"/>
        </w:rPr>
        <w:t>Теме 4:</w:t>
      </w:r>
    </w:p>
    <w:p w14:paraId="4185E9AB" w14:textId="0BE425EC" w:rsidR="00911042" w:rsidRPr="00911042" w:rsidRDefault="00DA6CE9" w:rsidP="00DA6CE9">
      <w:pPr>
        <w:widowControl w:val="0"/>
        <w:autoSpaceDE w:val="0"/>
        <w:autoSpaceDN w:val="0"/>
        <w:spacing w:before="132" w:after="0" w:line="360" w:lineRule="auto"/>
        <w:ind w:right="5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и психокоррекция профессиональных деструкций</w:t>
      </w:r>
    </w:p>
    <w:p w14:paraId="49621E10" w14:textId="77777777" w:rsidR="00911042" w:rsidRPr="00911042" w:rsidRDefault="00911042" w:rsidP="00911042">
      <w:pPr>
        <w:widowControl w:val="0"/>
        <w:autoSpaceDE w:val="0"/>
        <w:autoSpaceDN w:val="0"/>
        <w:spacing w:before="1" w:after="0" w:line="240" w:lineRule="auto"/>
        <w:rPr>
          <w:rFonts w:ascii="Times New Roman" w:eastAsia="Times New Roman" w:hAnsi="Times New Roman" w:cs="Times New Roman"/>
          <w:sz w:val="24"/>
          <w:szCs w:val="24"/>
        </w:rPr>
      </w:pPr>
    </w:p>
    <w:p w14:paraId="54281697" w14:textId="77777777" w:rsidR="00911042" w:rsidRPr="00911042" w:rsidRDefault="00911042" w:rsidP="00911042">
      <w:pPr>
        <w:widowControl w:val="0"/>
        <w:autoSpaceDE w:val="0"/>
        <w:autoSpaceDN w:val="0"/>
        <w:spacing w:after="0" w:line="240" w:lineRule="auto"/>
        <w:rPr>
          <w:rFonts w:ascii="Times New Roman" w:eastAsia="Times New Roman" w:hAnsi="Times New Roman" w:cs="Times New Roman"/>
          <w:i/>
          <w:sz w:val="24"/>
        </w:rPr>
      </w:pPr>
      <w:r w:rsidRPr="00911042">
        <w:rPr>
          <w:rFonts w:ascii="Times New Roman" w:eastAsia="Times New Roman" w:hAnsi="Times New Roman" w:cs="Times New Roman"/>
          <w:i/>
          <w:sz w:val="24"/>
        </w:rPr>
        <w:t>План:</w:t>
      </w:r>
    </w:p>
    <w:p w14:paraId="5AF7E24D" w14:textId="77777777" w:rsidR="00DA6CE9" w:rsidRPr="00DA6CE9" w:rsidRDefault="00DA6CE9" w:rsidP="00DA6CE9">
      <w:pPr>
        <w:pStyle w:val="a6"/>
        <w:numPr>
          <w:ilvl w:val="0"/>
          <w:numId w:val="1"/>
        </w:numPr>
        <w:spacing w:before="3" w:line="275" w:lineRule="exact"/>
        <w:rPr>
          <w:i/>
          <w:sz w:val="24"/>
        </w:rPr>
      </w:pPr>
      <w:r w:rsidRPr="00DA6CE9">
        <w:rPr>
          <w:sz w:val="24"/>
        </w:rPr>
        <w:t xml:space="preserve">Способы самодиагностики, профилактики и регуляции психофизиологического состояния. </w:t>
      </w:r>
    </w:p>
    <w:p w14:paraId="1E31865E" w14:textId="77777777" w:rsidR="00DA6CE9" w:rsidRPr="00DA6CE9" w:rsidRDefault="00DA6CE9" w:rsidP="00DA6CE9">
      <w:pPr>
        <w:pStyle w:val="a6"/>
        <w:numPr>
          <w:ilvl w:val="0"/>
          <w:numId w:val="1"/>
        </w:numPr>
        <w:spacing w:before="3" w:line="275" w:lineRule="exact"/>
        <w:rPr>
          <w:i/>
          <w:sz w:val="24"/>
        </w:rPr>
      </w:pPr>
      <w:r w:rsidRPr="00DA6CE9">
        <w:rPr>
          <w:sz w:val="24"/>
        </w:rPr>
        <w:t xml:space="preserve">Техники, увеличивающие личностный адаптационный потенциал. </w:t>
      </w:r>
    </w:p>
    <w:p w14:paraId="2D15C055" w14:textId="77777777" w:rsidR="00DA6CE9" w:rsidRPr="00DA6CE9" w:rsidRDefault="00DA6CE9" w:rsidP="00DA6CE9">
      <w:pPr>
        <w:pStyle w:val="a6"/>
        <w:numPr>
          <w:ilvl w:val="0"/>
          <w:numId w:val="1"/>
        </w:numPr>
        <w:spacing w:before="3" w:line="275" w:lineRule="exact"/>
        <w:rPr>
          <w:i/>
          <w:sz w:val="24"/>
        </w:rPr>
      </w:pPr>
      <w:r w:rsidRPr="00DA6CE9">
        <w:rPr>
          <w:sz w:val="24"/>
        </w:rPr>
        <w:t xml:space="preserve">Преодоление педагогом-психологом, педагогом и другими специалистами негативных функциональных состояний. </w:t>
      </w:r>
    </w:p>
    <w:p w14:paraId="52FEBB54" w14:textId="77777777" w:rsidR="00DA6CE9" w:rsidRPr="00DA6CE9" w:rsidRDefault="00DA6CE9" w:rsidP="00DA6CE9">
      <w:pPr>
        <w:pStyle w:val="a6"/>
        <w:numPr>
          <w:ilvl w:val="0"/>
          <w:numId w:val="1"/>
        </w:numPr>
        <w:spacing w:before="3" w:line="275" w:lineRule="exact"/>
        <w:rPr>
          <w:i/>
          <w:sz w:val="24"/>
        </w:rPr>
      </w:pPr>
      <w:r w:rsidRPr="00DA6CE9">
        <w:rPr>
          <w:sz w:val="24"/>
        </w:rPr>
        <w:t xml:space="preserve">Профилактика выгорания педагогов, представителей социальных и экстремальных профессий. </w:t>
      </w:r>
    </w:p>
    <w:p w14:paraId="72583BDC" w14:textId="262776A1" w:rsidR="00DA6CE9" w:rsidRPr="00DA6CE9" w:rsidRDefault="00DA6CE9" w:rsidP="00DA6CE9">
      <w:pPr>
        <w:pStyle w:val="a6"/>
        <w:numPr>
          <w:ilvl w:val="0"/>
          <w:numId w:val="1"/>
        </w:numPr>
        <w:spacing w:before="3" w:line="275" w:lineRule="exact"/>
        <w:rPr>
          <w:i/>
          <w:sz w:val="24"/>
        </w:rPr>
      </w:pPr>
      <w:r w:rsidRPr="00DA6CE9">
        <w:rPr>
          <w:sz w:val="24"/>
        </w:rPr>
        <w:t xml:space="preserve">Модели социально-психологических тренингов, направленные на профилактику и преодоление профессиональной деформации, эмоционального выгорания (длительных рабочих стрессов) и т.д. </w:t>
      </w:r>
    </w:p>
    <w:p w14:paraId="5DD0D7E7" w14:textId="77777777" w:rsidR="00DA6CE9" w:rsidRPr="00DA6CE9" w:rsidRDefault="00DA6CE9" w:rsidP="00DA6CE9">
      <w:pPr>
        <w:pStyle w:val="a6"/>
        <w:numPr>
          <w:ilvl w:val="0"/>
          <w:numId w:val="1"/>
        </w:numPr>
        <w:spacing w:before="3" w:line="275" w:lineRule="exact"/>
        <w:ind w:right="1117"/>
        <w:rPr>
          <w:i/>
          <w:sz w:val="24"/>
        </w:rPr>
      </w:pPr>
      <w:r w:rsidRPr="00DA6CE9">
        <w:rPr>
          <w:sz w:val="24"/>
        </w:rPr>
        <w:t>Способы профессиональной реабилитации деформации (деструкций) личности.</w:t>
      </w:r>
    </w:p>
    <w:p w14:paraId="52A56F6B" w14:textId="77777777" w:rsidR="00DA6CE9" w:rsidRDefault="00DA6CE9" w:rsidP="00DA6CE9">
      <w:pPr>
        <w:pStyle w:val="a6"/>
        <w:spacing w:before="3" w:line="275" w:lineRule="exact"/>
        <w:ind w:right="1117" w:firstLine="0"/>
        <w:rPr>
          <w:i/>
          <w:sz w:val="24"/>
        </w:rPr>
      </w:pPr>
    </w:p>
    <w:p w14:paraId="0D9E5986" w14:textId="2FD5E51B" w:rsidR="00DA6CE9" w:rsidRDefault="00DA6CE9" w:rsidP="00DA6CE9">
      <w:pPr>
        <w:pStyle w:val="a6"/>
        <w:spacing w:before="3" w:line="275" w:lineRule="exact"/>
        <w:ind w:right="1117" w:firstLine="0"/>
        <w:rPr>
          <w:i/>
          <w:sz w:val="24"/>
        </w:rPr>
      </w:pPr>
      <w:r>
        <w:rPr>
          <w:i/>
          <w:sz w:val="24"/>
        </w:rPr>
        <w:t>Литература:</w:t>
      </w:r>
    </w:p>
    <w:p w14:paraId="587456FB" w14:textId="1631BFF8" w:rsidR="00911042" w:rsidRPr="00DA6CE9" w:rsidRDefault="00911042" w:rsidP="00DA6CE9">
      <w:pPr>
        <w:pStyle w:val="a6"/>
        <w:spacing w:before="3" w:line="275" w:lineRule="exact"/>
        <w:ind w:right="1117" w:firstLine="0"/>
        <w:rPr>
          <w:i/>
          <w:sz w:val="24"/>
        </w:rPr>
      </w:pPr>
      <w:r w:rsidRPr="00DA6CE9">
        <w:rPr>
          <w:i/>
          <w:sz w:val="24"/>
        </w:rPr>
        <w:t>Основная:</w:t>
      </w:r>
    </w:p>
    <w:p w14:paraId="681D79BD" w14:textId="77777777" w:rsidR="00DA6CE9" w:rsidRPr="00DA6CE9" w:rsidRDefault="00DA6CE9" w:rsidP="00DA6CE9">
      <w:pPr>
        <w:widowControl w:val="0"/>
        <w:autoSpaceDE w:val="0"/>
        <w:autoSpaceDN w:val="0"/>
        <w:spacing w:after="0" w:line="240" w:lineRule="auto"/>
        <w:jc w:val="both"/>
        <w:rPr>
          <w:rFonts w:ascii="Times New Roman" w:eastAsia="Times New Roman" w:hAnsi="Times New Roman" w:cs="Times New Roman"/>
          <w:sz w:val="24"/>
        </w:rPr>
      </w:pPr>
      <w:r w:rsidRPr="00DA6CE9">
        <w:rPr>
          <w:rFonts w:ascii="Times New Roman" w:eastAsia="Times New Roman" w:hAnsi="Times New Roman" w:cs="Times New Roman"/>
          <w:sz w:val="24"/>
        </w:rPr>
        <w:t xml:space="preserve">1.Кораблина, Е. П. Самопомощь в процессе профессиональной подготовки психологов-консультантов : учебно-методическое пособие / Е. П. Кораблина, С. Б. Пашкин. — Санкт-Петербург : Российский государственный педагогический университет им. А.И. Герцена, 2018. — 64 c. — ISBN 978-5-8064-2549-3. — Текст : электронный // Электронно-библиотечная система IPR BOOKS : [сайт]. — URL: https://www.iprbookshop.ru/98623.html  </w:t>
      </w:r>
    </w:p>
    <w:p w14:paraId="4DD43402" w14:textId="77777777" w:rsidR="00DA6CE9" w:rsidRPr="00DA6CE9" w:rsidRDefault="00DA6CE9" w:rsidP="00DA6CE9">
      <w:pPr>
        <w:widowControl w:val="0"/>
        <w:autoSpaceDE w:val="0"/>
        <w:autoSpaceDN w:val="0"/>
        <w:spacing w:after="0" w:line="240" w:lineRule="auto"/>
        <w:jc w:val="both"/>
        <w:rPr>
          <w:rFonts w:ascii="Times New Roman" w:eastAsia="Times New Roman" w:hAnsi="Times New Roman" w:cs="Times New Roman"/>
          <w:sz w:val="24"/>
        </w:rPr>
      </w:pPr>
    </w:p>
    <w:p w14:paraId="60DBFD3A" w14:textId="77777777" w:rsidR="00DA6CE9" w:rsidRPr="00DA6CE9" w:rsidRDefault="00DA6CE9" w:rsidP="00DA6CE9">
      <w:pPr>
        <w:widowControl w:val="0"/>
        <w:autoSpaceDE w:val="0"/>
        <w:autoSpaceDN w:val="0"/>
        <w:spacing w:after="0" w:line="240" w:lineRule="auto"/>
        <w:jc w:val="both"/>
        <w:rPr>
          <w:rFonts w:ascii="Times New Roman" w:eastAsia="Times New Roman" w:hAnsi="Times New Roman" w:cs="Times New Roman"/>
          <w:sz w:val="24"/>
        </w:rPr>
      </w:pPr>
      <w:r w:rsidRPr="00DA6CE9">
        <w:rPr>
          <w:rFonts w:ascii="Times New Roman" w:eastAsia="Times New Roman" w:hAnsi="Times New Roman" w:cs="Times New Roman"/>
          <w:sz w:val="24"/>
        </w:rPr>
        <w:t>Дополнительная</w:t>
      </w:r>
    </w:p>
    <w:p w14:paraId="728E855D" w14:textId="77777777" w:rsidR="00DA6CE9" w:rsidRPr="00DA6CE9" w:rsidRDefault="00DA6CE9" w:rsidP="00DA6CE9">
      <w:pPr>
        <w:widowControl w:val="0"/>
        <w:autoSpaceDE w:val="0"/>
        <w:autoSpaceDN w:val="0"/>
        <w:spacing w:after="0" w:line="240" w:lineRule="auto"/>
        <w:jc w:val="both"/>
        <w:rPr>
          <w:rFonts w:ascii="Times New Roman" w:eastAsia="Times New Roman" w:hAnsi="Times New Roman" w:cs="Times New Roman"/>
          <w:sz w:val="24"/>
        </w:rPr>
      </w:pPr>
      <w:r w:rsidRPr="00DA6CE9">
        <w:rPr>
          <w:rFonts w:ascii="Times New Roman" w:eastAsia="Times New Roman" w:hAnsi="Times New Roman" w:cs="Times New Roman"/>
          <w:sz w:val="24"/>
        </w:rPr>
        <w:t xml:space="preserve">1.Старшенбаум, Г. В. Тренинг навыков практического психолога : интерактивный учебник. Игры, тесты, упражнения / Г. В. Старшенбаум. — Саратов : Вузовское образование, 2015. — 281 c. — ISBN 2227-8397. — Текст : электронный // Электронно-библиотечная система IPR BOOKS : [сайт]. — URL: https://www.iprbookshop.ru/31712.html   </w:t>
      </w:r>
    </w:p>
    <w:p w14:paraId="7F6B2015" w14:textId="609F452F" w:rsidR="00911042" w:rsidRPr="00911042" w:rsidRDefault="00DA6CE9" w:rsidP="00DA6CE9">
      <w:pPr>
        <w:widowControl w:val="0"/>
        <w:autoSpaceDE w:val="0"/>
        <w:autoSpaceDN w:val="0"/>
        <w:spacing w:after="0" w:line="240" w:lineRule="auto"/>
        <w:jc w:val="both"/>
        <w:rPr>
          <w:rFonts w:ascii="Times New Roman" w:eastAsia="Times New Roman" w:hAnsi="Times New Roman" w:cs="Times New Roman"/>
        </w:rPr>
        <w:sectPr w:rsidR="00911042" w:rsidRPr="00911042" w:rsidSect="00DA6CE9">
          <w:pgSz w:w="11900" w:h="16840"/>
          <w:pgMar w:top="700" w:right="276" w:bottom="280" w:left="860" w:header="720" w:footer="720" w:gutter="0"/>
          <w:cols w:space="720"/>
        </w:sectPr>
      </w:pPr>
      <w:r w:rsidRPr="00DA6CE9">
        <w:rPr>
          <w:rFonts w:ascii="Times New Roman" w:eastAsia="Times New Roman" w:hAnsi="Times New Roman" w:cs="Times New Roman"/>
          <w:sz w:val="24"/>
        </w:rPr>
        <w:t>2.Мальцева, Т. В. Профессиональное психологическое консультирование : учебное пособие для студентов вузов, обучающихся по специальностям «Психология» и «Юриспруденция» / Т. В. Мальцева, И. Е. Реуцкая. — Москва : ЮНИТИ-ДАНА, 2017. — 143 c. — ISBN 978-5-238-01702-0. — Текст : электронный // Электронно-библиотечная система IPR BOOKS : [сайт]. — URL: https://www.iprbookshop.ru/81548.html</w:t>
      </w:r>
    </w:p>
    <w:p w14:paraId="5FE26DDB" w14:textId="77777777" w:rsidR="00911042" w:rsidRPr="00911042" w:rsidRDefault="00911042" w:rsidP="00911042">
      <w:pPr>
        <w:widowControl w:val="0"/>
        <w:autoSpaceDE w:val="0"/>
        <w:autoSpaceDN w:val="0"/>
        <w:spacing w:before="8" w:after="0" w:line="240" w:lineRule="auto"/>
        <w:rPr>
          <w:rFonts w:ascii="Times New Roman" w:eastAsia="Times New Roman" w:hAnsi="Times New Roman" w:cs="Times New Roman"/>
          <w:sz w:val="16"/>
          <w:szCs w:val="24"/>
        </w:rPr>
      </w:pPr>
    </w:p>
    <w:p w14:paraId="0EEE2791" w14:textId="77777777" w:rsidR="00DA6CE9" w:rsidRPr="00DA6CE9" w:rsidRDefault="00DA6CE9" w:rsidP="00DA6CE9">
      <w:pPr>
        <w:keepNext/>
        <w:autoSpaceDE w:val="0"/>
        <w:autoSpaceDN w:val="0"/>
        <w:adjustRightInd w:val="0"/>
        <w:spacing w:after="120" w:line="240" w:lineRule="auto"/>
        <w:jc w:val="center"/>
        <w:outlineLvl w:val="0"/>
        <w:rPr>
          <w:rFonts w:ascii="Times New Roman CYR" w:eastAsia="Times New Roman" w:hAnsi="Times New Roman CYR" w:cs="Times New Roman CYR"/>
          <w:b/>
          <w:smallCaps/>
          <w:lang w:eastAsia="ru-RU"/>
        </w:rPr>
      </w:pPr>
      <w:r w:rsidRPr="00DA6CE9">
        <w:rPr>
          <w:rFonts w:ascii="Times New Roman CYR" w:eastAsia="Times New Roman" w:hAnsi="Times New Roman CYR" w:cs="Times New Roman CYR"/>
          <w:b/>
          <w:smallCaps/>
          <w:lang w:eastAsia="ru-RU"/>
        </w:rPr>
        <w:t>Раздел 5. Образовательные технологии</w:t>
      </w:r>
    </w:p>
    <w:p w14:paraId="61709E9F" w14:textId="77777777" w:rsidR="00DA6CE9" w:rsidRPr="00DA6CE9" w:rsidRDefault="00DA6CE9" w:rsidP="00DA6CE9">
      <w:pPr>
        <w:tabs>
          <w:tab w:val="left" w:pos="708"/>
        </w:tabs>
        <w:spacing w:after="120" w:line="240" w:lineRule="auto"/>
        <w:contextualSpacing/>
        <w:jc w:val="center"/>
        <w:rPr>
          <w:rFonts w:ascii="Times New Roman" w:eastAsia="Times New Roman" w:hAnsi="Times New Roman" w:cs="Times New Roman"/>
          <w:b/>
          <w:lang w:eastAsia="ru-RU"/>
        </w:rPr>
      </w:pPr>
      <w:r w:rsidRPr="00DA6CE9">
        <w:rPr>
          <w:rFonts w:ascii="Times New Roman" w:eastAsia="Times New Roman" w:hAnsi="Times New Roman" w:cs="Times New Roman"/>
          <w:b/>
          <w:lang w:eastAsia="ru-RU"/>
        </w:rPr>
        <w:t xml:space="preserve">Интерактивные образовательные технологии, </w:t>
      </w:r>
      <w:r w:rsidRPr="00DA6CE9">
        <w:rPr>
          <w:rFonts w:ascii="Times New Roman" w:eastAsia="Times New Roman" w:hAnsi="Times New Roman" w:cs="Times New Roman"/>
          <w:b/>
          <w:lang w:eastAsia="ru-RU"/>
        </w:rPr>
        <w:br/>
        <w:t xml:space="preserve">используемые на аудиторных практических занятиях </w:t>
      </w:r>
    </w:p>
    <w:p w14:paraId="38821566" w14:textId="77777777" w:rsidR="00DA6CE9" w:rsidRPr="00DA6CE9" w:rsidRDefault="00DA6CE9" w:rsidP="00DA6CE9">
      <w:pPr>
        <w:tabs>
          <w:tab w:val="left" w:pos="708"/>
        </w:tabs>
        <w:spacing w:after="120" w:line="240" w:lineRule="auto"/>
        <w:contextualSpacing/>
        <w:jc w:val="center"/>
        <w:rPr>
          <w:rFonts w:ascii="Times New Roman" w:eastAsia="Times New Roman" w:hAnsi="Times New Roman" w:cs="Times New Roman"/>
          <w:b/>
          <w:sz w:val="24"/>
          <w:szCs w:val="24"/>
          <w:highlight w:val="yellow"/>
          <w:lang w:eastAsia="ru-RU"/>
        </w:rPr>
      </w:pPr>
    </w:p>
    <w:p w14:paraId="717BC983" w14:textId="77777777" w:rsidR="00DA6CE9" w:rsidRPr="00DA6CE9" w:rsidRDefault="00DA6CE9" w:rsidP="00DA6CE9">
      <w:pPr>
        <w:tabs>
          <w:tab w:val="left" w:pos="708"/>
        </w:tabs>
        <w:spacing w:after="120" w:line="240" w:lineRule="auto"/>
        <w:contextualSpacing/>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Очно-заочная форма обучения</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8"/>
        <w:gridCol w:w="4826"/>
        <w:gridCol w:w="947"/>
      </w:tblGrid>
      <w:tr w:rsidR="00DA6CE9" w:rsidRPr="00DA6CE9" w14:paraId="54B46632" w14:textId="77777777" w:rsidTr="008C51E2">
        <w:trPr>
          <w:trHeight w:val="556"/>
          <w:jc w:val="center"/>
        </w:trPr>
        <w:tc>
          <w:tcPr>
            <w:tcW w:w="3958" w:type="dxa"/>
            <w:tcBorders>
              <w:top w:val="single" w:sz="4" w:space="0" w:color="auto"/>
              <w:left w:val="single" w:sz="4" w:space="0" w:color="auto"/>
              <w:bottom w:val="single" w:sz="4" w:space="0" w:color="auto"/>
              <w:right w:val="single" w:sz="4" w:space="0" w:color="auto"/>
            </w:tcBorders>
            <w:vAlign w:val="center"/>
          </w:tcPr>
          <w:p w14:paraId="34EE902A" w14:textId="77777777" w:rsidR="00DA6CE9" w:rsidRPr="00DA6CE9" w:rsidRDefault="00DA6CE9" w:rsidP="00DA6CE9">
            <w:pPr>
              <w:spacing w:after="0" w:line="240" w:lineRule="auto"/>
              <w:jc w:val="center"/>
              <w:rPr>
                <w:rFonts w:ascii="Times New Roman" w:eastAsia="Times New Roman" w:hAnsi="Times New Roman" w:cs="Times New Roman"/>
                <w:b/>
                <w:bCs/>
                <w:sz w:val="24"/>
                <w:szCs w:val="24"/>
                <w:lang w:eastAsia="ru-RU"/>
              </w:rPr>
            </w:pPr>
            <w:r w:rsidRPr="00DA6CE9">
              <w:rPr>
                <w:rFonts w:ascii="Times New Roman" w:eastAsia="Times New Roman" w:hAnsi="Times New Roman" w:cs="Times New Roman"/>
                <w:b/>
                <w:bCs/>
                <w:sz w:val="24"/>
                <w:szCs w:val="24"/>
                <w:lang w:eastAsia="ru-RU"/>
              </w:rPr>
              <w:t>Наименование разделов, тем</w:t>
            </w:r>
          </w:p>
        </w:tc>
        <w:tc>
          <w:tcPr>
            <w:tcW w:w="4826" w:type="dxa"/>
            <w:tcBorders>
              <w:top w:val="single" w:sz="4" w:space="0" w:color="auto"/>
              <w:left w:val="single" w:sz="4" w:space="0" w:color="auto"/>
              <w:bottom w:val="single" w:sz="4" w:space="0" w:color="auto"/>
              <w:right w:val="single" w:sz="4" w:space="0" w:color="auto"/>
            </w:tcBorders>
            <w:vAlign w:val="center"/>
          </w:tcPr>
          <w:p w14:paraId="3F1D728D" w14:textId="77777777" w:rsidR="00DA6CE9" w:rsidRPr="00DA6CE9" w:rsidRDefault="00DA6CE9" w:rsidP="00DA6CE9">
            <w:pPr>
              <w:spacing w:after="0" w:line="240" w:lineRule="auto"/>
              <w:jc w:val="center"/>
              <w:rPr>
                <w:rFonts w:ascii="Times New Roman" w:eastAsia="Times New Roman" w:hAnsi="Times New Roman" w:cs="Times New Roman"/>
                <w:b/>
                <w:bCs/>
                <w:sz w:val="24"/>
                <w:szCs w:val="24"/>
                <w:lang w:eastAsia="ru-RU"/>
              </w:rPr>
            </w:pPr>
            <w:r w:rsidRPr="00DA6CE9">
              <w:rPr>
                <w:rFonts w:ascii="Times New Roman" w:eastAsia="Times New Roman" w:hAnsi="Times New Roman" w:cs="Times New Roman"/>
                <w:b/>
                <w:bCs/>
                <w:sz w:val="24"/>
                <w:szCs w:val="24"/>
                <w:lang w:eastAsia="ru-RU"/>
              </w:rPr>
              <w:t xml:space="preserve">Используемые образовательные </w:t>
            </w:r>
            <w:r w:rsidRPr="00DA6CE9">
              <w:rPr>
                <w:rFonts w:ascii="Times New Roman" w:eastAsia="Times New Roman" w:hAnsi="Times New Roman" w:cs="Times New Roman"/>
                <w:b/>
                <w:bCs/>
                <w:sz w:val="24"/>
                <w:szCs w:val="24"/>
                <w:lang w:eastAsia="ru-RU"/>
              </w:rPr>
              <w:br/>
              <w:t>технологии</w:t>
            </w:r>
          </w:p>
        </w:tc>
        <w:tc>
          <w:tcPr>
            <w:tcW w:w="947" w:type="dxa"/>
            <w:tcBorders>
              <w:top w:val="single" w:sz="4" w:space="0" w:color="auto"/>
              <w:left w:val="single" w:sz="4" w:space="0" w:color="auto"/>
              <w:bottom w:val="single" w:sz="4" w:space="0" w:color="auto"/>
              <w:right w:val="single" w:sz="4" w:space="0" w:color="auto"/>
            </w:tcBorders>
            <w:vAlign w:val="center"/>
          </w:tcPr>
          <w:p w14:paraId="67C05626" w14:textId="77777777" w:rsidR="00DA6CE9" w:rsidRPr="00DA6CE9" w:rsidRDefault="00DA6CE9" w:rsidP="00DA6CE9">
            <w:pPr>
              <w:spacing w:after="0" w:line="240" w:lineRule="auto"/>
              <w:jc w:val="center"/>
              <w:rPr>
                <w:rFonts w:ascii="Times New Roman" w:eastAsia="Times New Roman" w:hAnsi="Times New Roman" w:cs="Times New Roman"/>
                <w:b/>
                <w:bCs/>
                <w:sz w:val="24"/>
                <w:szCs w:val="24"/>
                <w:lang w:eastAsia="ru-RU"/>
              </w:rPr>
            </w:pPr>
            <w:r w:rsidRPr="00DA6CE9">
              <w:rPr>
                <w:rFonts w:ascii="Times New Roman" w:eastAsia="Times New Roman" w:hAnsi="Times New Roman" w:cs="Times New Roman"/>
                <w:b/>
                <w:bCs/>
                <w:sz w:val="24"/>
                <w:szCs w:val="24"/>
                <w:lang w:eastAsia="ru-RU"/>
              </w:rPr>
              <w:t>Часы</w:t>
            </w:r>
          </w:p>
          <w:p w14:paraId="58B5E238" w14:textId="77777777" w:rsidR="00DA6CE9" w:rsidRPr="00DA6CE9" w:rsidRDefault="00DA6CE9" w:rsidP="00DA6CE9">
            <w:pPr>
              <w:spacing w:after="0" w:line="240" w:lineRule="auto"/>
              <w:jc w:val="center"/>
              <w:rPr>
                <w:rFonts w:ascii="Times New Roman" w:eastAsia="Times New Roman" w:hAnsi="Times New Roman" w:cs="Times New Roman"/>
                <w:b/>
                <w:bCs/>
                <w:sz w:val="24"/>
                <w:szCs w:val="24"/>
                <w:lang w:eastAsia="ru-RU"/>
              </w:rPr>
            </w:pPr>
          </w:p>
        </w:tc>
      </w:tr>
      <w:tr w:rsidR="00DA6CE9" w:rsidRPr="00DA6CE9" w14:paraId="25A931B9" w14:textId="77777777" w:rsidTr="008C51E2">
        <w:trPr>
          <w:trHeight w:val="264"/>
          <w:jc w:val="center"/>
        </w:trPr>
        <w:tc>
          <w:tcPr>
            <w:tcW w:w="3958" w:type="dxa"/>
            <w:tcBorders>
              <w:top w:val="single" w:sz="4" w:space="0" w:color="auto"/>
              <w:left w:val="single" w:sz="4" w:space="0" w:color="auto"/>
              <w:bottom w:val="single" w:sz="4" w:space="0" w:color="auto"/>
              <w:right w:val="single" w:sz="4" w:space="0" w:color="auto"/>
            </w:tcBorders>
          </w:tcPr>
          <w:p w14:paraId="2579FC9C" w14:textId="5FD00D7A" w:rsidR="00DA6CE9" w:rsidRDefault="00DA6CE9" w:rsidP="00DA6CE9">
            <w:pPr>
              <w:spacing w:after="0" w:line="240" w:lineRule="auto"/>
              <w:rPr>
                <w:rFonts w:ascii="Times New Roman" w:eastAsia="Times New Roman" w:hAnsi="Times New Roman" w:cs="Times New Roman"/>
                <w:b/>
                <w:caps/>
                <w:color w:val="000000"/>
                <w:lang w:eastAsia="ru-RU"/>
              </w:rPr>
            </w:pPr>
            <w:r w:rsidRPr="00DA6CE9">
              <w:rPr>
                <w:rFonts w:ascii="Times New Roman" w:eastAsia="Times New Roman" w:hAnsi="Times New Roman" w:cs="Times New Roman"/>
                <w:b/>
                <w:caps/>
                <w:color w:val="000000"/>
                <w:lang w:eastAsia="ru-RU"/>
              </w:rPr>
              <w:t xml:space="preserve">РАЗДЕЛ 1. </w:t>
            </w:r>
            <w:r w:rsidRPr="00DA6CE9">
              <w:rPr>
                <w:rFonts w:ascii="Times New Roman" w:eastAsia="Times New Roman" w:hAnsi="Times New Roman" w:cs="Times New Roman"/>
                <w:b/>
                <w:color w:val="000000"/>
                <w:lang w:eastAsia="ru-RU"/>
              </w:rPr>
              <w:t>Взаимодействие личности и профессии</w:t>
            </w:r>
          </w:p>
          <w:p w14:paraId="393FE75A"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Тема 1.1. </w:t>
            </w:r>
          </w:p>
          <w:p w14:paraId="28A54C9A" w14:textId="77777777" w:rsid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Теоретико- методологические основы исследования взаимодействия личности и профессии</w:t>
            </w:r>
          </w:p>
          <w:p w14:paraId="15CB16FA"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Тема 1.2. </w:t>
            </w:r>
          </w:p>
          <w:p w14:paraId="2E134270" w14:textId="2B3D3FD3" w:rsidR="00DA6CE9" w:rsidRPr="00DA6CE9" w:rsidRDefault="00DA6CE9" w:rsidP="00DA6CE9">
            <w:pPr>
              <w:spacing w:after="0" w:line="240" w:lineRule="auto"/>
              <w:rPr>
                <w:rFonts w:ascii="Times New Roman" w:eastAsia="Times New Roman" w:hAnsi="Times New Roman" w:cs="Times New Roman"/>
                <w:color w:val="C00000"/>
                <w:sz w:val="24"/>
                <w:szCs w:val="24"/>
                <w:highlight w:val="yellow"/>
                <w:lang w:eastAsia="ru-RU"/>
              </w:rPr>
            </w:pPr>
            <w:r w:rsidRPr="00DA6CE9">
              <w:rPr>
                <w:rFonts w:ascii="Times New Roman" w:eastAsia="Times New Roman" w:hAnsi="Times New Roman" w:cs="Times New Roman"/>
                <w:sz w:val="24"/>
                <w:szCs w:val="24"/>
                <w:lang w:eastAsia="ru-RU"/>
              </w:rPr>
              <w:t>Профессиональная деформация личности</w:t>
            </w:r>
          </w:p>
        </w:tc>
        <w:tc>
          <w:tcPr>
            <w:tcW w:w="4826" w:type="dxa"/>
            <w:tcBorders>
              <w:top w:val="single" w:sz="4" w:space="0" w:color="auto"/>
              <w:left w:val="single" w:sz="4" w:space="0" w:color="auto"/>
              <w:bottom w:val="single" w:sz="4" w:space="0" w:color="auto"/>
              <w:right w:val="single" w:sz="4" w:space="0" w:color="auto"/>
            </w:tcBorders>
            <w:vAlign w:val="center"/>
          </w:tcPr>
          <w:p w14:paraId="33E88812" w14:textId="77777777" w:rsidR="00DA6CE9" w:rsidRPr="00DA6CE9" w:rsidRDefault="00DA6CE9" w:rsidP="00DA6CE9">
            <w:pPr>
              <w:spacing w:after="0" w:line="240" w:lineRule="auto"/>
              <w:rPr>
                <w:rFonts w:ascii="Times New Roman" w:eastAsia="Times New Roman" w:hAnsi="Times New Roman" w:cs="Times New Roman"/>
                <w:bCs/>
                <w:highlight w:val="yellow"/>
                <w:lang w:eastAsia="ru-RU"/>
              </w:rPr>
            </w:pPr>
            <w:r w:rsidRPr="00DA6CE9">
              <w:rPr>
                <w:rFonts w:ascii="Times New Roman" w:eastAsia="Times New Roman" w:hAnsi="Times New Roman" w:cs="Times New Roman"/>
                <w:lang w:eastAsia="ru-RU"/>
              </w:rPr>
              <w:t>Доклады, сопровождаемые презентациями; обсуждение докладов; опрос на семинарском занятии; работа в малых группах; обсуждение эссе; защита рефератов, защита проектов; дискуссии по проблемным вопросам семинара; обсуждение решений профессионально-ориентированных заданий и задач; обсуждение и анализ решения кейсов; дидактические игры; веб-квест; обсуждение «банка мнений»; «мозговой штурм», «аукцион идей»; «круглые столы», деловые игры, активизация творческой деятельности, учебно-исследовательская работа обучающихся; текущее и итоговое тестирование; участие в супервизии; тренинг</w:t>
            </w:r>
          </w:p>
        </w:tc>
        <w:tc>
          <w:tcPr>
            <w:tcW w:w="947" w:type="dxa"/>
            <w:tcBorders>
              <w:top w:val="single" w:sz="4" w:space="0" w:color="auto"/>
              <w:left w:val="single" w:sz="4" w:space="0" w:color="auto"/>
              <w:bottom w:val="single" w:sz="4" w:space="0" w:color="auto"/>
              <w:right w:val="single" w:sz="4" w:space="0" w:color="auto"/>
            </w:tcBorders>
            <w:vAlign w:val="center"/>
          </w:tcPr>
          <w:p w14:paraId="7AB8FC04" w14:textId="77777777" w:rsidR="00DA6CE9" w:rsidRPr="00DA6CE9" w:rsidRDefault="00DA6CE9" w:rsidP="00DA6CE9">
            <w:pPr>
              <w:spacing w:after="0" w:line="240" w:lineRule="auto"/>
              <w:jc w:val="center"/>
              <w:rPr>
                <w:rFonts w:ascii="Times New Roman" w:eastAsia="Times New Roman" w:hAnsi="Times New Roman" w:cs="Times New Roman"/>
                <w:b/>
                <w:bCs/>
                <w:color w:val="FF0000"/>
                <w:sz w:val="24"/>
                <w:szCs w:val="24"/>
                <w:highlight w:val="yellow"/>
                <w:lang w:eastAsia="ru-RU"/>
              </w:rPr>
            </w:pPr>
            <w:r w:rsidRPr="00DA6CE9">
              <w:rPr>
                <w:rFonts w:ascii="Times New Roman" w:eastAsia="Times New Roman" w:hAnsi="Times New Roman" w:cs="Times New Roman"/>
                <w:b/>
                <w:bCs/>
                <w:color w:val="FF0000"/>
                <w:sz w:val="24"/>
                <w:szCs w:val="24"/>
                <w:lang w:eastAsia="ru-RU"/>
              </w:rPr>
              <w:t>14</w:t>
            </w:r>
          </w:p>
        </w:tc>
      </w:tr>
      <w:tr w:rsidR="00DA6CE9" w:rsidRPr="00DA6CE9" w14:paraId="23B786D2" w14:textId="77777777" w:rsidTr="008C51E2">
        <w:trPr>
          <w:trHeight w:val="283"/>
          <w:jc w:val="center"/>
        </w:trPr>
        <w:tc>
          <w:tcPr>
            <w:tcW w:w="3958" w:type="dxa"/>
            <w:tcBorders>
              <w:top w:val="single" w:sz="4" w:space="0" w:color="auto"/>
              <w:left w:val="single" w:sz="4" w:space="0" w:color="auto"/>
              <w:bottom w:val="single" w:sz="4" w:space="0" w:color="auto"/>
              <w:right w:val="single" w:sz="4" w:space="0" w:color="auto"/>
            </w:tcBorders>
          </w:tcPr>
          <w:p w14:paraId="49905618" w14:textId="77777777" w:rsidR="00DA6CE9" w:rsidRDefault="00DA6CE9" w:rsidP="00DA6CE9">
            <w:pPr>
              <w:spacing w:after="0" w:line="240" w:lineRule="auto"/>
              <w:rPr>
                <w:rFonts w:ascii="Times New Roman" w:eastAsia="Times New Roman" w:hAnsi="Times New Roman" w:cs="Times New Roman"/>
                <w:b/>
                <w:lang w:eastAsia="ru-RU"/>
              </w:rPr>
            </w:pPr>
            <w:r w:rsidRPr="00DA6CE9">
              <w:rPr>
                <w:rFonts w:ascii="Times New Roman" w:eastAsia="Times New Roman" w:hAnsi="Times New Roman" w:cs="Times New Roman"/>
                <w:b/>
                <w:lang w:eastAsia="ru-RU"/>
              </w:rPr>
              <w:t>РАЗДЕЛ 2. Диагностика, профилактика и коррекция профдеформации психолога</w:t>
            </w:r>
          </w:p>
          <w:p w14:paraId="32455760"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Тема 2.1. </w:t>
            </w:r>
          </w:p>
          <w:p w14:paraId="37750A20" w14:textId="77777777" w:rsid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Диагностика и психологические основы профилактики профессиональных деформаций (деструкций)</w:t>
            </w:r>
          </w:p>
          <w:p w14:paraId="1F8BE188"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Тема 2.2. </w:t>
            </w:r>
          </w:p>
          <w:p w14:paraId="345CA887" w14:textId="5457D3FB" w:rsidR="00DA6CE9" w:rsidRPr="00DA6CE9" w:rsidRDefault="00DA6CE9" w:rsidP="00DA6CE9">
            <w:pPr>
              <w:spacing w:after="0" w:line="240" w:lineRule="auto"/>
              <w:rPr>
                <w:rFonts w:ascii="Times New Roman" w:eastAsia="Times New Roman" w:hAnsi="Times New Roman" w:cs="Times New Roman"/>
                <w:color w:val="C00000"/>
                <w:sz w:val="24"/>
                <w:szCs w:val="24"/>
                <w:highlight w:val="yellow"/>
                <w:lang w:eastAsia="ru-RU"/>
              </w:rPr>
            </w:pPr>
            <w:r w:rsidRPr="00DA6CE9">
              <w:rPr>
                <w:rFonts w:ascii="Times New Roman" w:eastAsia="Times New Roman" w:hAnsi="Times New Roman" w:cs="Times New Roman"/>
                <w:sz w:val="24"/>
                <w:szCs w:val="24"/>
                <w:lang w:eastAsia="ru-RU"/>
              </w:rPr>
              <w:t>Профилактика и психокоррекция профессиональных деформаций личности</w:t>
            </w:r>
          </w:p>
        </w:tc>
        <w:tc>
          <w:tcPr>
            <w:tcW w:w="4826" w:type="dxa"/>
            <w:tcBorders>
              <w:top w:val="single" w:sz="4" w:space="0" w:color="auto"/>
              <w:left w:val="single" w:sz="4" w:space="0" w:color="auto"/>
              <w:bottom w:val="single" w:sz="4" w:space="0" w:color="auto"/>
              <w:right w:val="single" w:sz="4" w:space="0" w:color="auto"/>
            </w:tcBorders>
          </w:tcPr>
          <w:p w14:paraId="61BA1743"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lang w:eastAsia="ru-RU"/>
              </w:rPr>
              <w:t>Доклады, сопровождаемые презентациями; обсуждение докладов; опрос на семинарском занятии; работа в малых группах; обсуждение эссе; защита рефератов, защита проектов; дискуссии по проблемным вопросам семинара; обсуждение решений профессионально-ориентированных заданий и задач; обсуждение и анализ решения кейсов; дидактические игры; веб-квест; обсуждение «банка мнений»; «мозговой штурм», «аукцион идей»; «круглые столы», деловые игры, активизация творческой деятельности, учебно-исследовательская работа обучающихся; текущее и итоговое тестирование; участие в супервизии; тренинг</w:t>
            </w:r>
          </w:p>
        </w:tc>
        <w:tc>
          <w:tcPr>
            <w:tcW w:w="947" w:type="dxa"/>
            <w:tcBorders>
              <w:top w:val="single" w:sz="4" w:space="0" w:color="auto"/>
              <w:left w:val="single" w:sz="4" w:space="0" w:color="auto"/>
              <w:bottom w:val="single" w:sz="4" w:space="0" w:color="auto"/>
              <w:right w:val="single" w:sz="4" w:space="0" w:color="auto"/>
            </w:tcBorders>
            <w:vAlign w:val="center"/>
          </w:tcPr>
          <w:p w14:paraId="3B1B5C7A" w14:textId="77777777" w:rsidR="00DA6CE9" w:rsidRPr="00DA6CE9" w:rsidRDefault="00DA6CE9" w:rsidP="00DA6CE9">
            <w:pPr>
              <w:spacing w:after="0" w:line="240" w:lineRule="auto"/>
              <w:jc w:val="center"/>
              <w:rPr>
                <w:rFonts w:ascii="Times New Roman" w:eastAsia="Times New Roman" w:hAnsi="Times New Roman" w:cs="Times New Roman"/>
                <w:b/>
                <w:bCs/>
                <w:color w:val="FF0000"/>
                <w:sz w:val="24"/>
                <w:szCs w:val="24"/>
                <w:highlight w:val="yellow"/>
                <w:lang w:eastAsia="ru-RU"/>
              </w:rPr>
            </w:pPr>
            <w:r w:rsidRPr="00DA6CE9">
              <w:rPr>
                <w:rFonts w:ascii="Times New Roman" w:eastAsia="Times New Roman" w:hAnsi="Times New Roman" w:cs="Times New Roman"/>
                <w:b/>
                <w:bCs/>
                <w:color w:val="FF0000"/>
                <w:sz w:val="24"/>
                <w:szCs w:val="24"/>
                <w:lang w:eastAsia="ru-RU"/>
              </w:rPr>
              <w:t>14</w:t>
            </w:r>
          </w:p>
        </w:tc>
      </w:tr>
    </w:tbl>
    <w:p w14:paraId="4262EDED" w14:textId="77777777" w:rsidR="00DA6CE9" w:rsidRPr="00DA6CE9" w:rsidRDefault="00DA6CE9" w:rsidP="00DA6CE9">
      <w:pPr>
        <w:spacing w:after="0" w:line="240" w:lineRule="auto"/>
        <w:jc w:val="center"/>
        <w:rPr>
          <w:rFonts w:ascii="Times New Roman" w:eastAsia="Times New Roman" w:hAnsi="Times New Roman" w:cs="Times New Roman"/>
          <w:b/>
          <w:sz w:val="24"/>
          <w:szCs w:val="24"/>
          <w:highlight w:val="yellow"/>
          <w:lang w:eastAsia="ru-RU"/>
        </w:rPr>
      </w:pPr>
    </w:p>
    <w:p w14:paraId="684E7729" w14:textId="77777777" w:rsidR="00DA6CE9" w:rsidRPr="00DA6CE9" w:rsidRDefault="00DA6CE9" w:rsidP="00DA6CE9">
      <w:pPr>
        <w:spacing w:after="0" w:line="240" w:lineRule="auto"/>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Практикум</w:t>
      </w:r>
    </w:p>
    <w:p w14:paraId="253E4679" w14:textId="77777777" w:rsidR="00DA6CE9" w:rsidRPr="00DA6CE9" w:rsidRDefault="00DA6CE9" w:rsidP="00DA6CE9">
      <w:pPr>
        <w:tabs>
          <w:tab w:val="left" w:pos="1046"/>
        </w:tabs>
        <w:kinsoku w:val="0"/>
        <w:overflowPunct w:val="0"/>
        <w:spacing w:after="0" w:line="240" w:lineRule="auto"/>
        <w:ind w:left="685" w:right="1101"/>
        <w:rPr>
          <w:rFonts w:ascii="Times New Roman" w:eastAsia="Times New Roman" w:hAnsi="Times New Roman" w:cs="Times New Roman"/>
          <w:lang w:eastAsia="x-none"/>
        </w:rPr>
      </w:pPr>
      <w:r w:rsidRPr="00DA6CE9">
        <w:rPr>
          <w:rFonts w:ascii="Times New Roman" w:eastAsia="Times New Roman" w:hAnsi="Times New Roman" w:cs="Times New Roman"/>
          <w:u w:val="single"/>
          <w:lang w:val="x-none" w:eastAsia="x-none"/>
        </w:rPr>
        <w:t>Практическое</w:t>
      </w:r>
      <w:r w:rsidRPr="00DA6CE9">
        <w:rPr>
          <w:rFonts w:ascii="Times New Roman" w:eastAsia="Times New Roman" w:hAnsi="Times New Roman" w:cs="Times New Roman"/>
          <w:spacing w:val="-13"/>
          <w:u w:val="single"/>
          <w:lang w:val="x-none" w:eastAsia="x-none"/>
        </w:rPr>
        <w:t xml:space="preserve"> </w:t>
      </w:r>
      <w:r w:rsidRPr="00DA6CE9">
        <w:rPr>
          <w:rFonts w:ascii="Times New Roman" w:eastAsia="Times New Roman" w:hAnsi="Times New Roman" w:cs="Times New Roman"/>
          <w:u w:val="single"/>
          <w:lang w:val="x-none" w:eastAsia="x-none"/>
        </w:rPr>
        <w:t>задание</w:t>
      </w:r>
      <w:r w:rsidRPr="00DA6CE9">
        <w:rPr>
          <w:rFonts w:ascii="Times New Roman" w:eastAsia="Times New Roman" w:hAnsi="Times New Roman" w:cs="Times New Roman"/>
          <w:spacing w:val="-13"/>
          <w:u w:val="single"/>
          <w:lang w:val="x-none" w:eastAsia="x-none"/>
        </w:rPr>
        <w:t xml:space="preserve"> </w:t>
      </w:r>
      <w:r w:rsidRPr="00DA6CE9">
        <w:rPr>
          <w:rFonts w:ascii="Times New Roman" w:eastAsia="Times New Roman" w:hAnsi="Times New Roman" w:cs="Times New Roman"/>
          <w:spacing w:val="-1"/>
          <w:u w:val="single"/>
          <w:lang w:val="x-none" w:eastAsia="x-none"/>
        </w:rPr>
        <w:t>№</w:t>
      </w:r>
      <w:r w:rsidRPr="00DA6CE9">
        <w:rPr>
          <w:rFonts w:ascii="Times New Roman" w:eastAsia="Times New Roman" w:hAnsi="Times New Roman" w:cs="Times New Roman"/>
          <w:spacing w:val="-1"/>
          <w:u w:val="single"/>
          <w:lang w:eastAsia="x-none"/>
        </w:rPr>
        <w:t>1</w:t>
      </w:r>
    </w:p>
    <w:p w14:paraId="61225CFB" w14:textId="77777777" w:rsidR="00DA6CE9" w:rsidRPr="00DA6CE9" w:rsidRDefault="00DA6CE9" w:rsidP="00DA6CE9">
      <w:pPr>
        <w:kinsoku w:val="0"/>
        <w:overflowPunct w:val="0"/>
        <w:spacing w:after="0" w:line="240" w:lineRule="auto"/>
        <w:ind w:left="685"/>
        <w:rPr>
          <w:rFonts w:ascii="Times New Roman" w:eastAsia="Times New Roman" w:hAnsi="Times New Roman" w:cs="Times New Roman"/>
          <w:bCs/>
          <w:kern w:val="32"/>
          <w:lang w:val="x-none" w:eastAsia="x-none"/>
        </w:rPr>
      </w:pPr>
      <w:r w:rsidRPr="00DA6CE9">
        <w:rPr>
          <w:rFonts w:ascii="Times New Roman" w:eastAsia="Times New Roman" w:hAnsi="Times New Roman" w:cs="Times New Roman"/>
          <w:spacing w:val="56"/>
          <w:lang w:val="x-none" w:eastAsia="x-none"/>
        </w:rPr>
        <w:t xml:space="preserve"> </w:t>
      </w:r>
      <w:r w:rsidRPr="00DA6CE9">
        <w:rPr>
          <w:rFonts w:ascii="Times New Roman" w:eastAsia="Times New Roman" w:hAnsi="Times New Roman" w:cs="Times New Roman"/>
          <w:lang w:val="x-none" w:eastAsia="x-none"/>
        </w:rPr>
        <w:t>Содержание</w:t>
      </w:r>
      <w:r w:rsidRPr="00DA6CE9">
        <w:rPr>
          <w:rFonts w:ascii="Times New Roman" w:eastAsia="Times New Roman" w:hAnsi="Times New Roman" w:cs="Times New Roman"/>
          <w:spacing w:val="-7"/>
          <w:lang w:val="x-none" w:eastAsia="x-none"/>
        </w:rPr>
        <w:t xml:space="preserve"> </w:t>
      </w:r>
      <w:r w:rsidRPr="00DA6CE9">
        <w:rPr>
          <w:rFonts w:ascii="Times New Roman" w:eastAsia="Times New Roman" w:hAnsi="Times New Roman" w:cs="Times New Roman"/>
          <w:lang w:val="x-none" w:eastAsia="x-none"/>
        </w:rPr>
        <w:t>задания.</w:t>
      </w:r>
      <w:r w:rsidRPr="00DA6CE9">
        <w:rPr>
          <w:rFonts w:ascii="Times New Roman" w:eastAsia="Times New Roman" w:hAnsi="Times New Roman" w:cs="Times New Roman"/>
          <w:lang w:eastAsia="x-none"/>
        </w:rPr>
        <w:t xml:space="preserve"> </w:t>
      </w:r>
      <w:r w:rsidRPr="00DA6CE9">
        <w:rPr>
          <w:rFonts w:ascii="Times New Roman" w:eastAsia="Times New Roman" w:hAnsi="Times New Roman" w:cs="Times New Roman"/>
          <w:spacing w:val="-1"/>
          <w:w w:val="95"/>
          <w:lang w:val="x-none" w:eastAsia="x-none"/>
        </w:rPr>
        <w:t xml:space="preserve">Разработайте </w:t>
      </w:r>
      <w:r w:rsidRPr="00DA6CE9">
        <w:rPr>
          <w:rFonts w:ascii="Times New Roman" w:eastAsia="Times New Roman" w:hAnsi="Times New Roman" w:cs="Times New Roman"/>
          <w:w w:val="95"/>
          <w:lang w:val="x-none" w:eastAsia="x-none"/>
        </w:rPr>
        <w:t>программу социально-психологической адаптации</w:t>
      </w:r>
      <w:r w:rsidRPr="00DA6CE9">
        <w:rPr>
          <w:rFonts w:ascii="Times New Roman" w:eastAsia="Times New Roman" w:hAnsi="Times New Roman" w:cs="Times New Roman"/>
          <w:spacing w:val="74"/>
          <w:w w:val="99"/>
          <w:lang w:val="x-none" w:eastAsia="x-none"/>
        </w:rPr>
        <w:t xml:space="preserve"> </w:t>
      </w:r>
      <w:r w:rsidRPr="00DA6CE9">
        <w:rPr>
          <w:rFonts w:ascii="Times New Roman" w:eastAsia="Times New Roman" w:hAnsi="Times New Roman" w:cs="Times New Roman"/>
          <w:lang w:val="x-none" w:eastAsia="x-none"/>
        </w:rPr>
        <w:t>личности</w:t>
      </w:r>
      <w:r w:rsidRPr="00DA6CE9">
        <w:rPr>
          <w:rFonts w:ascii="Times New Roman" w:eastAsia="Times New Roman" w:hAnsi="Times New Roman" w:cs="Times New Roman"/>
          <w:spacing w:val="-11"/>
          <w:lang w:val="x-none" w:eastAsia="x-none"/>
        </w:rPr>
        <w:t xml:space="preserve"> </w:t>
      </w:r>
      <w:r w:rsidRPr="00DA6CE9">
        <w:rPr>
          <w:rFonts w:ascii="Times New Roman" w:eastAsia="Times New Roman" w:hAnsi="Times New Roman" w:cs="Times New Roman"/>
          <w:lang w:val="x-none" w:eastAsia="x-none"/>
        </w:rPr>
        <w:t>на</w:t>
      </w:r>
      <w:r w:rsidRPr="00DA6CE9">
        <w:rPr>
          <w:rFonts w:ascii="Times New Roman" w:eastAsia="Times New Roman" w:hAnsi="Times New Roman" w:cs="Times New Roman"/>
          <w:spacing w:val="-10"/>
          <w:lang w:val="x-none" w:eastAsia="x-none"/>
        </w:rPr>
        <w:t xml:space="preserve"> </w:t>
      </w:r>
      <w:r w:rsidRPr="00DA6CE9">
        <w:rPr>
          <w:rFonts w:ascii="Times New Roman" w:eastAsia="Times New Roman" w:hAnsi="Times New Roman" w:cs="Times New Roman"/>
          <w:lang w:val="x-none" w:eastAsia="x-none"/>
        </w:rPr>
        <w:t>разных</w:t>
      </w:r>
      <w:r w:rsidRPr="00DA6CE9">
        <w:rPr>
          <w:rFonts w:ascii="Times New Roman" w:eastAsia="Times New Roman" w:hAnsi="Times New Roman" w:cs="Times New Roman"/>
          <w:spacing w:val="-14"/>
          <w:lang w:val="x-none" w:eastAsia="x-none"/>
        </w:rPr>
        <w:t xml:space="preserve"> </w:t>
      </w:r>
      <w:r w:rsidRPr="00DA6CE9">
        <w:rPr>
          <w:rFonts w:ascii="Times New Roman" w:eastAsia="Times New Roman" w:hAnsi="Times New Roman" w:cs="Times New Roman"/>
          <w:lang w:val="x-none" w:eastAsia="x-none"/>
        </w:rPr>
        <w:t>возрастных</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этапах</w:t>
      </w:r>
      <w:r w:rsidRPr="00DA6CE9">
        <w:rPr>
          <w:rFonts w:ascii="Times New Roman" w:eastAsia="Times New Roman" w:hAnsi="Times New Roman" w:cs="Times New Roman"/>
          <w:spacing w:val="-14"/>
          <w:lang w:val="x-none" w:eastAsia="x-none"/>
        </w:rPr>
        <w:t xml:space="preserve"> </w:t>
      </w:r>
      <w:r w:rsidRPr="00DA6CE9">
        <w:rPr>
          <w:rFonts w:ascii="Times New Roman" w:eastAsia="Times New Roman" w:hAnsi="Times New Roman" w:cs="Times New Roman"/>
          <w:lang w:val="x-none" w:eastAsia="x-none"/>
        </w:rPr>
        <w:t>обучения</w:t>
      </w:r>
    </w:p>
    <w:p w14:paraId="7E55FEE4" w14:textId="77777777" w:rsidR="00DA6CE9" w:rsidRPr="00DA6CE9" w:rsidRDefault="00DA6CE9" w:rsidP="00DA6CE9">
      <w:pPr>
        <w:tabs>
          <w:tab w:val="left" w:pos="681"/>
        </w:tabs>
        <w:kinsoku w:val="0"/>
        <w:overflowPunct w:val="0"/>
        <w:spacing w:after="0" w:line="240" w:lineRule="auto"/>
        <w:ind w:left="119"/>
        <w:rPr>
          <w:rFonts w:ascii="Times New Roman" w:eastAsia="Times New Roman" w:hAnsi="Times New Roman" w:cs="Times New Roman"/>
          <w:lang w:eastAsia="x-none"/>
        </w:rPr>
      </w:pPr>
      <w:r w:rsidRPr="00DA6CE9">
        <w:rPr>
          <w:rFonts w:ascii="Times New Roman" w:eastAsia="Times New Roman" w:hAnsi="Times New Roman" w:cs="Times New Roman"/>
          <w:spacing w:val="-1"/>
          <w:u w:val="single"/>
          <w:lang w:val="x-none" w:eastAsia="x-none"/>
        </w:rPr>
        <w:t>Практическое</w:t>
      </w:r>
      <w:r w:rsidRPr="00DA6CE9">
        <w:rPr>
          <w:rFonts w:ascii="Times New Roman" w:eastAsia="Times New Roman" w:hAnsi="Times New Roman" w:cs="Times New Roman"/>
          <w:spacing w:val="-13"/>
          <w:u w:val="single"/>
          <w:lang w:val="x-none" w:eastAsia="x-none"/>
        </w:rPr>
        <w:t xml:space="preserve"> </w:t>
      </w:r>
      <w:r w:rsidRPr="00DA6CE9">
        <w:rPr>
          <w:rFonts w:ascii="Times New Roman" w:eastAsia="Times New Roman" w:hAnsi="Times New Roman" w:cs="Times New Roman"/>
          <w:u w:val="single"/>
          <w:lang w:val="x-none" w:eastAsia="x-none"/>
        </w:rPr>
        <w:t>задание</w:t>
      </w:r>
      <w:r w:rsidRPr="00DA6CE9">
        <w:rPr>
          <w:rFonts w:ascii="Times New Roman" w:eastAsia="Times New Roman" w:hAnsi="Times New Roman" w:cs="Times New Roman"/>
          <w:spacing w:val="-13"/>
          <w:u w:val="single"/>
          <w:lang w:val="x-none" w:eastAsia="x-none"/>
        </w:rPr>
        <w:t xml:space="preserve"> </w:t>
      </w:r>
      <w:r w:rsidRPr="00DA6CE9">
        <w:rPr>
          <w:rFonts w:ascii="Times New Roman" w:eastAsia="Times New Roman" w:hAnsi="Times New Roman" w:cs="Times New Roman"/>
          <w:spacing w:val="-1"/>
          <w:u w:val="single"/>
          <w:lang w:val="x-none" w:eastAsia="x-none"/>
        </w:rPr>
        <w:t>№</w:t>
      </w:r>
      <w:r w:rsidRPr="00DA6CE9">
        <w:rPr>
          <w:rFonts w:ascii="Times New Roman" w:eastAsia="Times New Roman" w:hAnsi="Times New Roman" w:cs="Times New Roman"/>
          <w:spacing w:val="-1"/>
          <w:u w:val="single"/>
          <w:lang w:eastAsia="x-none"/>
        </w:rPr>
        <w:t>2</w:t>
      </w:r>
    </w:p>
    <w:p w14:paraId="44207EBE" w14:textId="77777777" w:rsidR="00DA6CE9" w:rsidRPr="00DA6CE9" w:rsidRDefault="00DA6CE9" w:rsidP="00DA6CE9">
      <w:pPr>
        <w:kinsoku w:val="0"/>
        <w:overflowPunct w:val="0"/>
        <w:spacing w:after="0" w:line="240" w:lineRule="auto"/>
        <w:ind w:left="191"/>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Содержание</w:t>
      </w:r>
      <w:r w:rsidRPr="00DA6CE9">
        <w:rPr>
          <w:rFonts w:ascii="Times New Roman" w:eastAsia="Times New Roman" w:hAnsi="Times New Roman" w:cs="Times New Roman"/>
          <w:spacing w:val="-7"/>
          <w:lang w:val="x-none" w:eastAsia="x-none"/>
        </w:rPr>
        <w:t xml:space="preserve"> </w:t>
      </w:r>
      <w:r w:rsidRPr="00DA6CE9">
        <w:rPr>
          <w:rFonts w:ascii="Times New Roman" w:eastAsia="Times New Roman" w:hAnsi="Times New Roman" w:cs="Times New Roman"/>
          <w:lang w:val="x-none" w:eastAsia="x-none"/>
        </w:rPr>
        <w:t>задания.</w:t>
      </w:r>
    </w:p>
    <w:p w14:paraId="2DAB1A10" w14:textId="77777777" w:rsidR="00DA6CE9" w:rsidRPr="00DA6CE9" w:rsidRDefault="00DA6CE9" w:rsidP="00DA6CE9">
      <w:pPr>
        <w:widowControl w:val="0"/>
        <w:tabs>
          <w:tab w:val="left" w:pos="1046"/>
          <w:tab w:val="left" w:pos="2902"/>
          <w:tab w:val="left" w:pos="4232"/>
          <w:tab w:val="left" w:pos="6756"/>
          <w:tab w:val="left" w:pos="7908"/>
          <w:tab w:val="left" w:pos="8412"/>
        </w:tabs>
        <w:kinsoku w:val="0"/>
        <w:overflowPunct w:val="0"/>
        <w:autoSpaceDE w:val="0"/>
        <w:autoSpaceDN w:val="0"/>
        <w:adjustRightInd w:val="0"/>
        <w:spacing w:after="0" w:line="240" w:lineRule="auto"/>
        <w:ind w:left="685" w:right="112"/>
        <w:rPr>
          <w:rFonts w:ascii="Times New Roman" w:eastAsia="Times New Roman" w:hAnsi="Times New Roman" w:cs="Times New Roman"/>
          <w:lang w:val="x-none" w:eastAsia="x-none"/>
        </w:rPr>
      </w:pPr>
      <w:r w:rsidRPr="00DA6CE9">
        <w:rPr>
          <w:rFonts w:ascii="Times New Roman" w:eastAsia="Times New Roman" w:hAnsi="Times New Roman" w:cs="Times New Roman"/>
          <w:w w:val="95"/>
          <w:lang w:eastAsia="x-none"/>
        </w:rPr>
        <w:t xml:space="preserve">- </w:t>
      </w:r>
      <w:r w:rsidRPr="00DA6CE9">
        <w:rPr>
          <w:rFonts w:ascii="Times New Roman" w:eastAsia="Times New Roman" w:hAnsi="Times New Roman" w:cs="Times New Roman"/>
          <w:w w:val="95"/>
          <w:lang w:val="x-none" w:eastAsia="x-none"/>
        </w:rPr>
        <w:t>Рассмотрите понятия «Образовательная</w:t>
      </w:r>
      <w:r w:rsidRPr="00DA6CE9">
        <w:rPr>
          <w:rFonts w:ascii="Times New Roman" w:eastAsia="Times New Roman" w:hAnsi="Times New Roman" w:cs="Times New Roman"/>
          <w:w w:val="95"/>
          <w:lang w:eastAsia="x-none"/>
        </w:rPr>
        <w:t xml:space="preserve"> </w:t>
      </w:r>
      <w:r w:rsidRPr="00DA6CE9">
        <w:rPr>
          <w:rFonts w:ascii="Times New Roman" w:eastAsia="Times New Roman" w:hAnsi="Times New Roman" w:cs="Times New Roman"/>
          <w:w w:val="95"/>
          <w:lang w:val="x-none" w:eastAsia="x-none"/>
        </w:rPr>
        <w:t>среда» и сделайте</w:t>
      </w:r>
      <w:r w:rsidRPr="00DA6CE9">
        <w:rPr>
          <w:rFonts w:ascii="Times New Roman" w:eastAsia="Times New Roman" w:hAnsi="Times New Roman" w:cs="Times New Roman"/>
          <w:spacing w:val="40"/>
          <w:w w:val="99"/>
          <w:lang w:val="x-none" w:eastAsia="x-none"/>
        </w:rPr>
        <w:t xml:space="preserve"> </w:t>
      </w:r>
      <w:r w:rsidRPr="00DA6CE9">
        <w:rPr>
          <w:rFonts w:ascii="Times New Roman" w:eastAsia="Times New Roman" w:hAnsi="Times New Roman" w:cs="Times New Roman"/>
          <w:lang w:val="x-none" w:eastAsia="x-none"/>
        </w:rPr>
        <w:t>сравнительный</w:t>
      </w:r>
      <w:r w:rsidRPr="00DA6CE9">
        <w:rPr>
          <w:rFonts w:ascii="Times New Roman" w:eastAsia="Times New Roman" w:hAnsi="Times New Roman" w:cs="Times New Roman"/>
          <w:spacing w:val="-14"/>
          <w:lang w:val="x-none" w:eastAsia="x-none"/>
        </w:rPr>
        <w:t xml:space="preserve"> </w:t>
      </w:r>
      <w:r w:rsidRPr="00DA6CE9">
        <w:rPr>
          <w:rFonts w:ascii="Times New Roman" w:eastAsia="Times New Roman" w:hAnsi="Times New Roman" w:cs="Times New Roman"/>
          <w:lang w:val="x-none" w:eastAsia="x-none"/>
        </w:rPr>
        <w:t>анализ</w:t>
      </w:r>
      <w:r w:rsidRPr="00DA6CE9">
        <w:rPr>
          <w:rFonts w:ascii="Times New Roman" w:eastAsia="Times New Roman" w:hAnsi="Times New Roman" w:cs="Times New Roman"/>
          <w:spacing w:val="-12"/>
          <w:lang w:val="x-none" w:eastAsia="x-none"/>
        </w:rPr>
        <w:t xml:space="preserve"> </w:t>
      </w:r>
      <w:r w:rsidRPr="00DA6CE9">
        <w:rPr>
          <w:rFonts w:ascii="Times New Roman" w:eastAsia="Times New Roman" w:hAnsi="Times New Roman" w:cs="Times New Roman"/>
          <w:lang w:val="x-none" w:eastAsia="x-none"/>
        </w:rPr>
        <w:t>этих</w:t>
      </w:r>
      <w:r w:rsidRPr="00DA6CE9">
        <w:rPr>
          <w:rFonts w:ascii="Times New Roman" w:eastAsia="Times New Roman" w:hAnsi="Times New Roman" w:cs="Times New Roman"/>
          <w:spacing w:val="-17"/>
          <w:lang w:val="x-none" w:eastAsia="x-none"/>
        </w:rPr>
        <w:t xml:space="preserve"> </w:t>
      </w:r>
      <w:r w:rsidRPr="00DA6CE9">
        <w:rPr>
          <w:rFonts w:ascii="Times New Roman" w:eastAsia="Times New Roman" w:hAnsi="Times New Roman" w:cs="Times New Roman"/>
          <w:lang w:val="x-none" w:eastAsia="x-none"/>
        </w:rPr>
        <w:t>понятий.</w:t>
      </w:r>
    </w:p>
    <w:p w14:paraId="1813A5E4" w14:textId="77777777" w:rsidR="00DA6CE9" w:rsidRPr="00DA6CE9" w:rsidRDefault="00DA6CE9" w:rsidP="00DA6CE9">
      <w:pPr>
        <w:widowControl w:val="0"/>
        <w:tabs>
          <w:tab w:val="left" w:pos="1046"/>
        </w:tabs>
        <w:kinsoku w:val="0"/>
        <w:overflowPunct w:val="0"/>
        <w:autoSpaceDE w:val="0"/>
        <w:autoSpaceDN w:val="0"/>
        <w:adjustRightInd w:val="0"/>
        <w:spacing w:after="0" w:line="240" w:lineRule="auto"/>
        <w:ind w:left="685"/>
        <w:rPr>
          <w:rFonts w:ascii="Times New Roman" w:eastAsia="Times New Roman" w:hAnsi="Times New Roman" w:cs="Times New Roman"/>
          <w:lang w:val="x-none" w:eastAsia="x-none"/>
        </w:rPr>
      </w:pPr>
      <w:r w:rsidRPr="00DA6CE9">
        <w:rPr>
          <w:rFonts w:ascii="Times New Roman" w:eastAsia="Times New Roman" w:hAnsi="Times New Roman" w:cs="Times New Roman"/>
          <w:spacing w:val="-1"/>
          <w:lang w:eastAsia="x-none"/>
        </w:rPr>
        <w:t xml:space="preserve">- </w:t>
      </w:r>
      <w:r w:rsidRPr="00DA6CE9">
        <w:rPr>
          <w:rFonts w:ascii="Times New Roman" w:eastAsia="Times New Roman" w:hAnsi="Times New Roman" w:cs="Times New Roman"/>
          <w:spacing w:val="-1"/>
          <w:lang w:val="x-none" w:eastAsia="x-none"/>
        </w:rPr>
        <w:t>Выделите</w:t>
      </w:r>
      <w:r w:rsidRPr="00DA6CE9">
        <w:rPr>
          <w:rFonts w:ascii="Times New Roman" w:eastAsia="Times New Roman" w:hAnsi="Times New Roman" w:cs="Times New Roman"/>
          <w:spacing w:val="-16"/>
          <w:lang w:val="x-none" w:eastAsia="x-none"/>
        </w:rPr>
        <w:t xml:space="preserve"> </w:t>
      </w:r>
      <w:r w:rsidRPr="00DA6CE9">
        <w:rPr>
          <w:rFonts w:ascii="Times New Roman" w:eastAsia="Times New Roman" w:hAnsi="Times New Roman" w:cs="Times New Roman"/>
          <w:lang w:val="x-none" w:eastAsia="x-none"/>
        </w:rPr>
        <w:t>компоненты</w:t>
      </w:r>
      <w:r w:rsidRPr="00DA6CE9">
        <w:rPr>
          <w:rFonts w:ascii="Times New Roman" w:eastAsia="Times New Roman" w:hAnsi="Times New Roman" w:cs="Times New Roman"/>
          <w:spacing w:val="-16"/>
          <w:lang w:val="x-none" w:eastAsia="x-none"/>
        </w:rPr>
        <w:t xml:space="preserve"> </w:t>
      </w:r>
      <w:r w:rsidRPr="00DA6CE9">
        <w:rPr>
          <w:rFonts w:ascii="Times New Roman" w:eastAsia="Times New Roman" w:hAnsi="Times New Roman" w:cs="Times New Roman"/>
          <w:lang w:val="x-none" w:eastAsia="x-none"/>
        </w:rPr>
        <w:t>образовательной</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среды.</w:t>
      </w:r>
    </w:p>
    <w:p w14:paraId="44CFD9A5" w14:textId="77777777" w:rsidR="00DA6CE9" w:rsidRPr="00DA6CE9" w:rsidRDefault="00DA6CE9" w:rsidP="00DA6CE9">
      <w:pPr>
        <w:widowControl w:val="0"/>
        <w:tabs>
          <w:tab w:val="left" w:pos="1046"/>
          <w:tab w:val="left" w:pos="3195"/>
          <w:tab w:val="left" w:pos="5076"/>
          <w:tab w:val="left" w:pos="7558"/>
          <w:tab w:val="left" w:pos="9338"/>
        </w:tabs>
        <w:kinsoku w:val="0"/>
        <w:overflowPunct w:val="0"/>
        <w:autoSpaceDE w:val="0"/>
        <w:autoSpaceDN w:val="0"/>
        <w:adjustRightInd w:val="0"/>
        <w:spacing w:after="0" w:line="240" w:lineRule="auto"/>
        <w:ind w:left="685" w:right="107"/>
        <w:rPr>
          <w:rFonts w:ascii="Times New Roman" w:eastAsia="Times New Roman" w:hAnsi="Times New Roman" w:cs="Times New Roman"/>
          <w:lang w:val="x-none" w:eastAsia="x-none"/>
        </w:rPr>
      </w:pPr>
      <w:r w:rsidRPr="00DA6CE9">
        <w:rPr>
          <w:rFonts w:ascii="Times New Roman" w:eastAsia="Times New Roman" w:hAnsi="Times New Roman" w:cs="Times New Roman"/>
          <w:spacing w:val="-1"/>
          <w:w w:val="95"/>
          <w:lang w:eastAsia="x-none"/>
        </w:rPr>
        <w:t xml:space="preserve"> - </w:t>
      </w:r>
      <w:r w:rsidRPr="00DA6CE9">
        <w:rPr>
          <w:rFonts w:ascii="Times New Roman" w:eastAsia="Times New Roman" w:hAnsi="Times New Roman" w:cs="Times New Roman"/>
          <w:spacing w:val="-1"/>
          <w:w w:val="95"/>
          <w:lang w:val="x-none" w:eastAsia="x-none"/>
        </w:rPr>
        <w:t xml:space="preserve">Разработайте </w:t>
      </w:r>
      <w:r w:rsidRPr="00DA6CE9">
        <w:rPr>
          <w:rFonts w:ascii="Times New Roman" w:eastAsia="Times New Roman" w:hAnsi="Times New Roman" w:cs="Times New Roman"/>
          <w:w w:val="95"/>
          <w:lang w:val="x-none" w:eastAsia="x-none"/>
        </w:rPr>
        <w:t xml:space="preserve">программу взаимодействия субъектов </w:t>
      </w:r>
      <w:r w:rsidRPr="00DA6CE9">
        <w:rPr>
          <w:rFonts w:ascii="Times New Roman" w:eastAsia="Times New Roman" w:hAnsi="Times New Roman" w:cs="Times New Roman"/>
          <w:lang w:val="x-none" w:eastAsia="x-none"/>
        </w:rPr>
        <w:t>в</w:t>
      </w:r>
      <w:r w:rsidRPr="00DA6CE9">
        <w:rPr>
          <w:rFonts w:ascii="Times New Roman" w:eastAsia="Times New Roman" w:hAnsi="Times New Roman" w:cs="Times New Roman"/>
          <w:spacing w:val="54"/>
          <w:w w:val="99"/>
          <w:lang w:val="x-none" w:eastAsia="x-none"/>
        </w:rPr>
        <w:t xml:space="preserve"> </w:t>
      </w:r>
      <w:r w:rsidRPr="00DA6CE9">
        <w:rPr>
          <w:rFonts w:ascii="Times New Roman" w:eastAsia="Times New Roman" w:hAnsi="Times New Roman" w:cs="Times New Roman"/>
          <w:lang w:val="x-none" w:eastAsia="x-none"/>
        </w:rPr>
        <w:t>образовательной</w:t>
      </w:r>
      <w:r w:rsidRPr="00DA6CE9">
        <w:rPr>
          <w:rFonts w:ascii="Times New Roman" w:eastAsia="Times New Roman" w:hAnsi="Times New Roman" w:cs="Times New Roman"/>
          <w:spacing w:val="-26"/>
          <w:lang w:val="x-none" w:eastAsia="x-none"/>
        </w:rPr>
        <w:t xml:space="preserve"> </w:t>
      </w:r>
      <w:r w:rsidRPr="00DA6CE9">
        <w:rPr>
          <w:rFonts w:ascii="Times New Roman" w:eastAsia="Times New Roman" w:hAnsi="Times New Roman" w:cs="Times New Roman"/>
          <w:lang w:val="x-none" w:eastAsia="x-none"/>
        </w:rPr>
        <w:t>среде.</w:t>
      </w:r>
    </w:p>
    <w:p w14:paraId="74DD6328" w14:textId="77777777" w:rsidR="00DA6CE9" w:rsidRPr="00DA6CE9" w:rsidRDefault="00DA6CE9" w:rsidP="00DA6CE9">
      <w:pPr>
        <w:kinsoku w:val="0"/>
        <w:overflowPunct w:val="0"/>
        <w:spacing w:after="0" w:line="240" w:lineRule="auto"/>
        <w:ind w:right="6101"/>
        <w:rPr>
          <w:rFonts w:ascii="Times New Roman" w:eastAsia="Times New Roman" w:hAnsi="Times New Roman" w:cs="Times New Roman"/>
          <w:spacing w:val="-2"/>
          <w:lang w:eastAsia="x-none"/>
        </w:rPr>
      </w:pPr>
      <w:r w:rsidRPr="00DA6CE9">
        <w:rPr>
          <w:rFonts w:ascii="Times New Roman" w:eastAsia="Times New Roman" w:hAnsi="Times New Roman" w:cs="Times New Roman"/>
          <w:u w:val="single"/>
          <w:lang w:val="x-none" w:eastAsia="x-none"/>
        </w:rPr>
        <w:t>Практическое</w:t>
      </w:r>
      <w:r w:rsidRPr="00DA6CE9">
        <w:rPr>
          <w:rFonts w:ascii="Times New Roman" w:eastAsia="Times New Roman" w:hAnsi="Times New Roman" w:cs="Times New Roman"/>
          <w:spacing w:val="-13"/>
          <w:u w:val="single"/>
          <w:lang w:val="x-none" w:eastAsia="x-none"/>
        </w:rPr>
        <w:t xml:space="preserve"> </w:t>
      </w:r>
      <w:r w:rsidRPr="00DA6CE9">
        <w:rPr>
          <w:rFonts w:ascii="Times New Roman" w:eastAsia="Times New Roman" w:hAnsi="Times New Roman" w:cs="Times New Roman"/>
          <w:u w:val="single"/>
          <w:lang w:val="x-none" w:eastAsia="x-none"/>
        </w:rPr>
        <w:t>задание</w:t>
      </w:r>
      <w:r w:rsidRPr="00DA6CE9">
        <w:rPr>
          <w:rFonts w:ascii="Times New Roman" w:eastAsia="Times New Roman" w:hAnsi="Times New Roman" w:cs="Times New Roman"/>
          <w:spacing w:val="-13"/>
          <w:u w:val="single"/>
          <w:lang w:val="x-none" w:eastAsia="x-none"/>
        </w:rPr>
        <w:t xml:space="preserve"> </w:t>
      </w:r>
      <w:r w:rsidRPr="00DA6CE9">
        <w:rPr>
          <w:rFonts w:ascii="Times New Roman" w:eastAsia="Times New Roman" w:hAnsi="Times New Roman" w:cs="Times New Roman"/>
          <w:spacing w:val="-1"/>
          <w:u w:val="single"/>
          <w:lang w:val="x-none" w:eastAsia="x-none"/>
        </w:rPr>
        <w:t>№</w:t>
      </w:r>
      <w:r w:rsidRPr="00DA6CE9">
        <w:rPr>
          <w:rFonts w:ascii="Times New Roman" w:eastAsia="Times New Roman" w:hAnsi="Times New Roman" w:cs="Times New Roman"/>
          <w:spacing w:val="-1"/>
          <w:u w:val="single"/>
          <w:lang w:eastAsia="x-none"/>
        </w:rPr>
        <w:t>3</w:t>
      </w:r>
    </w:p>
    <w:p w14:paraId="6C31FC06" w14:textId="77777777" w:rsidR="00DA6CE9" w:rsidRPr="00DA6CE9" w:rsidRDefault="00DA6CE9" w:rsidP="00DA6CE9">
      <w:pPr>
        <w:kinsoku w:val="0"/>
        <w:overflowPunct w:val="0"/>
        <w:spacing w:after="0" w:line="240" w:lineRule="auto"/>
        <w:ind w:right="6101"/>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Содержание</w:t>
      </w:r>
      <w:r w:rsidRPr="00DA6CE9">
        <w:rPr>
          <w:rFonts w:ascii="Times New Roman" w:eastAsia="Times New Roman" w:hAnsi="Times New Roman" w:cs="Times New Roman"/>
          <w:spacing w:val="-7"/>
          <w:lang w:val="x-none" w:eastAsia="x-none"/>
        </w:rPr>
        <w:t xml:space="preserve"> </w:t>
      </w:r>
      <w:r w:rsidRPr="00DA6CE9">
        <w:rPr>
          <w:rFonts w:ascii="Times New Roman" w:eastAsia="Times New Roman" w:hAnsi="Times New Roman" w:cs="Times New Roman"/>
          <w:lang w:val="x-none" w:eastAsia="x-none"/>
        </w:rPr>
        <w:t>задания.</w:t>
      </w:r>
    </w:p>
    <w:p w14:paraId="549E742E" w14:textId="77777777" w:rsidR="00DA6CE9" w:rsidRPr="00DA6CE9" w:rsidRDefault="00DA6CE9" w:rsidP="00DA6CE9">
      <w:pPr>
        <w:widowControl w:val="0"/>
        <w:tabs>
          <w:tab w:val="left" w:pos="1046"/>
        </w:tabs>
        <w:kinsoku w:val="0"/>
        <w:overflowPunct w:val="0"/>
        <w:autoSpaceDE w:val="0"/>
        <w:autoSpaceDN w:val="0"/>
        <w:adjustRightInd w:val="0"/>
        <w:spacing w:after="0" w:line="240" w:lineRule="auto"/>
        <w:ind w:left="685"/>
        <w:rPr>
          <w:rFonts w:ascii="Times New Roman" w:eastAsia="Times New Roman" w:hAnsi="Times New Roman" w:cs="Times New Roman"/>
          <w:lang w:val="x-none" w:eastAsia="x-none"/>
        </w:rPr>
      </w:pPr>
      <w:r w:rsidRPr="00DA6CE9">
        <w:rPr>
          <w:rFonts w:ascii="Times New Roman" w:eastAsia="Times New Roman" w:hAnsi="Times New Roman" w:cs="Times New Roman"/>
          <w:lang w:eastAsia="x-none"/>
        </w:rPr>
        <w:t xml:space="preserve">- </w:t>
      </w:r>
      <w:r w:rsidRPr="00DA6CE9">
        <w:rPr>
          <w:rFonts w:ascii="Times New Roman" w:eastAsia="Times New Roman" w:hAnsi="Times New Roman" w:cs="Times New Roman"/>
          <w:lang w:val="x-none" w:eastAsia="x-none"/>
        </w:rPr>
        <w:t>Дайте</w:t>
      </w:r>
      <w:r w:rsidRPr="00DA6CE9">
        <w:rPr>
          <w:rFonts w:ascii="Times New Roman" w:eastAsia="Times New Roman" w:hAnsi="Times New Roman" w:cs="Times New Roman"/>
          <w:spacing w:val="-15"/>
          <w:lang w:val="x-none" w:eastAsia="x-none"/>
        </w:rPr>
        <w:t xml:space="preserve"> </w:t>
      </w:r>
      <w:r w:rsidRPr="00DA6CE9">
        <w:rPr>
          <w:rFonts w:ascii="Times New Roman" w:eastAsia="Times New Roman" w:hAnsi="Times New Roman" w:cs="Times New Roman"/>
          <w:lang w:val="x-none" w:eastAsia="x-none"/>
        </w:rPr>
        <w:t>определение</w:t>
      </w:r>
      <w:r w:rsidRPr="00DA6CE9">
        <w:rPr>
          <w:rFonts w:ascii="Times New Roman" w:eastAsia="Times New Roman" w:hAnsi="Times New Roman" w:cs="Times New Roman"/>
          <w:spacing w:val="-15"/>
          <w:lang w:val="x-none" w:eastAsia="x-none"/>
        </w:rPr>
        <w:t xml:space="preserve"> </w:t>
      </w:r>
      <w:r w:rsidRPr="00DA6CE9">
        <w:rPr>
          <w:rFonts w:ascii="Times New Roman" w:eastAsia="Times New Roman" w:hAnsi="Times New Roman" w:cs="Times New Roman"/>
          <w:lang w:val="x-none" w:eastAsia="x-none"/>
        </w:rPr>
        <w:t>«экспертиза»</w:t>
      </w:r>
      <w:r w:rsidRPr="00DA6CE9">
        <w:rPr>
          <w:rFonts w:ascii="Times New Roman" w:eastAsia="Times New Roman" w:hAnsi="Times New Roman" w:cs="Times New Roman"/>
          <w:spacing w:val="-19"/>
          <w:lang w:val="x-none" w:eastAsia="x-none"/>
        </w:rPr>
        <w:t xml:space="preserve"> </w:t>
      </w:r>
      <w:r w:rsidRPr="00DA6CE9">
        <w:rPr>
          <w:rFonts w:ascii="Times New Roman" w:eastAsia="Times New Roman" w:hAnsi="Times New Roman" w:cs="Times New Roman"/>
          <w:lang w:val="x-none" w:eastAsia="x-none"/>
        </w:rPr>
        <w:t>образовательной</w:t>
      </w:r>
      <w:r w:rsidRPr="00DA6CE9">
        <w:rPr>
          <w:rFonts w:ascii="Times New Roman" w:eastAsia="Times New Roman" w:hAnsi="Times New Roman" w:cs="Times New Roman"/>
          <w:spacing w:val="-15"/>
          <w:lang w:val="x-none" w:eastAsia="x-none"/>
        </w:rPr>
        <w:t xml:space="preserve"> </w:t>
      </w:r>
      <w:r w:rsidRPr="00DA6CE9">
        <w:rPr>
          <w:rFonts w:ascii="Times New Roman" w:eastAsia="Times New Roman" w:hAnsi="Times New Roman" w:cs="Times New Roman"/>
          <w:lang w:val="x-none" w:eastAsia="x-none"/>
        </w:rPr>
        <w:t>среды.</w:t>
      </w:r>
    </w:p>
    <w:p w14:paraId="5DDBE83E" w14:textId="77777777" w:rsidR="00DA6CE9" w:rsidRPr="00DA6CE9" w:rsidRDefault="00DA6CE9" w:rsidP="00DA6CE9">
      <w:pPr>
        <w:widowControl w:val="0"/>
        <w:tabs>
          <w:tab w:val="left" w:pos="1046"/>
          <w:tab w:val="left" w:pos="3545"/>
          <w:tab w:val="left" w:pos="5564"/>
          <w:tab w:val="left" w:pos="7522"/>
          <w:tab w:val="left" w:pos="9335"/>
        </w:tabs>
        <w:kinsoku w:val="0"/>
        <w:overflowPunct w:val="0"/>
        <w:autoSpaceDE w:val="0"/>
        <w:autoSpaceDN w:val="0"/>
        <w:adjustRightInd w:val="0"/>
        <w:spacing w:after="0" w:line="240" w:lineRule="auto"/>
        <w:ind w:left="685" w:right="111"/>
        <w:rPr>
          <w:rFonts w:ascii="Times New Roman" w:eastAsia="Times New Roman" w:hAnsi="Times New Roman" w:cs="Times New Roman"/>
          <w:lang w:val="x-none" w:eastAsia="x-none"/>
        </w:rPr>
      </w:pPr>
      <w:r w:rsidRPr="00DA6CE9">
        <w:rPr>
          <w:rFonts w:ascii="Times New Roman" w:eastAsia="Times New Roman" w:hAnsi="Times New Roman" w:cs="Times New Roman"/>
          <w:w w:val="95"/>
          <w:lang w:eastAsia="x-none"/>
        </w:rPr>
        <w:t xml:space="preserve">- </w:t>
      </w:r>
      <w:r w:rsidRPr="00DA6CE9">
        <w:rPr>
          <w:rFonts w:ascii="Times New Roman" w:eastAsia="Times New Roman" w:hAnsi="Times New Roman" w:cs="Times New Roman"/>
          <w:w w:val="95"/>
          <w:lang w:val="x-none" w:eastAsia="x-none"/>
        </w:rPr>
        <w:t xml:space="preserve">Охарактеризуйте </w:t>
      </w:r>
      <w:r w:rsidRPr="00DA6CE9">
        <w:rPr>
          <w:rFonts w:ascii="Times New Roman" w:eastAsia="Times New Roman" w:hAnsi="Times New Roman" w:cs="Times New Roman"/>
          <w:spacing w:val="1"/>
          <w:w w:val="95"/>
          <w:lang w:val="x-none" w:eastAsia="x-none"/>
        </w:rPr>
        <w:t xml:space="preserve">современные </w:t>
      </w:r>
      <w:r w:rsidRPr="00DA6CE9">
        <w:rPr>
          <w:rFonts w:ascii="Times New Roman" w:eastAsia="Times New Roman" w:hAnsi="Times New Roman" w:cs="Times New Roman"/>
          <w:w w:val="95"/>
          <w:lang w:val="x-none" w:eastAsia="x-none"/>
        </w:rPr>
        <w:t xml:space="preserve">направления </w:t>
      </w:r>
      <w:r w:rsidRPr="00DA6CE9">
        <w:rPr>
          <w:rFonts w:ascii="Times New Roman" w:eastAsia="Times New Roman" w:hAnsi="Times New Roman" w:cs="Times New Roman"/>
          <w:spacing w:val="1"/>
          <w:w w:val="95"/>
          <w:lang w:val="x-none" w:eastAsia="x-none"/>
        </w:rPr>
        <w:t xml:space="preserve">экспертизы </w:t>
      </w:r>
      <w:r w:rsidRPr="00DA6CE9">
        <w:rPr>
          <w:rFonts w:ascii="Times New Roman" w:eastAsia="Times New Roman" w:hAnsi="Times New Roman" w:cs="Times New Roman"/>
          <w:w w:val="95"/>
          <w:lang w:val="x-none" w:eastAsia="x-none"/>
        </w:rPr>
        <w:t>в</w:t>
      </w:r>
      <w:r w:rsidRPr="00DA6CE9">
        <w:rPr>
          <w:rFonts w:ascii="Times New Roman" w:eastAsia="Times New Roman" w:hAnsi="Times New Roman" w:cs="Times New Roman"/>
          <w:spacing w:val="46"/>
          <w:w w:val="99"/>
          <w:lang w:val="x-none" w:eastAsia="x-none"/>
        </w:rPr>
        <w:t xml:space="preserve"> </w:t>
      </w:r>
      <w:r w:rsidRPr="00DA6CE9">
        <w:rPr>
          <w:rFonts w:ascii="Times New Roman" w:eastAsia="Times New Roman" w:hAnsi="Times New Roman" w:cs="Times New Roman"/>
          <w:spacing w:val="1"/>
          <w:lang w:val="x-none" w:eastAsia="x-none"/>
        </w:rPr>
        <w:t>образовательной</w:t>
      </w:r>
      <w:r w:rsidRPr="00DA6CE9">
        <w:rPr>
          <w:rFonts w:ascii="Times New Roman" w:eastAsia="Times New Roman" w:hAnsi="Times New Roman" w:cs="Times New Roman"/>
          <w:spacing w:val="-22"/>
          <w:lang w:val="x-none" w:eastAsia="x-none"/>
        </w:rPr>
        <w:t xml:space="preserve"> </w:t>
      </w:r>
      <w:r w:rsidRPr="00DA6CE9">
        <w:rPr>
          <w:rFonts w:ascii="Times New Roman" w:eastAsia="Times New Roman" w:hAnsi="Times New Roman" w:cs="Times New Roman"/>
          <w:spacing w:val="1"/>
          <w:lang w:val="x-none" w:eastAsia="x-none"/>
        </w:rPr>
        <w:t>среде.</w:t>
      </w:r>
    </w:p>
    <w:p w14:paraId="58698311" w14:textId="77777777" w:rsidR="00DA6CE9" w:rsidRPr="00DA6CE9" w:rsidRDefault="00DA6CE9" w:rsidP="00DA6CE9">
      <w:pPr>
        <w:widowControl w:val="0"/>
        <w:tabs>
          <w:tab w:val="left" w:pos="1046"/>
          <w:tab w:val="left" w:pos="2869"/>
          <w:tab w:val="left" w:pos="5643"/>
          <w:tab w:val="left" w:pos="8105"/>
        </w:tabs>
        <w:kinsoku w:val="0"/>
        <w:overflowPunct w:val="0"/>
        <w:autoSpaceDE w:val="0"/>
        <w:autoSpaceDN w:val="0"/>
        <w:adjustRightInd w:val="0"/>
        <w:spacing w:after="0" w:line="240" w:lineRule="auto"/>
        <w:ind w:left="685" w:right="112"/>
        <w:rPr>
          <w:rFonts w:ascii="Times New Roman" w:eastAsia="Times New Roman" w:hAnsi="Times New Roman" w:cs="Times New Roman"/>
          <w:lang w:val="x-none" w:eastAsia="x-none"/>
        </w:rPr>
      </w:pPr>
      <w:r w:rsidRPr="00DA6CE9">
        <w:rPr>
          <w:rFonts w:ascii="Times New Roman" w:eastAsia="Times New Roman" w:hAnsi="Times New Roman" w:cs="Times New Roman"/>
          <w:spacing w:val="-1"/>
          <w:w w:val="95"/>
          <w:lang w:eastAsia="x-none"/>
        </w:rPr>
        <w:t xml:space="preserve">- </w:t>
      </w:r>
      <w:r w:rsidRPr="00DA6CE9">
        <w:rPr>
          <w:rFonts w:ascii="Times New Roman" w:eastAsia="Times New Roman" w:hAnsi="Times New Roman" w:cs="Times New Roman"/>
          <w:spacing w:val="-1"/>
          <w:w w:val="95"/>
          <w:lang w:val="x-none" w:eastAsia="x-none"/>
        </w:rPr>
        <w:t xml:space="preserve">Выделите </w:t>
      </w:r>
      <w:r w:rsidRPr="00DA6CE9">
        <w:rPr>
          <w:rFonts w:ascii="Times New Roman" w:eastAsia="Times New Roman" w:hAnsi="Times New Roman" w:cs="Times New Roman"/>
          <w:w w:val="95"/>
          <w:lang w:val="x-none" w:eastAsia="x-none"/>
        </w:rPr>
        <w:t>психологическую составляющую экспертизы</w:t>
      </w:r>
      <w:r w:rsidRPr="00DA6CE9">
        <w:rPr>
          <w:rFonts w:ascii="Times New Roman" w:eastAsia="Times New Roman" w:hAnsi="Times New Roman" w:cs="Times New Roman"/>
          <w:spacing w:val="50"/>
          <w:w w:val="99"/>
          <w:lang w:val="x-none" w:eastAsia="x-none"/>
        </w:rPr>
        <w:t xml:space="preserve"> </w:t>
      </w:r>
      <w:r w:rsidRPr="00DA6CE9">
        <w:rPr>
          <w:rFonts w:ascii="Times New Roman" w:eastAsia="Times New Roman" w:hAnsi="Times New Roman" w:cs="Times New Roman"/>
          <w:lang w:val="x-none" w:eastAsia="x-none"/>
        </w:rPr>
        <w:t>образовательной</w:t>
      </w:r>
      <w:r w:rsidRPr="00DA6CE9">
        <w:rPr>
          <w:rFonts w:ascii="Times New Roman" w:eastAsia="Times New Roman" w:hAnsi="Times New Roman" w:cs="Times New Roman"/>
          <w:spacing w:val="-27"/>
          <w:lang w:val="x-none" w:eastAsia="x-none"/>
        </w:rPr>
        <w:t xml:space="preserve"> </w:t>
      </w:r>
      <w:r w:rsidRPr="00DA6CE9">
        <w:rPr>
          <w:rFonts w:ascii="Times New Roman" w:eastAsia="Times New Roman" w:hAnsi="Times New Roman" w:cs="Times New Roman"/>
          <w:lang w:val="x-none" w:eastAsia="x-none"/>
        </w:rPr>
        <w:t>среды.</w:t>
      </w:r>
    </w:p>
    <w:p w14:paraId="62D5F645" w14:textId="77777777" w:rsidR="00DA6CE9" w:rsidRPr="00DA6CE9" w:rsidRDefault="00DA6CE9" w:rsidP="00DA6CE9">
      <w:pPr>
        <w:widowControl w:val="0"/>
        <w:tabs>
          <w:tab w:val="left" w:pos="1046"/>
        </w:tabs>
        <w:kinsoku w:val="0"/>
        <w:overflowPunct w:val="0"/>
        <w:autoSpaceDE w:val="0"/>
        <w:autoSpaceDN w:val="0"/>
        <w:adjustRightInd w:val="0"/>
        <w:spacing w:after="0" w:line="240" w:lineRule="auto"/>
        <w:ind w:left="685" w:right="112"/>
        <w:rPr>
          <w:rFonts w:ascii="Times New Roman" w:eastAsia="Times New Roman" w:hAnsi="Times New Roman" w:cs="Times New Roman"/>
          <w:lang w:val="x-none" w:eastAsia="x-none"/>
        </w:rPr>
      </w:pPr>
      <w:r w:rsidRPr="00DA6CE9">
        <w:rPr>
          <w:rFonts w:ascii="Times New Roman" w:eastAsia="Times New Roman" w:hAnsi="Times New Roman" w:cs="Times New Roman"/>
          <w:spacing w:val="1"/>
          <w:lang w:eastAsia="x-none"/>
        </w:rPr>
        <w:t xml:space="preserve">- </w:t>
      </w:r>
      <w:r w:rsidRPr="00DA6CE9">
        <w:rPr>
          <w:rFonts w:ascii="Times New Roman" w:eastAsia="Times New Roman" w:hAnsi="Times New Roman" w:cs="Times New Roman"/>
          <w:spacing w:val="1"/>
          <w:lang w:val="x-none" w:eastAsia="x-none"/>
        </w:rPr>
        <w:t>Рассмотрите</w:t>
      </w:r>
      <w:r w:rsidRPr="00DA6CE9">
        <w:rPr>
          <w:rFonts w:ascii="Times New Roman" w:eastAsia="Times New Roman" w:hAnsi="Times New Roman" w:cs="Times New Roman"/>
          <w:lang w:val="x-none" w:eastAsia="x-none"/>
        </w:rPr>
        <w:t xml:space="preserve"> </w:t>
      </w:r>
      <w:r w:rsidRPr="00DA6CE9">
        <w:rPr>
          <w:rFonts w:ascii="Times New Roman" w:eastAsia="Times New Roman" w:hAnsi="Times New Roman" w:cs="Times New Roman"/>
          <w:spacing w:val="2"/>
          <w:lang w:val="x-none" w:eastAsia="x-none"/>
        </w:rPr>
        <w:t>экспертизу</w:t>
      </w:r>
      <w:r w:rsidRPr="00DA6CE9">
        <w:rPr>
          <w:rFonts w:ascii="Times New Roman" w:eastAsia="Times New Roman" w:hAnsi="Times New Roman" w:cs="Times New Roman"/>
          <w:spacing w:val="1"/>
          <w:lang w:val="x-none" w:eastAsia="x-none"/>
        </w:rPr>
        <w:t xml:space="preserve"> </w:t>
      </w:r>
      <w:r w:rsidRPr="00DA6CE9">
        <w:rPr>
          <w:rFonts w:ascii="Times New Roman" w:eastAsia="Times New Roman" w:hAnsi="Times New Roman" w:cs="Times New Roman"/>
          <w:spacing w:val="2"/>
          <w:lang w:val="x-none" w:eastAsia="x-none"/>
        </w:rPr>
        <w:t>образовательной</w:t>
      </w:r>
      <w:r w:rsidRPr="00DA6CE9">
        <w:rPr>
          <w:rFonts w:ascii="Times New Roman" w:eastAsia="Times New Roman" w:hAnsi="Times New Roman" w:cs="Times New Roman"/>
          <w:lang w:val="x-none" w:eastAsia="x-none"/>
        </w:rPr>
        <w:t xml:space="preserve"> </w:t>
      </w:r>
      <w:r w:rsidRPr="00DA6CE9">
        <w:rPr>
          <w:rFonts w:ascii="Times New Roman" w:eastAsia="Times New Roman" w:hAnsi="Times New Roman" w:cs="Times New Roman"/>
          <w:spacing w:val="1"/>
          <w:lang w:val="x-none" w:eastAsia="x-none"/>
        </w:rPr>
        <w:t>среды</w:t>
      </w:r>
      <w:r w:rsidRPr="00DA6CE9">
        <w:rPr>
          <w:rFonts w:ascii="Times New Roman" w:eastAsia="Times New Roman" w:hAnsi="Times New Roman" w:cs="Times New Roman"/>
          <w:spacing w:val="4"/>
          <w:lang w:val="x-none" w:eastAsia="x-none"/>
        </w:rPr>
        <w:t xml:space="preserve"> </w:t>
      </w:r>
      <w:r w:rsidRPr="00DA6CE9">
        <w:rPr>
          <w:rFonts w:ascii="Times New Roman" w:eastAsia="Times New Roman" w:hAnsi="Times New Roman" w:cs="Times New Roman"/>
          <w:spacing w:val="1"/>
          <w:lang w:val="x-none" w:eastAsia="x-none"/>
        </w:rPr>
        <w:t>как</w:t>
      </w:r>
      <w:r w:rsidRPr="00DA6CE9">
        <w:rPr>
          <w:rFonts w:ascii="Times New Roman" w:eastAsia="Times New Roman" w:hAnsi="Times New Roman" w:cs="Times New Roman"/>
          <w:lang w:val="x-none" w:eastAsia="x-none"/>
        </w:rPr>
        <w:t xml:space="preserve"> </w:t>
      </w:r>
      <w:r w:rsidRPr="00DA6CE9">
        <w:rPr>
          <w:rFonts w:ascii="Times New Roman" w:eastAsia="Times New Roman" w:hAnsi="Times New Roman" w:cs="Times New Roman"/>
          <w:spacing w:val="2"/>
          <w:lang w:val="x-none" w:eastAsia="x-none"/>
        </w:rPr>
        <w:t>метод изучения</w:t>
      </w:r>
      <w:r w:rsidRPr="00DA6CE9">
        <w:rPr>
          <w:rFonts w:ascii="Times New Roman" w:eastAsia="Times New Roman" w:hAnsi="Times New Roman" w:cs="Times New Roman"/>
          <w:spacing w:val="54"/>
          <w:w w:val="99"/>
          <w:lang w:val="x-none" w:eastAsia="x-none"/>
        </w:rPr>
        <w:t xml:space="preserve"> </w:t>
      </w:r>
      <w:r w:rsidRPr="00DA6CE9">
        <w:rPr>
          <w:rFonts w:ascii="Times New Roman" w:eastAsia="Times New Roman" w:hAnsi="Times New Roman" w:cs="Times New Roman"/>
          <w:lang w:val="x-none" w:eastAsia="x-none"/>
        </w:rPr>
        <w:t>и</w:t>
      </w:r>
      <w:r w:rsidRPr="00DA6CE9">
        <w:rPr>
          <w:rFonts w:ascii="Times New Roman" w:eastAsia="Times New Roman" w:hAnsi="Times New Roman" w:cs="Times New Roman"/>
          <w:spacing w:val="-11"/>
          <w:lang w:val="x-none" w:eastAsia="x-none"/>
        </w:rPr>
        <w:t xml:space="preserve"> </w:t>
      </w:r>
      <w:r w:rsidRPr="00DA6CE9">
        <w:rPr>
          <w:rFonts w:ascii="Times New Roman" w:eastAsia="Times New Roman" w:hAnsi="Times New Roman" w:cs="Times New Roman"/>
          <w:spacing w:val="2"/>
          <w:lang w:val="x-none" w:eastAsia="x-none"/>
        </w:rPr>
        <w:t>оценки</w:t>
      </w:r>
      <w:r w:rsidRPr="00DA6CE9">
        <w:rPr>
          <w:rFonts w:ascii="Times New Roman" w:eastAsia="Times New Roman" w:hAnsi="Times New Roman" w:cs="Times New Roman"/>
          <w:spacing w:val="-6"/>
          <w:lang w:val="x-none" w:eastAsia="x-none"/>
        </w:rPr>
        <w:t xml:space="preserve"> </w:t>
      </w:r>
      <w:r w:rsidRPr="00DA6CE9">
        <w:rPr>
          <w:rFonts w:ascii="Times New Roman" w:eastAsia="Times New Roman" w:hAnsi="Times New Roman" w:cs="Times New Roman"/>
          <w:spacing w:val="2"/>
          <w:lang w:val="x-none" w:eastAsia="x-none"/>
        </w:rPr>
        <w:t>инновационных</w:t>
      </w:r>
      <w:r w:rsidRPr="00DA6CE9">
        <w:rPr>
          <w:rFonts w:ascii="Times New Roman" w:eastAsia="Times New Roman" w:hAnsi="Times New Roman" w:cs="Times New Roman"/>
          <w:spacing w:val="-10"/>
          <w:lang w:val="x-none" w:eastAsia="x-none"/>
        </w:rPr>
        <w:t xml:space="preserve"> </w:t>
      </w:r>
      <w:r w:rsidRPr="00DA6CE9">
        <w:rPr>
          <w:rFonts w:ascii="Times New Roman" w:eastAsia="Times New Roman" w:hAnsi="Times New Roman" w:cs="Times New Roman"/>
          <w:spacing w:val="2"/>
          <w:lang w:val="x-none" w:eastAsia="x-none"/>
        </w:rPr>
        <w:t>процессов</w:t>
      </w:r>
      <w:r w:rsidRPr="00DA6CE9">
        <w:rPr>
          <w:rFonts w:ascii="Times New Roman" w:eastAsia="Times New Roman" w:hAnsi="Times New Roman" w:cs="Times New Roman"/>
          <w:spacing w:val="-8"/>
          <w:lang w:val="x-none" w:eastAsia="x-none"/>
        </w:rPr>
        <w:t xml:space="preserve"> </w:t>
      </w:r>
      <w:r w:rsidRPr="00DA6CE9">
        <w:rPr>
          <w:rFonts w:ascii="Times New Roman" w:eastAsia="Times New Roman" w:hAnsi="Times New Roman" w:cs="Times New Roman"/>
          <w:lang w:val="x-none" w:eastAsia="x-none"/>
        </w:rPr>
        <w:t>в</w:t>
      </w:r>
      <w:r w:rsidRPr="00DA6CE9">
        <w:rPr>
          <w:rFonts w:ascii="Times New Roman" w:eastAsia="Times New Roman" w:hAnsi="Times New Roman" w:cs="Times New Roman"/>
          <w:spacing w:val="-8"/>
          <w:lang w:val="x-none" w:eastAsia="x-none"/>
        </w:rPr>
        <w:t xml:space="preserve"> </w:t>
      </w:r>
      <w:r w:rsidRPr="00DA6CE9">
        <w:rPr>
          <w:rFonts w:ascii="Times New Roman" w:eastAsia="Times New Roman" w:hAnsi="Times New Roman" w:cs="Times New Roman"/>
          <w:spacing w:val="1"/>
          <w:lang w:val="x-none" w:eastAsia="x-none"/>
        </w:rPr>
        <w:t>образовании.</w:t>
      </w:r>
    </w:p>
    <w:p w14:paraId="45559FC4" w14:textId="77777777" w:rsidR="00DA6CE9" w:rsidRPr="00DA6CE9" w:rsidRDefault="00DA6CE9" w:rsidP="00DA6CE9">
      <w:pPr>
        <w:widowControl w:val="0"/>
        <w:tabs>
          <w:tab w:val="left" w:pos="1046"/>
          <w:tab w:val="left" w:pos="2810"/>
          <w:tab w:val="left" w:pos="4096"/>
          <w:tab w:val="left" w:pos="6054"/>
          <w:tab w:val="left" w:pos="8664"/>
        </w:tabs>
        <w:kinsoku w:val="0"/>
        <w:overflowPunct w:val="0"/>
        <w:autoSpaceDE w:val="0"/>
        <w:autoSpaceDN w:val="0"/>
        <w:adjustRightInd w:val="0"/>
        <w:spacing w:after="0" w:line="240" w:lineRule="auto"/>
        <w:ind w:left="685" w:right="116"/>
        <w:rPr>
          <w:rFonts w:ascii="Times New Roman" w:eastAsia="Times New Roman" w:hAnsi="Times New Roman" w:cs="Times New Roman"/>
          <w:lang w:val="x-none" w:eastAsia="x-none"/>
        </w:rPr>
      </w:pPr>
      <w:r w:rsidRPr="00DA6CE9">
        <w:rPr>
          <w:rFonts w:ascii="Times New Roman" w:eastAsia="Times New Roman" w:hAnsi="Times New Roman" w:cs="Times New Roman"/>
          <w:w w:val="95"/>
          <w:lang w:eastAsia="x-none"/>
        </w:rPr>
        <w:t xml:space="preserve">- </w:t>
      </w:r>
      <w:r w:rsidRPr="00DA6CE9">
        <w:rPr>
          <w:rFonts w:ascii="Times New Roman" w:eastAsia="Times New Roman" w:hAnsi="Times New Roman" w:cs="Times New Roman"/>
          <w:w w:val="95"/>
          <w:lang w:val="x-none" w:eastAsia="x-none"/>
        </w:rPr>
        <w:t xml:space="preserve">Выделите этапы </w:t>
      </w:r>
      <w:r w:rsidRPr="00DA6CE9">
        <w:rPr>
          <w:rFonts w:ascii="Times New Roman" w:eastAsia="Times New Roman" w:hAnsi="Times New Roman" w:cs="Times New Roman"/>
          <w:spacing w:val="1"/>
          <w:w w:val="95"/>
          <w:lang w:val="x-none" w:eastAsia="x-none"/>
        </w:rPr>
        <w:t>экспертизы образовательной среды,</w:t>
      </w:r>
      <w:r w:rsidRPr="00DA6CE9">
        <w:rPr>
          <w:rFonts w:ascii="Times New Roman" w:eastAsia="Times New Roman" w:hAnsi="Times New Roman" w:cs="Times New Roman"/>
          <w:spacing w:val="30"/>
          <w:w w:val="99"/>
          <w:lang w:val="x-none" w:eastAsia="x-none"/>
        </w:rPr>
        <w:t xml:space="preserve"> </w:t>
      </w:r>
      <w:r w:rsidRPr="00DA6CE9">
        <w:rPr>
          <w:rFonts w:ascii="Times New Roman" w:eastAsia="Times New Roman" w:hAnsi="Times New Roman" w:cs="Times New Roman"/>
          <w:spacing w:val="1"/>
          <w:lang w:val="x-none" w:eastAsia="x-none"/>
        </w:rPr>
        <w:t>охарактеризуйте</w:t>
      </w:r>
      <w:r w:rsidRPr="00DA6CE9">
        <w:rPr>
          <w:rFonts w:ascii="Times New Roman" w:eastAsia="Times New Roman" w:hAnsi="Times New Roman" w:cs="Times New Roman"/>
          <w:spacing w:val="-9"/>
          <w:lang w:val="x-none" w:eastAsia="x-none"/>
        </w:rPr>
        <w:t xml:space="preserve"> </w:t>
      </w:r>
      <w:r w:rsidRPr="00DA6CE9">
        <w:rPr>
          <w:rFonts w:ascii="Times New Roman" w:eastAsia="Times New Roman" w:hAnsi="Times New Roman" w:cs="Times New Roman"/>
          <w:spacing w:val="1"/>
          <w:lang w:val="x-none" w:eastAsia="x-none"/>
        </w:rPr>
        <w:t>эти</w:t>
      </w:r>
      <w:r w:rsidRPr="00DA6CE9">
        <w:rPr>
          <w:rFonts w:ascii="Times New Roman" w:eastAsia="Times New Roman" w:hAnsi="Times New Roman" w:cs="Times New Roman"/>
          <w:spacing w:val="-10"/>
          <w:lang w:val="x-none" w:eastAsia="x-none"/>
        </w:rPr>
        <w:t xml:space="preserve"> </w:t>
      </w:r>
      <w:r w:rsidRPr="00DA6CE9">
        <w:rPr>
          <w:rFonts w:ascii="Times New Roman" w:eastAsia="Times New Roman" w:hAnsi="Times New Roman" w:cs="Times New Roman"/>
          <w:spacing w:val="1"/>
          <w:lang w:val="x-none" w:eastAsia="x-none"/>
        </w:rPr>
        <w:t>этапы.</w:t>
      </w:r>
    </w:p>
    <w:p w14:paraId="00DEEEDC" w14:textId="77777777" w:rsidR="00DA6CE9" w:rsidRPr="00DA6CE9" w:rsidRDefault="00DA6CE9" w:rsidP="00DA6CE9">
      <w:pPr>
        <w:widowControl w:val="0"/>
        <w:tabs>
          <w:tab w:val="left" w:pos="1118"/>
        </w:tabs>
        <w:kinsoku w:val="0"/>
        <w:overflowPunct w:val="0"/>
        <w:autoSpaceDE w:val="0"/>
        <w:autoSpaceDN w:val="0"/>
        <w:adjustRightInd w:val="0"/>
        <w:spacing w:after="0" w:line="240" w:lineRule="auto"/>
        <w:ind w:left="685"/>
        <w:rPr>
          <w:rFonts w:ascii="Times New Roman" w:eastAsia="Times New Roman" w:hAnsi="Times New Roman" w:cs="Times New Roman"/>
          <w:lang w:val="x-none" w:eastAsia="x-none"/>
        </w:rPr>
      </w:pPr>
      <w:r w:rsidRPr="00DA6CE9">
        <w:rPr>
          <w:rFonts w:ascii="Times New Roman" w:eastAsia="Times New Roman" w:hAnsi="Times New Roman" w:cs="Times New Roman"/>
          <w:lang w:eastAsia="x-none"/>
        </w:rPr>
        <w:t xml:space="preserve">- </w:t>
      </w:r>
      <w:r w:rsidRPr="00DA6CE9">
        <w:rPr>
          <w:rFonts w:ascii="Times New Roman" w:eastAsia="Times New Roman" w:hAnsi="Times New Roman" w:cs="Times New Roman"/>
          <w:lang w:val="x-none" w:eastAsia="x-none"/>
        </w:rPr>
        <w:t>Назовите</w:t>
      </w:r>
      <w:r w:rsidRPr="00DA6CE9">
        <w:rPr>
          <w:rFonts w:ascii="Times New Roman" w:eastAsia="Times New Roman" w:hAnsi="Times New Roman" w:cs="Times New Roman"/>
          <w:spacing w:val="52"/>
          <w:lang w:val="x-none" w:eastAsia="x-none"/>
        </w:rPr>
        <w:t xml:space="preserve"> </w:t>
      </w:r>
      <w:r w:rsidRPr="00DA6CE9">
        <w:rPr>
          <w:rFonts w:ascii="Times New Roman" w:eastAsia="Times New Roman" w:hAnsi="Times New Roman" w:cs="Times New Roman"/>
          <w:spacing w:val="1"/>
          <w:lang w:val="x-none" w:eastAsia="x-none"/>
        </w:rPr>
        <w:t>отличия</w:t>
      </w:r>
      <w:r w:rsidRPr="00DA6CE9">
        <w:rPr>
          <w:rFonts w:ascii="Times New Roman" w:eastAsia="Times New Roman" w:hAnsi="Times New Roman" w:cs="Times New Roman"/>
          <w:spacing w:val="-7"/>
          <w:lang w:val="x-none" w:eastAsia="x-none"/>
        </w:rPr>
        <w:t xml:space="preserve"> </w:t>
      </w:r>
      <w:r w:rsidRPr="00DA6CE9">
        <w:rPr>
          <w:rFonts w:ascii="Times New Roman" w:eastAsia="Times New Roman" w:hAnsi="Times New Roman" w:cs="Times New Roman"/>
          <w:spacing w:val="2"/>
          <w:lang w:val="x-none" w:eastAsia="x-none"/>
        </w:rPr>
        <w:t>экспертизы</w:t>
      </w:r>
      <w:r w:rsidRPr="00DA6CE9">
        <w:rPr>
          <w:rFonts w:ascii="Times New Roman" w:eastAsia="Times New Roman" w:hAnsi="Times New Roman" w:cs="Times New Roman"/>
          <w:spacing w:val="-10"/>
          <w:lang w:val="x-none" w:eastAsia="x-none"/>
        </w:rPr>
        <w:t xml:space="preserve"> </w:t>
      </w:r>
      <w:r w:rsidRPr="00DA6CE9">
        <w:rPr>
          <w:rFonts w:ascii="Times New Roman" w:eastAsia="Times New Roman" w:hAnsi="Times New Roman" w:cs="Times New Roman"/>
          <w:spacing w:val="2"/>
          <w:lang w:val="x-none" w:eastAsia="x-none"/>
        </w:rPr>
        <w:t>от</w:t>
      </w:r>
      <w:r w:rsidRPr="00DA6CE9">
        <w:rPr>
          <w:rFonts w:ascii="Times New Roman" w:eastAsia="Times New Roman" w:hAnsi="Times New Roman" w:cs="Times New Roman"/>
          <w:spacing w:val="-10"/>
          <w:lang w:val="x-none" w:eastAsia="x-none"/>
        </w:rPr>
        <w:t xml:space="preserve"> </w:t>
      </w:r>
      <w:r w:rsidRPr="00DA6CE9">
        <w:rPr>
          <w:rFonts w:ascii="Times New Roman" w:eastAsia="Times New Roman" w:hAnsi="Times New Roman" w:cs="Times New Roman"/>
          <w:spacing w:val="2"/>
          <w:lang w:val="x-none" w:eastAsia="x-none"/>
        </w:rPr>
        <w:t>диагностики.</w:t>
      </w:r>
    </w:p>
    <w:p w14:paraId="037E1A6F" w14:textId="77777777" w:rsidR="00DA6CE9" w:rsidRPr="00DA6CE9" w:rsidRDefault="00DA6CE9" w:rsidP="00DA6CE9">
      <w:pPr>
        <w:widowControl w:val="0"/>
        <w:tabs>
          <w:tab w:val="left" w:pos="1046"/>
        </w:tabs>
        <w:kinsoku w:val="0"/>
        <w:overflowPunct w:val="0"/>
        <w:autoSpaceDE w:val="0"/>
        <w:autoSpaceDN w:val="0"/>
        <w:adjustRightInd w:val="0"/>
        <w:spacing w:after="0" w:line="240" w:lineRule="auto"/>
        <w:ind w:left="685" w:right="1101"/>
        <w:rPr>
          <w:rFonts w:ascii="Times New Roman" w:eastAsia="Times New Roman" w:hAnsi="Times New Roman" w:cs="Times New Roman"/>
          <w:lang w:val="x-none" w:eastAsia="x-none"/>
        </w:rPr>
      </w:pPr>
      <w:r w:rsidRPr="00DA6CE9">
        <w:rPr>
          <w:rFonts w:ascii="Times New Roman" w:eastAsia="Times New Roman" w:hAnsi="Times New Roman" w:cs="Times New Roman"/>
          <w:spacing w:val="1"/>
          <w:lang w:eastAsia="x-none"/>
        </w:rPr>
        <w:t xml:space="preserve">- </w:t>
      </w:r>
      <w:r w:rsidRPr="00DA6CE9">
        <w:rPr>
          <w:rFonts w:ascii="Times New Roman" w:eastAsia="Times New Roman" w:hAnsi="Times New Roman" w:cs="Times New Roman"/>
          <w:spacing w:val="1"/>
          <w:lang w:val="x-none" w:eastAsia="x-none"/>
        </w:rPr>
        <w:t>Разработайте</w:t>
      </w:r>
      <w:r w:rsidRPr="00DA6CE9">
        <w:rPr>
          <w:rFonts w:ascii="Times New Roman" w:eastAsia="Times New Roman" w:hAnsi="Times New Roman" w:cs="Times New Roman"/>
          <w:spacing w:val="-12"/>
          <w:lang w:val="x-none" w:eastAsia="x-none"/>
        </w:rPr>
        <w:t xml:space="preserve"> </w:t>
      </w:r>
      <w:r w:rsidRPr="00DA6CE9">
        <w:rPr>
          <w:rFonts w:ascii="Times New Roman" w:eastAsia="Times New Roman" w:hAnsi="Times New Roman" w:cs="Times New Roman"/>
          <w:spacing w:val="2"/>
          <w:lang w:val="x-none" w:eastAsia="x-none"/>
        </w:rPr>
        <w:t>программу</w:t>
      </w:r>
      <w:r w:rsidRPr="00DA6CE9">
        <w:rPr>
          <w:rFonts w:ascii="Times New Roman" w:eastAsia="Times New Roman" w:hAnsi="Times New Roman" w:cs="Times New Roman"/>
          <w:spacing w:val="-15"/>
          <w:lang w:val="x-none" w:eastAsia="x-none"/>
        </w:rPr>
        <w:t xml:space="preserve"> </w:t>
      </w:r>
      <w:r w:rsidRPr="00DA6CE9">
        <w:rPr>
          <w:rFonts w:ascii="Times New Roman" w:eastAsia="Times New Roman" w:hAnsi="Times New Roman" w:cs="Times New Roman"/>
          <w:spacing w:val="2"/>
          <w:lang w:val="x-none" w:eastAsia="x-none"/>
        </w:rPr>
        <w:t>экспертизы</w:t>
      </w:r>
      <w:r w:rsidRPr="00DA6CE9">
        <w:rPr>
          <w:rFonts w:ascii="Times New Roman" w:eastAsia="Times New Roman" w:hAnsi="Times New Roman" w:cs="Times New Roman"/>
          <w:spacing w:val="-11"/>
          <w:lang w:val="x-none" w:eastAsia="x-none"/>
        </w:rPr>
        <w:t xml:space="preserve"> </w:t>
      </w:r>
      <w:r w:rsidRPr="00DA6CE9">
        <w:rPr>
          <w:rFonts w:ascii="Times New Roman" w:eastAsia="Times New Roman" w:hAnsi="Times New Roman" w:cs="Times New Roman"/>
          <w:spacing w:val="2"/>
          <w:lang w:val="x-none" w:eastAsia="x-none"/>
        </w:rPr>
        <w:t>образовательной</w:t>
      </w:r>
      <w:r w:rsidRPr="00DA6CE9">
        <w:rPr>
          <w:rFonts w:ascii="Times New Roman" w:eastAsia="Times New Roman" w:hAnsi="Times New Roman" w:cs="Times New Roman"/>
          <w:spacing w:val="-16"/>
          <w:lang w:val="x-none" w:eastAsia="x-none"/>
        </w:rPr>
        <w:t xml:space="preserve"> </w:t>
      </w:r>
      <w:r w:rsidRPr="00DA6CE9">
        <w:rPr>
          <w:rFonts w:ascii="Times New Roman" w:eastAsia="Times New Roman" w:hAnsi="Times New Roman" w:cs="Times New Roman"/>
          <w:spacing w:val="2"/>
          <w:lang w:val="x-none" w:eastAsia="x-none"/>
        </w:rPr>
        <w:t>среды.</w:t>
      </w:r>
      <w:r w:rsidRPr="00DA6CE9">
        <w:rPr>
          <w:rFonts w:ascii="Times New Roman" w:eastAsia="Times New Roman" w:hAnsi="Times New Roman" w:cs="Times New Roman"/>
          <w:spacing w:val="30"/>
          <w:w w:val="99"/>
          <w:lang w:val="x-none" w:eastAsia="x-none"/>
        </w:rPr>
        <w:t xml:space="preserve"> </w:t>
      </w:r>
    </w:p>
    <w:p w14:paraId="17C8C3C2" w14:textId="77777777" w:rsidR="00DA6CE9" w:rsidRPr="00DA6CE9" w:rsidRDefault="00DA6CE9" w:rsidP="00DA6CE9">
      <w:pPr>
        <w:tabs>
          <w:tab w:val="left" w:pos="1046"/>
        </w:tabs>
        <w:kinsoku w:val="0"/>
        <w:overflowPunct w:val="0"/>
        <w:spacing w:after="120" w:line="240" w:lineRule="auto"/>
        <w:ind w:left="685" w:right="1101"/>
        <w:rPr>
          <w:rFonts w:ascii="Times New Roman" w:eastAsia="Times New Roman" w:hAnsi="Times New Roman" w:cs="Times New Roman"/>
          <w:u w:val="single"/>
          <w:lang w:val="x-none" w:eastAsia="x-none"/>
        </w:rPr>
      </w:pPr>
    </w:p>
    <w:p w14:paraId="0C0AA7A1"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b/>
          <w:i/>
          <w:sz w:val="24"/>
          <w:szCs w:val="24"/>
          <w:lang w:eastAsia="ru-RU"/>
        </w:rPr>
      </w:pPr>
      <w:r w:rsidRPr="00DA6CE9">
        <w:rPr>
          <w:rFonts w:ascii="Times New Roman" w:eastAsia="Times New Roman" w:hAnsi="Times New Roman" w:cs="Times New Roman"/>
          <w:b/>
          <w:i/>
          <w:sz w:val="24"/>
          <w:szCs w:val="24"/>
          <w:lang w:eastAsia="ru-RU"/>
        </w:rPr>
        <w:t>Задания:</w:t>
      </w:r>
    </w:p>
    <w:p w14:paraId="0FCD7DE6" w14:textId="77777777" w:rsidR="00DA6CE9" w:rsidRPr="00DA6CE9" w:rsidRDefault="00DA6CE9" w:rsidP="00DA6CE9">
      <w:pPr>
        <w:widowControl w:val="0"/>
        <w:shd w:val="clear" w:color="auto" w:fill="FFFFFF"/>
        <w:tabs>
          <w:tab w:val="left" w:pos="-6521"/>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lastRenderedPageBreak/>
        <w:t>Изучить схему описания профессиональной деятельности по Г.С.Никифорову.</w:t>
      </w:r>
    </w:p>
    <w:p w14:paraId="5963A53E" w14:textId="77777777" w:rsidR="00DA6CE9" w:rsidRPr="00DA6CE9" w:rsidRDefault="00DA6CE9" w:rsidP="00DA6CE9">
      <w:pPr>
        <w:widowControl w:val="0"/>
        <w:shd w:val="clear" w:color="auto" w:fill="FFFFFF"/>
        <w:tabs>
          <w:tab w:val="left" w:pos="-6521"/>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Изучить порядок проведения экспертной оценки профессионально значимых свойств.</w:t>
      </w:r>
    </w:p>
    <w:p w14:paraId="5EC732DD" w14:textId="77777777" w:rsidR="00DA6CE9" w:rsidRPr="00DA6CE9" w:rsidRDefault="00DA6CE9" w:rsidP="00DA6CE9">
      <w:pPr>
        <w:widowControl w:val="0"/>
        <w:shd w:val="clear" w:color="auto" w:fill="FFFFFF"/>
        <w:tabs>
          <w:tab w:val="left" w:pos="-6521"/>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Подобрать материал для составления профессиограммы педагога-психолога ДОУ.</w:t>
      </w:r>
    </w:p>
    <w:p w14:paraId="1AF7378E" w14:textId="77777777" w:rsidR="00DA6CE9" w:rsidRPr="00DA6CE9" w:rsidRDefault="00DA6CE9" w:rsidP="00DA6CE9">
      <w:pPr>
        <w:widowControl w:val="0"/>
        <w:shd w:val="clear" w:color="auto" w:fill="FFFFFF"/>
        <w:tabs>
          <w:tab w:val="left" w:pos="-6521"/>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Подобрать материал для составления профессиограммы педагога-психолога СОШ.</w:t>
      </w:r>
    </w:p>
    <w:p w14:paraId="191B1250" w14:textId="77777777" w:rsidR="00DA6CE9" w:rsidRPr="00DA6CE9" w:rsidRDefault="00DA6CE9" w:rsidP="00DA6CE9">
      <w:pPr>
        <w:widowControl w:val="0"/>
        <w:shd w:val="clear" w:color="auto" w:fill="FFFFFF"/>
        <w:tabs>
          <w:tab w:val="left" w:pos="-6521"/>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w:t>
      </w:r>
    </w:p>
    <w:p w14:paraId="3E9A44BB" w14:textId="77777777" w:rsidR="00DA6CE9" w:rsidRPr="00DA6CE9" w:rsidRDefault="00DA6CE9" w:rsidP="00DA6CE9">
      <w:pPr>
        <w:widowControl w:val="0"/>
        <w:shd w:val="clear" w:color="auto" w:fill="FFFFFF"/>
        <w:tabs>
          <w:tab w:val="left" w:pos="-6521"/>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«Психологический портрет учителя»;</w:t>
      </w:r>
    </w:p>
    <w:p w14:paraId="3F4B8037" w14:textId="77777777" w:rsidR="00DA6CE9" w:rsidRPr="00DA6CE9" w:rsidRDefault="00DA6CE9" w:rsidP="00DA6CE9">
      <w:pPr>
        <w:widowControl w:val="0"/>
        <w:shd w:val="clear" w:color="auto" w:fill="FFFFFF"/>
        <w:tabs>
          <w:tab w:val="left" w:pos="-6521"/>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для изучения ведущих мотивов профессиональной деятельности</w:t>
      </w:r>
    </w:p>
    <w:p w14:paraId="4E82A65B"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w:t>
      </w:r>
    </w:p>
    <w:p w14:paraId="0534CBE0" w14:textId="77777777" w:rsidR="00DA6CE9" w:rsidRPr="00DA6CE9" w:rsidRDefault="00DA6CE9" w:rsidP="00DA6CE9">
      <w:pPr>
        <w:widowControl w:val="0"/>
        <w:numPr>
          <w:ilvl w:val="0"/>
          <w:numId w:val="15"/>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Cs/>
          <w:sz w:val="24"/>
          <w:szCs w:val="24"/>
          <w:lang w:eastAsia="ru-RU"/>
        </w:rPr>
      </w:pPr>
      <w:r w:rsidRPr="00DA6CE9">
        <w:rPr>
          <w:rFonts w:ascii="Times New Roman" w:eastAsia="Times New Roman" w:hAnsi="Times New Roman" w:cs="Times New Roman"/>
          <w:iCs/>
          <w:sz w:val="24"/>
          <w:szCs w:val="24"/>
          <w:lang w:eastAsia="ru-RU"/>
        </w:rPr>
        <w:t>Дифференциальный диагностический опросник Е.А. Климова</w:t>
      </w:r>
    </w:p>
    <w:p w14:paraId="557E098B" w14:textId="77777777" w:rsidR="00DA6CE9" w:rsidRPr="00DA6CE9" w:rsidRDefault="00DA6CE9" w:rsidP="00DA6CE9">
      <w:pPr>
        <w:widowControl w:val="0"/>
        <w:numPr>
          <w:ilvl w:val="0"/>
          <w:numId w:val="15"/>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Cs/>
          <w:sz w:val="24"/>
          <w:szCs w:val="24"/>
          <w:lang w:eastAsia="ru-RU"/>
        </w:rPr>
      </w:pPr>
      <w:r w:rsidRPr="00DA6CE9">
        <w:rPr>
          <w:rFonts w:ascii="Times New Roman" w:eastAsia="Times New Roman" w:hAnsi="Times New Roman" w:cs="Times New Roman"/>
          <w:iCs/>
          <w:sz w:val="24"/>
          <w:szCs w:val="24"/>
          <w:lang w:eastAsia="ru-RU"/>
        </w:rPr>
        <w:t xml:space="preserve">Методика «Карта интересов». </w:t>
      </w:r>
    </w:p>
    <w:p w14:paraId="5F410A09" w14:textId="77777777" w:rsidR="00DA6CE9" w:rsidRPr="00DA6CE9" w:rsidRDefault="00DA6CE9" w:rsidP="00DA6CE9">
      <w:pPr>
        <w:widowControl w:val="0"/>
        <w:numPr>
          <w:ilvl w:val="0"/>
          <w:numId w:val="15"/>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Cs/>
          <w:sz w:val="24"/>
          <w:szCs w:val="24"/>
          <w:lang w:eastAsia="ru-RU"/>
        </w:rPr>
      </w:pPr>
      <w:r w:rsidRPr="00DA6CE9">
        <w:rPr>
          <w:rFonts w:ascii="Times New Roman" w:eastAsia="Times New Roman" w:hAnsi="Times New Roman" w:cs="Times New Roman"/>
          <w:iCs/>
          <w:sz w:val="24"/>
          <w:szCs w:val="24"/>
          <w:lang w:eastAsia="ru-RU"/>
        </w:rPr>
        <w:t>Опросник для определения профессиональной пригодности Л.Н. Кабардовой.</w:t>
      </w:r>
    </w:p>
    <w:p w14:paraId="5D2AF4BA"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w:t>
      </w:r>
    </w:p>
    <w:p w14:paraId="53FB6E44" w14:textId="77777777" w:rsidR="00DA6CE9" w:rsidRPr="00DA6CE9" w:rsidRDefault="00DA6CE9" w:rsidP="00DA6CE9">
      <w:pPr>
        <w:widowControl w:val="0"/>
        <w:numPr>
          <w:ilvl w:val="0"/>
          <w:numId w:val="16"/>
        </w:numPr>
        <w:shd w:val="clear" w:color="auto" w:fill="FFFFFF"/>
        <w:tabs>
          <w:tab w:val="left" w:pos="-6379"/>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Рокича.</w:t>
      </w:r>
    </w:p>
    <w:p w14:paraId="6FC219B7" w14:textId="77777777" w:rsidR="00DA6CE9" w:rsidRPr="00DA6CE9" w:rsidRDefault="00DA6CE9" w:rsidP="00DA6CE9">
      <w:pPr>
        <w:widowControl w:val="0"/>
        <w:numPr>
          <w:ilvl w:val="0"/>
          <w:numId w:val="16"/>
        </w:numPr>
        <w:shd w:val="clear" w:color="auto" w:fill="FFFFFF"/>
        <w:tabs>
          <w:tab w:val="left" w:pos="-6379"/>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Тест смысложизненных ориентаций.</w:t>
      </w:r>
    </w:p>
    <w:p w14:paraId="04617AB8" w14:textId="77777777" w:rsidR="00DA6CE9" w:rsidRPr="00DA6CE9" w:rsidRDefault="00DA6CE9" w:rsidP="00DA6CE9">
      <w:pPr>
        <w:widowControl w:val="0"/>
        <w:numPr>
          <w:ilvl w:val="0"/>
          <w:numId w:val="16"/>
        </w:numPr>
        <w:shd w:val="clear" w:color="auto" w:fill="FFFFFF"/>
        <w:tabs>
          <w:tab w:val="left" w:pos="-6379"/>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«Мотив достижения успеха».</w:t>
      </w:r>
    </w:p>
    <w:p w14:paraId="2AAD946D" w14:textId="77777777" w:rsidR="00DA6CE9" w:rsidRPr="00DA6CE9" w:rsidRDefault="00DA6CE9" w:rsidP="00DA6CE9">
      <w:pPr>
        <w:widowControl w:val="0"/>
        <w:numPr>
          <w:ilvl w:val="0"/>
          <w:numId w:val="16"/>
        </w:numPr>
        <w:shd w:val="clear" w:color="auto" w:fill="FFFFFF"/>
        <w:tabs>
          <w:tab w:val="left" w:pos="-6379"/>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«Мотив избегания неудач».</w:t>
      </w:r>
    </w:p>
    <w:p w14:paraId="6023DA2F"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w:t>
      </w:r>
    </w:p>
    <w:p w14:paraId="5A762CF1" w14:textId="77777777" w:rsidR="00DA6CE9" w:rsidRPr="00DA6CE9" w:rsidRDefault="00DA6CE9" w:rsidP="00DA6CE9">
      <w:pPr>
        <w:widowControl w:val="0"/>
        <w:numPr>
          <w:ilvl w:val="0"/>
          <w:numId w:val="1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«Якорь карьеры» Э.Шейна (оценка карьерных ориентаций).</w:t>
      </w:r>
    </w:p>
    <w:p w14:paraId="02A6FAA9" w14:textId="77777777" w:rsidR="00DA6CE9" w:rsidRPr="00DA6CE9" w:rsidRDefault="00DA6CE9" w:rsidP="00DA6CE9">
      <w:pPr>
        <w:widowControl w:val="0"/>
        <w:numPr>
          <w:ilvl w:val="0"/>
          <w:numId w:val="1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Методика А.К.Марковой (оценка особенностей индивидуального стиля своей педагогической деятельности).</w:t>
      </w:r>
    </w:p>
    <w:p w14:paraId="5AEAE874"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Задания для СРС:</w:t>
      </w:r>
    </w:p>
    <w:p w14:paraId="00E499CA"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 наблюдение как метод оценки уровня профессионализма; протокол наблюдения; карта наблюдения.</w:t>
      </w:r>
    </w:p>
    <w:p w14:paraId="5CEC9739"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w:t>
      </w:r>
    </w:p>
    <w:p w14:paraId="7B72526D" w14:textId="77777777" w:rsidR="00DA6CE9" w:rsidRPr="00DA6CE9" w:rsidRDefault="00DA6CE9" w:rsidP="00DA6CE9">
      <w:pPr>
        <w:widowControl w:val="0"/>
        <w:numPr>
          <w:ilvl w:val="0"/>
          <w:numId w:val="13"/>
        </w:numPr>
        <w:shd w:val="clear" w:color="auto" w:fill="FFFFFF"/>
        <w:tabs>
          <w:tab w:val="left" w:pos="-6521"/>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Методика Дж. Холланда (1985).</w:t>
      </w:r>
    </w:p>
    <w:p w14:paraId="6BD11A67" w14:textId="77777777" w:rsidR="00DA6CE9" w:rsidRPr="00DA6CE9" w:rsidRDefault="00DA6CE9" w:rsidP="00DA6CE9">
      <w:pPr>
        <w:widowControl w:val="0"/>
        <w:numPr>
          <w:ilvl w:val="0"/>
          <w:numId w:val="13"/>
        </w:numPr>
        <w:shd w:val="clear" w:color="auto" w:fill="FFFFFF"/>
        <w:tabs>
          <w:tab w:val="left" w:pos="-6521"/>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профессиональных предпочтений (ОПП).</w:t>
      </w:r>
    </w:p>
    <w:p w14:paraId="4FEED688" w14:textId="77777777" w:rsidR="00DA6CE9" w:rsidRPr="00DA6CE9" w:rsidRDefault="00DA6CE9" w:rsidP="00DA6CE9">
      <w:pPr>
        <w:widowControl w:val="0"/>
        <w:numPr>
          <w:ilvl w:val="0"/>
          <w:numId w:val="13"/>
        </w:numPr>
        <w:shd w:val="clear" w:color="auto" w:fill="FFFFFF"/>
        <w:tabs>
          <w:tab w:val="left" w:pos="-6521"/>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Йовайши для изучения профессиональных предпочтений.</w:t>
      </w:r>
    </w:p>
    <w:p w14:paraId="18A8F5A7" w14:textId="77777777" w:rsidR="00DA6CE9" w:rsidRPr="00DA6CE9" w:rsidRDefault="00DA6CE9" w:rsidP="00DA6CE9">
      <w:pPr>
        <w:widowControl w:val="0"/>
        <w:shd w:val="clear" w:color="auto" w:fill="FFFFFF"/>
        <w:tabs>
          <w:tab w:val="left" w:pos="284"/>
          <w:tab w:val="left" w:pos="2611"/>
          <w:tab w:val="left" w:pos="4104"/>
          <w:tab w:val="left" w:pos="5789"/>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w:t>
      </w:r>
    </w:p>
    <w:p w14:paraId="24E4BDC5" w14:textId="77777777" w:rsidR="00DA6CE9" w:rsidRPr="00DA6CE9" w:rsidRDefault="00DA6CE9" w:rsidP="00DA6CE9">
      <w:pPr>
        <w:widowControl w:val="0"/>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для изучения ведущих мотивов профессиональной деятельности.</w:t>
      </w:r>
    </w:p>
    <w:p w14:paraId="7650E795" w14:textId="77777777" w:rsidR="00DA6CE9" w:rsidRPr="00DA6CE9" w:rsidRDefault="00DA6CE9" w:rsidP="00DA6CE9">
      <w:pPr>
        <w:widowControl w:val="0"/>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Опросник профессиональной готовности (автор Л. Н.Кабардова).</w:t>
      </w:r>
    </w:p>
    <w:p w14:paraId="18D1481A" w14:textId="77777777" w:rsidR="00DA6CE9" w:rsidRPr="00DA6CE9" w:rsidRDefault="00DA6CE9" w:rsidP="00DA6CE9">
      <w:pPr>
        <w:widowControl w:val="0"/>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Методика «Мотивы выбора деятельности преподавателя» (автор Е.П.Ильин).</w:t>
      </w:r>
    </w:p>
    <w:p w14:paraId="2FC7C26C" w14:textId="77777777" w:rsidR="00DA6CE9" w:rsidRPr="00DA6CE9" w:rsidRDefault="00DA6CE9" w:rsidP="00DA6CE9">
      <w:pPr>
        <w:widowControl w:val="0"/>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Методика «Оценка профессиональной направленности личности учителя».</w:t>
      </w:r>
    </w:p>
    <w:p w14:paraId="1D7A6CD2" w14:textId="77777777" w:rsidR="00DA6CE9" w:rsidRPr="00DA6CE9" w:rsidRDefault="00DA6CE9" w:rsidP="00DA6CE9">
      <w:pPr>
        <w:widowControl w:val="0"/>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Подготовить стимульный материал, ключи, порядок интерпретации тестов: Опросник для оценки уровня социально-психологической адаптации специалиста; многоуровневый личностный опросник адаптивности МЛО-АМ; опросник Басса-Дарки.</w:t>
      </w:r>
    </w:p>
    <w:p w14:paraId="7CAD87FB" w14:textId="77777777" w:rsidR="00DA6CE9" w:rsidRPr="00DA6CE9" w:rsidRDefault="00DA6CE9" w:rsidP="00DA6CE9">
      <w:pPr>
        <w:tabs>
          <w:tab w:val="left" w:pos="1046"/>
        </w:tabs>
        <w:kinsoku w:val="0"/>
        <w:overflowPunct w:val="0"/>
        <w:spacing w:after="120" w:line="240" w:lineRule="auto"/>
        <w:ind w:left="685" w:right="1101"/>
        <w:rPr>
          <w:rFonts w:ascii="Times New Roman" w:eastAsia="Times New Roman" w:hAnsi="Times New Roman" w:cs="Times New Roman"/>
          <w:u w:val="single"/>
          <w:lang w:eastAsia="x-none"/>
        </w:rPr>
      </w:pPr>
    </w:p>
    <w:p w14:paraId="2846A444" w14:textId="77777777" w:rsidR="00DA6CE9" w:rsidRPr="00DA6CE9" w:rsidRDefault="00DA6CE9" w:rsidP="00DA6CE9">
      <w:pPr>
        <w:keepNext/>
        <w:autoSpaceDE w:val="0"/>
        <w:autoSpaceDN w:val="0"/>
        <w:adjustRightInd w:val="0"/>
        <w:spacing w:after="120" w:line="240" w:lineRule="auto"/>
        <w:jc w:val="center"/>
        <w:outlineLvl w:val="0"/>
        <w:rPr>
          <w:rFonts w:ascii="Times New Roman CYR" w:eastAsia="Times New Roman" w:hAnsi="Times New Roman CYR" w:cs="Times New Roman CYR"/>
          <w:b/>
          <w:smallCaps/>
          <w:sz w:val="24"/>
          <w:szCs w:val="24"/>
          <w:lang w:eastAsia="ru-RU"/>
        </w:rPr>
      </w:pPr>
      <w:r w:rsidRPr="00DA6CE9">
        <w:rPr>
          <w:rFonts w:ascii="Times New Roman CYR" w:eastAsia="Times New Roman" w:hAnsi="Times New Roman CYR" w:cs="Times New Roman CYR"/>
          <w:b/>
          <w:smallCaps/>
          <w:sz w:val="24"/>
          <w:szCs w:val="24"/>
          <w:lang w:eastAsia="ru-RU"/>
        </w:rPr>
        <w:t xml:space="preserve">Раздел 6. Учебно-методическое обеспечение </w:t>
      </w:r>
      <w:r w:rsidRPr="00DA6CE9">
        <w:rPr>
          <w:rFonts w:ascii="Times New Roman CYR" w:eastAsia="Times New Roman" w:hAnsi="Times New Roman CYR" w:cs="Times New Roman CYR"/>
          <w:b/>
          <w:smallCaps/>
          <w:sz w:val="24"/>
          <w:szCs w:val="24"/>
          <w:lang w:eastAsia="ru-RU"/>
        </w:rPr>
        <w:br/>
        <w:t>самостоятельной работы обучающихся по дисциплине</w:t>
      </w:r>
    </w:p>
    <w:p w14:paraId="391896C0" w14:textId="77777777" w:rsidR="00DA6CE9" w:rsidRPr="00DA6CE9" w:rsidRDefault="00DA6CE9" w:rsidP="00DA6CE9">
      <w:pPr>
        <w:spacing w:after="0" w:line="240" w:lineRule="auto"/>
        <w:ind w:firstLine="709"/>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Самостоятельная работа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082"/>
        <w:gridCol w:w="2864"/>
        <w:gridCol w:w="851"/>
      </w:tblGrid>
      <w:tr w:rsidR="00DA6CE9" w:rsidRPr="00DA6CE9" w14:paraId="5FCA0B4F" w14:textId="77777777" w:rsidTr="008C51E2">
        <w:trPr>
          <w:tblHeader/>
        </w:trPr>
        <w:tc>
          <w:tcPr>
            <w:tcW w:w="2263" w:type="dxa"/>
            <w:tcBorders>
              <w:top w:val="single" w:sz="4" w:space="0" w:color="auto"/>
              <w:left w:val="single" w:sz="4" w:space="0" w:color="auto"/>
              <w:bottom w:val="single" w:sz="4" w:space="0" w:color="auto"/>
              <w:right w:val="single" w:sz="4" w:space="0" w:color="auto"/>
            </w:tcBorders>
            <w:vAlign w:val="center"/>
          </w:tcPr>
          <w:p w14:paraId="7F5C199D" w14:textId="77777777" w:rsidR="00DA6CE9" w:rsidRPr="00DA6CE9" w:rsidRDefault="00DA6CE9" w:rsidP="00DA6CE9">
            <w:pPr>
              <w:tabs>
                <w:tab w:val="left" w:pos="0"/>
                <w:tab w:val="left" w:pos="1440"/>
                <w:tab w:val="left" w:pos="1800"/>
              </w:tabs>
              <w:spacing w:after="0" w:line="240" w:lineRule="auto"/>
              <w:jc w:val="center"/>
              <w:rPr>
                <w:rFonts w:ascii="Times New Roman" w:eastAsia="Times New Roman" w:hAnsi="Times New Roman" w:cs="Times New Roman"/>
                <w:b/>
                <w:lang w:eastAsia="ru-RU"/>
              </w:rPr>
            </w:pPr>
            <w:r w:rsidRPr="00DA6CE9">
              <w:rPr>
                <w:rFonts w:ascii="Times New Roman" w:eastAsia="Times New Roman" w:hAnsi="Times New Roman" w:cs="Times New Roman"/>
                <w:b/>
                <w:lang w:eastAsia="ru-RU"/>
              </w:rPr>
              <w:t xml:space="preserve">Наименование </w:t>
            </w:r>
            <w:r w:rsidRPr="00DA6CE9">
              <w:rPr>
                <w:rFonts w:ascii="Times New Roman" w:eastAsia="Times New Roman" w:hAnsi="Times New Roman" w:cs="Times New Roman"/>
                <w:b/>
                <w:lang w:eastAsia="ru-RU"/>
              </w:rPr>
              <w:br/>
              <w:t>разделов/тем</w:t>
            </w:r>
          </w:p>
        </w:tc>
        <w:tc>
          <w:tcPr>
            <w:tcW w:w="4082" w:type="dxa"/>
            <w:tcBorders>
              <w:top w:val="single" w:sz="4" w:space="0" w:color="auto"/>
              <w:left w:val="single" w:sz="4" w:space="0" w:color="auto"/>
              <w:bottom w:val="single" w:sz="4" w:space="0" w:color="auto"/>
              <w:right w:val="single" w:sz="4" w:space="0" w:color="auto"/>
            </w:tcBorders>
            <w:vAlign w:val="center"/>
          </w:tcPr>
          <w:p w14:paraId="0B4FA263" w14:textId="77777777" w:rsidR="00DA6CE9" w:rsidRPr="00DA6CE9" w:rsidRDefault="00DA6CE9" w:rsidP="00DA6CE9">
            <w:pPr>
              <w:tabs>
                <w:tab w:val="left" w:pos="0"/>
                <w:tab w:val="left" w:pos="1440"/>
                <w:tab w:val="left" w:pos="1800"/>
              </w:tabs>
              <w:spacing w:after="0" w:line="240" w:lineRule="auto"/>
              <w:jc w:val="center"/>
              <w:rPr>
                <w:rFonts w:ascii="Times New Roman" w:eastAsia="Times New Roman" w:hAnsi="Times New Roman" w:cs="Times New Roman"/>
                <w:b/>
                <w:lang w:eastAsia="ru-RU"/>
              </w:rPr>
            </w:pPr>
            <w:r w:rsidRPr="00DA6CE9">
              <w:rPr>
                <w:rFonts w:ascii="Times New Roman" w:eastAsia="Times New Roman" w:hAnsi="Times New Roman" w:cs="Times New Roman"/>
                <w:b/>
                <w:lang w:eastAsia="ru-RU"/>
              </w:rPr>
              <w:t xml:space="preserve">Вопросы, выносимые </w:t>
            </w:r>
            <w:r w:rsidRPr="00DA6CE9">
              <w:rPr>
                <w:rFonts w:ascii="Times New Roman" w:eastAsia="Times New Roman" w:hAnsi="Times New Roman" w:cs="Times New Roman"/>
                <w:b/>
                <w:lang w:eastAsia="ru-RU"/>
              </w:rPr>
              <w:br/>
              <w:t>на самостоятельное изучение</w:t>
            </w:r>
          </w:p>
        </w:tc>
        <w:tc>
          <w:tcPr>
            <w:tcW w:w="2864" w:type="dxa"/>
            <w:tcBorders>
              <w:top w:val="single" w:sz="4" w:space="0" w:color="auto"/>
              <w:left w:val="single" w:sz="4" w:space="0" w:color="auto"/>
              <w:bottom w:val="single" w:sz="4" w:space="0" w:color="auto"/>
              <w:right w:val="single" w:sz="4" w:space="0" w:color="auto"/>
            </w:tcBorders>
            <w:vAlign w:val="center"/>
          </w:tcPr>
          <w:p w14:paraId="0915574E" w14:textId="77777777" w:rsidR="00DA6CE9" w:rsidRPr="00DA6CE9" w:rsidRDefault="00DA6CE9" w:rsidP="00DA6CE9">
            <w:pPr>
              <w:autoSpaceDE w:val="0"/>
              <w:autoSpaceDN w:val="0"/>
              <w:adjustRightInd w:val="0"/>
              <w:spacing w:after="0" w:line="240" w:lineRule="auto"/>
              <w:jc w:val="center"/>
              <w:rPr>
                <w:rFonts w:ascii="Times New Roman" w:eastAsia="Times New Roman" w:hAnsi="Times New Roman" w:cs="Times New Roman"/>
                <w:b/>
                <w:lang w:eastAsia="ru-RU"/>
              </w:rPr>
            </w:pPr>
            <w:r w:rsidRPr="00DA6CE9">
              <w:rPr>
                <w:rFonts w:ascii="Times New Roman" w:eastAsia="Times New Roman" w:hAnsi="Times New Roman" w:cs="Times New Roman"/>
                <w:b/>
                <w:lang w:eastAsia="ru-RU"/>
              </w:rPr>
              <w:t>Содержание самостоятельной работы обучающихся</w:t>
            </w:r>
          </w:p>
        </w:tc>
        <w:tc>
          <w:tcPr>
            <w:tcW w:w="851" w:type="dxa"/>
            <w:tcBorders>
              <w:top w:val="single" w:sz="4" w:space="0" w:color="auto"/>
              <w:left w:val="single" w:sz="4" w:space="0" w:color="auto"/>
              <w:bottom w:val="single" w:sz="4" w:space="0" w:color="auto"/>
              <w:right w:val="single" w:sz="4" w:space="0" w:color="auto"/>
            </w:tcBorders>
            <w:vAlign w:val="center"/>
          </w:tcPr>
          <w:p w14:paraId="12C30CAD" w14:textId="77777777" w:rsidR="00DA6CE9" w:rsidRPr="00DA6CE9" w:rsidRDefault="00DA6CE9" w:rsidP="00DA6CE9">
            <w:pPr>
              <w:autoSpaceDE w:val="0"/>
              <w:autoSpaceDN w:val="0"/>
              <w:adjustRightInd w:val="0"/>
              <w:spacing w:after="0" w:line="240" w:lineRule="auto"/>
              <w:jc w:val="center"/>
              <w:rPr>
                <w:rFonts w:ascii="Times New Roman" w:eastAsia="Times New Roman" w:hAnsi="Times New Roman" w:cs="Times New Roman"/>
                <w:b/>
                <w:lang w:eastAsia="ru-RU"/>
              </w:rPr>
            </w:pPr>
            <w:r w:rsidRPr="00DA6CE9">
              <w:rPr>
                <w:rFonts w:ascii="Times New Roman" w:eastAsia="Times New Roman" w:hAnsi="Times New Roman" w:cs="Times New Roman"/>
                <w:b/>
                <w:lang w:eastAsia="ru-RU"/>
              </w:rPr>
              <w:t>Часы</w:t>
            </w:r>
          </w:p>
        </w:tc>
      </w:tr>
      <w:tr w:rsidR="00DA6CE9" w:rsidRPr="00DA6CE9" w14:paraId="004E1374" w14:textId="77777777" w:rsidTr="008C51E2">
        <w:tc>
          <w:tcPr>
            <w:tcW w:w="2263" w:type="dxa"/>
            <w:tcBorders>
              <w:top w:val="single" w:sz="4" w:space="0" w:color="auto"/>
              <w:left w:val="single" w:sz="4" w:space="0" w:color="auto"/>
              <w:bottom w:val="single" w:sz="4" w:space="0" w:color="auto"/>
              <w:right w:val="single" w:sz="4" w:space="0" w:color="auto"/>
            </w:tcBorders>
          </w:tcPr>
          <w:p w14:paraId="74C890A9" w14:textId="77777777" w:rsidR="00DA6CE9" w:rsidRDefault="00DA6CE9" w:rsidP="00DA6CE9">
            <w:pPr>
              <w:spacing w:after="0" w:line="240" w:lineRule="auto"/>
              <w:rPr>
                <w:rFonts w:ascii="Times New Roman" w:eastAsia="Times New Roman" w:hAnsi="Times New Roman" w:cs="Times New Roman"/>
                <w:b/>
                <w:caps/>
                <w:color w:val="000000"/>
                <w:lang w:eastAsia="ru-RU"/>
              </w:rPr>
            </w:pPr>
            <w:r w:rsidRPr="00DA6CE9">
              <w:rPr>
                <w:rFonts w:ascii="Times New Roman" w:eastAsia="Times New Roman" w:hAnsi="Times New Roman" w:cs="Times New Roman"/>
                <w:b/>
                <w:caps/>
                <w:color w:val="000000"/>
                <w:lang w:eastAsia="ru-RU"/>
              </w:rPr>
              <w:t xml:space="preserve">РАЗДЕЛ 1. </w:t>
            </w:r>
            <w:r w:rsidRPr="00DA6CE9">
              <w:rPr>
                <w:rFonts w:ascii="Times New Roman" w:eastAsia="Times New Roman" w:hAnsi="Times New Roman" w:cs="Times New Roman"/>
                <w:b/>
                <w:color w:val="000000"/>
                <w:lang w:eastAsia="ru-RU"/>
              </w:rPr>
              <w:t>Взаимодействие личности и профессии</w:t>
            </w:r>
          </w:p>
          <w:p w14:paraId="4D62930A"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Тема 1.1. </w:t>
            </w:r>
          </w:p>
          <w:p w14:paraId="59AFB2FC" w14:textId="77777777" w:rsid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Теоретико- методологические основы исследования взаимодействия личности и профессии</w:t>
            </w:r>
          </w:p>
          <w:p w14:paraId="44724AE8"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lastRenderedPageBreak/>
              <w:t xml:space="preserve">Тема 1.2. </w:t>
            </w:r>
          </w:p>
          <w:p w14:paraId="7247A9C6" w14:textId="6FB08C8E" w:rsidR="00DA6CE9" w:rsidRPr="00DA6CE9" w:rsidRDefault="00DA6CE9" w:rsidP="00DA6CE9">
            <w:pPr>
              <w:spacing w:after="0" w:line="240" w:lineRule="auto"/>
              <w:rPr>
                <w:rFonts w:ascii="Times New Roman" w:eastAsia="Times New Roman" w:hAnsi="Times New Roman" w:cs="Times New Roman"/>
                <w:color w:val="C00000"/>
                <w:sz w:val="24"/>
                <w:szCs w:val="24"/>
                <w:highlight w:val="yellow"/>
                <w:lang w:eastAsia="ru-RU"/>
              </w:rPr>
            </w:pPr>
            <w:r w:rsidRPr="00DA6CE9">
              <w:rPr>
                <w:rFonts w:ascii="Times New Roman" w:eastAsia="Times New Roman" w:hAnsi="Times New Roman" w:cs="Times New Roman"/>
                <w:sz w:val="24"/>
                <w:szCs w:val="24"/>
                <w:lang w:eastAsia="ru-RU"/>
              </w:rPr>
              <w:t>Профессиональная деформация личности</w:t>
            </w:r>
          </w:p>
        </w:tc>
        <w:tc>
          <w:tcPr>
            <w:tcW w:w="4082" w:type="dxa"/>
            <w:tcBorders>
              <w:top w:val="single" w:sz="4" w:space="0" w:color="auto"/>
              <w:left w:val="single" w:sz="4" w:space="0" w:color="auto"/>
              <w:bottom w:val="single" w:sz="4" w:space="0" w:color="auto"/>
              <w:right w:val="single" w:sz="4" w:space="0" w:color="auto"/>
            </w:tcBorders>
          </w:tcPr>
          <w:p w14:paraId="4248F542" w14:textId="77777777" w:rsidR="00DA6CE9" w:rsidRPr="00DA6CE9" w:rsidRDefault="00DA6CE9" w:rsidP="00DA6CE9">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iCs/>
                <w:sz w:val="20"/>
                <w:szCs w:val="20"/>
                <w:lang w:eastAsia="ru-RU"/>
              </w:rPr>
            </w:pPr>
            <w:r w:rsidRPr="00DA6CE9">
              <w:rPr>
                <w:rFonts w:ascii="Times New Roman" w:eastAsia="Times New Roman" w:hAnsi="Times New Roman" w:cs="Times New Roman"/>
                <w:iCs/>
                <w:sz w:val="20"/>
                <w:szCs w:val="20"/>
                <w:lang w:eastAsia="ru-RU"/>
              </w:rPr>
              <w:lastRenderedPageBreak/>
              <w:t xml:space="preserve">Профессиограмма: сущность, содержание, основные разделы профессиограммы; типы профессиограмм; методологические принципы разработки профессиограмм; основные требования к профессиограмме по Е.М. Ивановой и А.К. Марковой; методологическая схема составления профессиограммы. Психограмма: психограмма как типовой портрет успешного профессионала; профессиографирование как процесс составления психограммы. Профориентация в современных условиях. Функциональная модель работы психики профессионала: профессионально важные </w:t>
            </w:r>
            <w:r w:rsidRPr="00DA6CE9">
              <w:rPr>
                <w:rFonts w:ascii="Times New Roman" w:eastAsia="Times New Roman" w:hAnsi="Times New Roman" w:cs="Times New Roman"/>
                <w:iCs/>
                <w:sz w:val="20"/>
                <w:szCs w:val="20"/>
                <w:lang w:eastAsia="ru-RU"/>
              </w:rPr>
              <w:lastRenderedPageBreak/>
              <w:t>качества и признаки профессиональной непригодности. Профессионально важные качества и психологический портрет профессионала. Психологический портрет профессионала. Характеристики мотивационной, волевой, эмоциональной и операциональной сфер специалиста, отражаемые в психограмме. Схема описания профессии. Понятие индивидуального стиля профессиональной деятельности. Характеристика педагогической деятельности. Стили педагогического руководства. Индивидуальный стиль педагогической деятельности. Проблемы формирования индивидуального стиля трудовой деятельности: формирование различных психологических систем профессиональной деятельности по В.Д.Шадрикову; основные аспекты в формировании индивидуального стиля деятельности по В.С.Мерлину; обобщенная схема освоения профессиональной деятельности.</w:t>
            </w:r>
          </w:p>
        </w:tc>
        <w:tc>
          <w:tcPr>
            <w:tcW w:w="2864" w:type="dxa"/>
            <w:tcBorders>
              <w:top w:val="single" w:sz="4" w:space="0" w:color="auto"/>
              <w:left w:val="single" w:sz="4" w:space="0" w:color="auto"/>
              <w:bottom w:val="single" w:sz="4" w:space="0" w:color="auto"/>
              <w:right w:val="single" w:sz="4" w:space="0" w:color="auto"/>
            </w:tcBorders>
          </w:tcPr>
          <w:p w14:paraId="03F5C736"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rPr>
            </w:pPr>
            <w:r w:rsidRPr="00DA6CE9">
              <w:rPr>
                <w:rFonts w:ascii="Times New Roman" w:eastAsia="Calibri" w:hAnsi="Times New Roman" w:cs="Times New Roman"/>
              </w:rPr>
              <w:lastRenderedPageBreak/>
              <w:t>Подготовка к учебным аудиторным занятиям:</w:t>
            </w:r>
          </w:p>
          <w:p w14:paraId="06E81B1E"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rPr>
            </w:pPr>
            <w:r w:rsidRPr="00DA6CE9">
              <w:rPr>
                <w:rFonts w:ascii="Times New Roman" w:eastAsia="Calibri" w:hAnsi="Times New Roman" w:cs="Times New Roman"/>
              </w:rPr>
              <w:t>- проработка теоретического материала учебной дисциплины;</w:t>
            </w:r>
          </w:p>
          <w:p w14:paraId="1164FFBB"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rPr>
            </w:pPr>
            <w:r w:rsidRPr="00DA6CE9">
              <w:rPr>
                <w:rFonts w:ascii="Times New Roman" w:eastAsia="Calibri" w:hAnsi="Times New Roman" w:cs="Times New Roman"/>
              </w:rPr>
              <w:t>- работа со специальной литературой,</w:t>
            </w:r>
          </w:p>
          <w:p w14:paraId="6AB35464"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rPr>
            </w:pPr>
            <w:r w:rsidRPr="00DA6CE9">
              <w:rPr>
                <w:rFonts w:ascii="Times New Roman" w:eastAsia="Calibri" w:hAnsi="Times New Roman" w:cs="Times New Roman"/>
              </w:rPr>
              <w:t>периодическими изданиями и иными видами информации по темам занятий;</w:t>
            </w:r>
          </w:p>
          <w:p w14:paraId="7CB967A7"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rPr>
            </w:pPr>
            <w:r w:rsidRPr="00DA6CE9">
              <w:rPr>
                <w:rFonts w:ascii="Times New Roman" w:eastAsia="Calibri" w:hAnsi="Times New Roman" w:cs="Times New Roman"/>
              </w:rPr>
              <w:lastRenderedPageBreak/>
              <w:t>конспектирование; аннотирование; рецензирование; составление глоссария, словаря терминов и понятий учебной дисциплины;</w:t>
            </w:r>
          </w:p>
          <w:p w14:paraId="6FCA5E03" w14:textId="77777777" w:rsidR="00DA6CE9" w:rsidRPr="00DA6CE9" w:rsidRDefault="00DA6CE9" w:rsidP="00DA6CE9">
            <w:pPr>
              <w:spacing w:after="0" w:line="240" w:lineRule="auto"/>
              <w:rPr>
                <w:rFonts w:ascii="Times New Roman" w:eastAsia="Calibri" w:hAnsi="Times New Roman" w:cs="Times New Roman"/>
              </w:rPr>
            </w:pPr>
            <w:r w:rsidRPr="00DA6CE9">
              <w:rPr>
                <w:rFonts w:ascii="Times New Roman" w:eastAsia="Calibri" w:hAnsi="Times New Roman" w:cs="Times New Roman"/>
              </w:rPr>
              <w:t>- подготовка к текущему контролю (подготовка к контрольным работам, тестированию);</w:t>
            </w:r>
          </w:p>
          <w:p w14:paraId="41858C1B" w14:textId="77777777" w:rsidR="00DA6CE9" w:rsidRPr="00DA6CE9" w:rsidRDefault="00DA6CE9" w:rsidP="00DA6CE9">
            <w:pPr>
              <w:spacing w:after="0" w:line="240" w:lineRule="auto"/>
              <w:rPr>
                <w:rFonts w:ascii="Times New Roman" w:eastAsia="Calibri" w:hAnsi="Times New Roman" w:cs="Times New Roman"/>
              </w:rPr>
            </w:pPr>
            <w:r w:rsidRPr="00DA6CE9">
              <w:rPr>
                <w:rFonts w:ascii="Times New Roman" w:eastAsia="Calibri" w:hAnsi="Times New Roman" w:cs="Times New Roman"/>
              </w:rPr>
              <w:t>- подготовка докладов, презентаций;</w:t>
            </w:r>
          </w:p>
          <w:p w14:paraId="3B5CBAC1" w14:textId="77777777" w:rsidR="00DA6CE9" w:rsidRPr="00DA6CE9" w:rsidRDefault="00DA6CE9" w:rsidP="00DA6CE9">
            <w:pPr>
              <w:spacing w:after="0" w:line="240" w:lineRule="auto"/>
              <w:rPr>
                <w:rFonts w:ascii="Times New Roman" w:eastAsia="Calibri" w:hAnsi="Times New Roman" w:cs="Times New Roman"/>
              </w:rPr>
            </w:pPr>
            <w:r w:rsidRPr="00DA6CE9">
              <w:rPr>
                <w:rFonts w:ascii="Times New Roman" w:eastAsia="Calibri" w:hAnsi="Times New Roman" w:cs="Times New Roman"/>
              </w:rPr>
              <w:t>- подготовка рефератов;</w:t>
            </w:r>
          </w:p>
          <w:p w14:paraId="6F755ADF" w14:textId="77777777" w:rsidR="00DA6CE9" w:rsidRPr="00DA6CE9" w:rsidRDefault="00DA6CE9" w:rsidP="00DA6CE9">
            <w:pPr>
              <w:spacing w:after="0" w:line="240" w:lineRule="auto"/>
              <w:rPr>
                <w:rFonts w:ascii="Times New Roman" w:eastAsia="Calibri" w:hAnsi="Times New Roman" w:cs="Times New Roman"/>
              </w:rPr>
            </w:pPr>
            <w:r w:rsidRPr="00DA6CE9">
              <w:rPr>
                <w:rFonts w:ascii="Times New Roman" w:eastAsia="Calibri" w:hAnsi="Times New Roman" w:cs="Times New Roman"/>
              </w:rPr>
              <w:t>- написание эссе;</w:t>
            </w:r>
          </w:p>
          <w:p w14:paraId="042C1846" w14:textId="77777777" w:rsidR="00DA6CE9" w:rsidRPr="00DA6CE9" w:rsidRDefault="00DA6CE9" w:rsidP="00DA6CE9">
            <w:pPr>
              <w:spacing w:after="0" w:line="240" w:lineRule="auto"/>
              <w:rPr>
                <w:rFonts w:ascii="Times New Roman" w:eastAsia="Calibri" w:hAnsi="Times New Roman" w:cs="Times New Roman"/>
              </w:rPr>
            </w:pPr>
            <w:r w:rsidRPr="00DA6CE9">
              <w:rPr>
                <w:rFonts w:ascii="Times New Roman" w:eastAsia="Calibri" w:hAnsi="Times New Roman" w:cs="Times New Roman"/>
              </w:rPr>
              <w:t>- выполнение творческих и практических заданий;</w:t>
            </w:r>
          </w:p>
          <w:p w14:paraId="2AABE144" w14:textId="77777777" w:rsidR="00DA6CE9" w:rsidRPr="00DA6CE9" w:rsidRDefault="00DA6CE9" w:rsidP="00DA6CE9">
            <w:pPr>
              <w:spacing w:after="0" w:line="240" w:lineRule="auto"/>
              <w:rPr>
                <w:rFonts w:ascii="Times New Roman" w:eastAsia="Calibri" w:hAnsi="Times New Roman" w:cs="Times New Roman"/>
              </w:rPr>
            </w:pPr>
            <w:r w:rsidRPr="00DA6CE9">
              <w:rPr>
                <w:rFonts w:ascii="Times New Roman" w:eastAsia="Calibri" w:hAnsi="Times New Roman" w:cs="Times New Roman"/>
              </w:rPr>
              <w:t>- решение практических задач, кейсов;</w:t>
            </w:r>
          </w:p>
          <w:p w14:paraId="1EEDAB26" w14:textId="77777777" w:rsidR="00DA6CE9" w:rsidRPr="00DA6CE9" w:rsidRDefault="00DA6CE9" w:rsidP="00DA6CE9">
            <w:pPr>
              <w:spacing w:after="0" w:line="240" w:lineRule="auto"/>
              <w:jc w:val="both"/>
              <w:rPr>
                <w:rFonts w:ascii="Times New Roman" w:eastAsia="Times New Roman" w:hAnsi="Times New Roman" w:cs="Times New Roman"/>
                <w:sz w:val="24"/>
                <w:szCs w:val="24"/>
                <w:lang w:eastAsia="ru-RU"/>
              </w:rPr>
            </w:pPr>
            <w:r w:rsidRPr="00DA6CE9">
              <w:rPr>
                <w:rFonts w:ascii="Times New Roman" w:eastAsia="Calibri" w:hAnsi="Times New Roman" w:cs="Times New Roman"/>
              </w:rPr>
              <w:t>- подготовка к деловой игре</w:t>
            </w:r>
          </w:p>
        </w:tc>
        <w:tc>
          <w:tcPr>
            <w:tcW w:w="851" w:type="dxa"/>
            <w:tcBorders>
              <w:top w:val="single" w:sz="4" w:space="0" w:color="auto"/>
              <w:left w:val="single" w:sz="4" w:space="0" w:color="auto"/>
              <w:bottom w:val="single" w:sz="4" w:space="0" w:color="auto"/>
              <w:right w:val="single" w:sz="4" w:space="0" w:color="auto"/>
            </w:tcBorders>
          </w:tcPr>
          <w:p w14:paraId="1ECB822F" w14:textId="77777777" w:rsidR="00DA6CE9" w:rsidRPr="00DA6CE9" w:rsidRDefault="00DA6CE9" w:rsidP="00DA6CE9">
            <w:pPr>
              <w:autoSpaceDE w:val="0"/>
              <w:autoSpaceDN w:val="0"/>
              <w:adjustRightInd w:val="0"/>
              <w:spacing w:after="0" w:line="240" w:lineRule="auto"/>
              <w:jc w:val="center"/>
              <w:rPr>
                <w:rFonts w:ascii="Times New Roman" w:eastAsia="Calibri" w:hAnsi="Times New Roman" w:cs="Times New Roman"/>
                <w:b/>
                <w:color w:val="FF0000"/>
                <w:sz w:val="24"/>
                <w:szCs w:val="24"/>
              </w:rPr>
            </w:pPr>
            <w:r w:rsidRPr="00DA6CE9">
              <w:rPr>
                <w:rFonts w:ascii="Times New Roman" w:eastAsia="Calibri" w:hAnsi="Times New Roman" w:cs="Times New Roman"/>
                <w:b/>
                <w:sz w:val="24"/>
                <w:szCs w:val="24"/>
              </w:rPr>
              <w:lastRenderedPageBreak/>
              <w:t>9</w:t>
            </w:r>
          </w:p>
        </w:tc>
      </w:tr>
      <w:tr w:rsidR="00DA6CE9" w:rsidRPr="00DA6CE9" w14:paraId="307599B2" w14:textId="77777777" w:rsidTr="008C51E2">
        <w:tc>
          <w:tcPr>
            <w:tcW w:w="2263" w:type="dxa"/>
            <w:tcBorders>
              <w:top w:val="single" w:sz="4" w:space="0" w:color="auto"/>
              <w:left w:val="single" w:sz="4" w:space="0" w:color="auto"/>
              <w:bottom w:val="single" w:sz="4" w:space="0" w:color="auto"/>
              <w:right w:val="single" w:sz="4" w:space="0" w:color="auto"/>
            </w:tcBorders>
          </w:tcPr>
          <w:p w14:paraId="57E04A69" w14:textId="77777777" w:rsidR="00DA6CE9" w:rsidRDefault="00DA6CE9" w:rsidP="00DA6CE9">
            <w:pPr>
              <w:spacing w:after="0" w:line="240" w:lineRule="auto"/>
              <w:rPr>
                <w:rFonts w:ascii="Times New Roman" w:eastAsia="Times New Roman" w:hAnsi="Times New Roman" w:cs="Times New Roman"/>
                <w:b/>
                <w:lang w:eastAsia="ru-RU"/>
              </w:rPr>
            </w:pPr>
            <w:r w:rsidRPr="00DA6CE9">
              <w:rPr>
                <w:rFonts w:ascii="Times New Roman" w:eastAsia="Times New Roman" w:hAnsi="Times New Roman" w:cs="Times New Roman"/>
                <w:b/>
                <w:lang w:eastAsia="ru-RU"/>
              </w:rPr>
              <w:lastRenderedPageBreak/>
              <w:t>РАЗДЕЛ 2. Диагностика, профилактика и коррекция профдеформации психолога</w:t>
            </w:r>
          </w:p>
          <w:p w14:paraId="529379C8"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Тема 2.1. </w:t>
            </w:r>
          </w:p>
          <w:p w14:paraId="7EB3CD1D" w14:textId="77777777" w:rsid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Диагностика и психологические основы профилактики профессиональных деформаций (деструкций)</w:t>
            </w:r>
          </w:p>
          <w:p w14:paraId="52D0BB1C" w14:textId="77777777" w:rsidR="00DA6CE9" w:rsidRPr="00DA6CE9" w:rsidRDefault="00DA6CE9" w:rsidP="00DA6CE9">
            <w:pPr>
              <w:spacing w:after="0" w:line="240" w:lineRule="auto"/>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Тема 2.2. </w:t>
            </w:r>
          </w:p>
          <w:p w14:paraId="5A1CC588" w14:textId="2CA6F877" w:rsidR="00DA6CE9" w:rsidRPr="00DA6CE9" w:rsidRDefault="00DA6CE9" w:rsidP="00DA6CE9">
            <w:pPr>
              <w:spacing w:after="0" w:line="240" w:lineRule="auto"/>
              <w:rPr>
                <w:rFonts w:ascii="Times New Roman" w:eastAsia="Times New Roman" w:hAnsi="Times New Roman" w:cs="Times New Roman"/>
                <w:color w:val="C00000"/>
                <w:sz w:val="24"/>
                <w:szCs w:val="24"/>
                <w:highlight w:val="yellow"/>
                <w:lang w:eastAsia="ru-RU"/>
              </w:rPr>
            </w:pPr>
            <w:r w:rsidRPr="00DA6CE9">
              <w:rPr>
                <w:rFonts w:ascii="Times New Roman" w:eastAsia="Times New Roman" w:hAnsi="Times New Roman" w:cs="Times New Roman"/>
                <w:sz w:val="24"/>
                <w:szCs w:val="24"/>
                <w:lang w:eastAsia="ru-RU"/>
              </w:rPr>
              <w:t>Профилактика и психокоррекция профессиональных деформаций личности</w:t>
            </w:r>
          </w:p>
        </w:tc>
        <w:tc>
          <w:tcPr>
            <w:tcW w:w="4082" w:type="dxa"/>
            <w:tcBorders>
              <w:top w:val="single" w:sz="4" w:space="0" w:color="auto"/>
              <w:left w:val="single" w:sz="4" w:space="0" w:color="auto"/>
              <w:bottom w:val="single" w:sz="4" w:space="0" w:color="auto"/>
              <w:right w:val="single" w:sz="4" w:space="0" w:color="auto"/>
            </w:tcBorders>
          </w:tcPr>
          <w:p w14:paraId="1CD2E187" w14:textId="77777777" w:rsidR="00DA6CE9" w:rsidRPr="00DA6CE9" w:rsidRDefault="00DA6CE9" w:rsidP="00DA6CE9">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Понятие профессионального самоопределения. Профессиональная ориентация, выбор профессии или ориентация на профессию. Психологическая диагностика. Профессиональный отбор и подбор. Профессиональное обучение. Профессиональная адаптация.</w:t>
            </w:r>
          </w:p>
          <w:p w14:paraId="6122B9D4" w14:textId="77777777" w:rsidR="00DA6CE9" w:rsidRPr="00DA6CE9" w:rsidRDefault="00DA6CE9" w:rsidP="00DA6CE9">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Профессиональная деятельность.  Основные формы профессионального становления личности. Этапы профессионального становления. Модели становления профессиональной деятельности. Кризисы профессионального становления.</w:t>
            </w:r>
          </w:p>
          <w:p w14:paraId="0C3FE64A" w14:textId="77777777" w:rsidR="00DA6CE9" w:rsidRPr="00DA6CE9" w:rsidRDefault="00DA6CE9" w:rsidP="00DA6CE9">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Основные направления деятельности практического психолога. Основные задачи и разделы практической психологии. Психопрофилактика и психогигиена. Психодиагностика и психокоррекция. Психологическое консультирование и психотерапия. Особенности построения психологического контакта.</w:t>
            </w:r>
          </w:p>
        </w:tc>
        <w:tc>
          <w:tcPr>
            <w:tcW w:w="2864" w:type="dxa"/>
            <w:tcBorders>
              <w:top w:val="single" w:sz="4" w:space="0" w:color="auto"/>
              <w:left w:val="single" w:sz="4" w:space="0" w:color="auto"/>
              <w:bottom w:val="single" w:sz="4" w:space="0" w:color="auto"/>
              <w:right w:val="single" w:sz="4" w:space="0" w:color="auto"/>
            </w:tcBorders>
          </w:tcPr>
          <w:p w14:paraId="0A726A6B"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Подготовка к учебным аудиторным занятиям:</w:t>
            </w:r>
          </w:p>
          <w:p w14:paraId="626953ED"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проработка теоретического материала учебной дисциплины;</w:t>
            </w:r>
          </w:p>
          <w:p w14:paraId="7DC588C1"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работа со специальной литературой,</w:t>
            </w:r>
          </w:p>
          <w:p w14:paraId="1E1C5644"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периодическими изданиями и иными видами информации по темам занятий;</w:t>
            </w:r>
          </w:p>
          <w:p w14:paraId="402635CF" w14:textId="77777777" w:rsidR="00DA6CE9" w:rsidRPr="00DA6CE9" w:rsidRDefault="00DA6CE9" w:rsidP="00DA6CE9">
            <w:pPr>
              <w:autoSpaceDE w:val="0"/>
              <w:autoSpaceDN w:val="0"/>
              <w:adjustRightInd w:val="0"/>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конспектирование; аннотирование; рецензирование; составление глоссария, словаря терминов и понятий учебной дисциплины;</w:t>
            </w:r>
          </w:p>
          <w:p w14:paraId="14EB2E81" w14:textId="77777777" w:rsidR="00DA6CE9" w:rsidRPr="00DA6CE9" w:rsidRDefault="00DA6CE9" w:rsidP="00DA6CE9">
            <w:pPr>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подготовка к текущему контролю (подготовка к контрольным работам, тестированию);</w:t>
            </w:r>
          </w:p>
          <w:p w14:paraId="1D63B859" w14:textId="77777777" w:rsidR="00DA6CE9" w:rsidRPr="00DA6CE9" w:rsidRDefault="00DA6CE9" w:rsidP="00DA6CE9">
            <w:pPr>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подготовка докладов, презентаций;</w:t>
            </w:r>
          </w:p>
          <w:p w14:paraId="15A3EBA0" w14:textId="77777777" w:rsidR="00DA6CE9" w:rsidRPr="00DA6CE9" w:rsidRDefault="00DA6CE9" w:rsidP="00DA6CE9">
            <w:pPr>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подготовка рефератов;</w:t>
            </w:r>
          </w:p>
          <w:p w14:paraId="4C9322EE" w14:textId="77777777" w:rsidR="00DA6CE9" w:rsidRPr="00DA6CE9" w:rsidRDefault="00DA6CE9" w:rsidP="00DA6CE9">
            <w:pPr>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написание эссе;</w:t>
            </w:r>
          </w:p>
          <w:p w14:paraId="43AFDB14" w14:textId="77777777" w:rsidR="00DA6CE9" w:rsidRPr="00DA6CE9" w:rsidRDefault="00DA6CE9" w:rsidP="00DA6CE9">
            <w:pPr>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выполнение творческих и практических заданий;</w:t>
            </w:r>
          </w:p>
          <w:p w14:paraId="4C746734" w14:textId="77777777" w:rsidR="00DA6CE9" w:rsidRPr="00DA6CE9" w:rsidRDefault="00DA6CE9" w:rsidP="00DA6CE9">
            <w:pPr>
              <w:spacing w:after="0" w:line="240" w:lineRule="auto"/>
              <w:rPr>
                <w:rFonts w:ascii="Times New Roman" w:eastAsia="Calibri" w:hAnsi="Times New Roman" w:cs="Times New Roman"/>
                <w:sz w:val="20"/>
                <w:szCs w:val="20"/>
              </w:rPr>
            </w:pPr>
            <w:r w:rsidRPr="00DA6CE9">
              <w:rPr>
                <w:rFonts w:ascii="Times New Roman" w:eastAsia="Calibri" w:hAnsi="Times New Roman" w:cs="Times New Roman"/>
                <w:sz w:val="20"/>
                <w:szCs w:val="20"/>
              </w:rPr>
              <w:t>- решение практических задач, кейсов;</w:t>
            </w:r>
          </w:p>
          <w:p w14:paraId="28A82709"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Calibri" w:hAnsi="Times New Roman" w:cs="Times New Roman"/>
                <w:sz w:val="20"/>
                <w:szCs w:val="20"/>
              </w:rPr>
              <w:t>- подготовка к деловой игре</w:t>
            </w:r>
          </w:p>
        </w:tc>
        <w:tc>
          <w:tcPr>
            <w:tcW w:w="851" w:type="dxa"/>
            <w:tcBorders>
              <w:top w:val="single" w:sz="4" w:space="0" w:color="auto"/>
              <w:left w:val="single" w:sz="4" w:space="0" w:color="auto"/>
              <w:bottom w:val="single" w:sz="4" w:space="0" w:color="auto"/>
              <w:right w:val="single" w:sz="4" w:space="0" w:color="auto"/>
            </w:tcBorders>
          </w:tcPr>
          <w:p w14:paraId="55EE4262" w14:textId="77777777" w:rsidR="00DA6CE9" w:rsidRPr="00DA6CE9" w:rsidRDefault="00DA6CE9" w:rsidP="00DA6CE9">
            <w:pPr>
              <w:autoSpaceDE w:val="0"/>
              <w:autoSpaceDN w:val="0"/>
              <w:adjustRightInd w:val="0"/>
              <w:spacing w:after="0" w:line="240" w:lineRule="auto"/>
              <w:jc w:val="center"/>
              <w:rPr>
                <w:rFonts w:ascii="Times New Roman" w:eastAsia="Calibri" w:hAnsi="Times New Roman" w:cs="Times New Roman"/>
                <w:b/>
                <w:sz w:val="24"/>
                <w:szCs w:val="24"/>
              </w:rPr>
            </w:pPr>
            <w:r w:rsidRPr="00DA6CE9">
              <w:rPr>
                <w:rFonts w:ascii="Times New Roman" w:eastAsia="Calibri" w:hAnsi="Times New Roman" w:cs="Times New Roman"/>
                <w:b/>
                <w:sz w:val="24"/>
                <w:szCs w:val="24"/>
              </w:rPr>
              <w:t>9</w:t>
            </w:r>
          </w:p>
        </w:tc>
      </w:tr>
    </w:tbl>
    <w:p w14:paraId="5D23C8F2" w14:textId="77777777" w:rsidR="00DA6CE9" w:rsidRDefault="00DA6CE9" w:rsidP="00DA6CE9">
      <w:pPr>
        <w:spacing w:after="0" w:line="240" w:lineRule="auto"/>
        <w:ind w:firstLine="709"/>
        <w:jc w:val="center"/>
        <w:rPr>
          <w:rFonts w:ascii="Times New Roman" w:eastAsia="Times New Roman" w:hAnsi="Times New Roman" w:cs="Times New Roman"/>
          <w:b/>
          <w:sz w:val="24"/>
          <w:szCs w:val="24"/>
          <w:lang w:eastAsia="ru-RU"/>
        </w:rPr>
      </w:pPr>
    </w:p>
    <w:p w14:paraId="6501FD1F" w14:textId="1C96B829" w:rsidR="00DA6CE9" w:rsidRPr="00DA6CE9" w:rsidRDefault="00DA6CE9" w:rsidP="00DA6CE9">
      <w:pPr>
        <w:spacing w:after="0" w:line="240" w:lineRule="auto"/>
        <w:ind w:firstLine="709"/>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6.1. Темы эссе</w:t>
      </w:r>
      <w:r w:rsidRPr="00DA6CE9">
        <w:rPr>
          <w:rFonts w:ascii="Times New Roman" w:eastAsia="Times New Roman" w:hAnsi="Times New Roman" w:cs="Times New Roman"/>
          <w:b/>
          <w:sz w:val="24"/>
          <w:szCs w:val="24"/>
          <w:vertAlign w:val="superscript"/>
          <w:lang w:eastAsia="ru-RU"/>
        </w:rPr>
        <w:footnoteReference w:id="1"/>
      </w:r>
    </w:p>
    <w:p w14:paraId="18588D1E"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Моя роль в учебной группе.</w:t>
      </w:r>
    </w:p>
    <w:p w14:paraId="182A7F3C"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Образ моей учебной группы.</w:t>
      </w:r>
    </w:p>
    <w:p w14:paraId="315FD147"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Трансформация моего отношения к членам учебной группы в процессе психологического тренинга.</w:t>
      </w:r>
    </w:p>
    <w:p w14:paraId="43EC5846"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lastRenderedPageBreak/>
        <w:t>Соотношение личностных ожиданий и результатов психологического тренинга.</w:t>
      </w:r>
    </w:p>
    <w:p w14:paraId="5D035A35"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Особенности взаимоотношения членов группы с ведущим психологического тренинга.</w:t>
      </w:r>
    </w:p>
    <w:p w14:paraId="64A888DB"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Особенности выдвижения лидера в моей учебной группе.</w:t>
      </w:r>
    </w:p>
    <w:p w14:paraId="30971F16"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Почему я не лидер в учебной группе?</w:t>
      </w:r>
    </w:p>
    <w:p w14:paraId="30906D8E"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Психологические проблемы личностного и профессионального саморазвития педагога-психолога.</w:t>
      </w:r>
    </w:p>
    <w:p w14:paraId="2FC79CE8"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 xml:space="preserve">Особенности профессиональной деятельности психолога в образовательной сфере. </w:t>
      </w:r>
    </w:p>
    <w:p w14:paraId="17DB2C3A"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 xml:space="preserve">Особенности профессиональной деятельности психолога в социальной сфере.   </w:t>
      </w:r>
    </w:p>
    <w:p w14:paraId="4E3C6C89"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 xml:space="preserve">Методы исследования и развития профессиональных качеств и способностей личности психолога. </w:t>
      </w:r>
    </w:p>
    <w:p w14:paraId="7F1C97D6"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Механизмы адаптации к профессиональной деятельности.</w:t>
      </w:r>
    </w:p>
    <w:p w14:paraId="06F9E54E" w14:textId="77777777" w:rsidR="00DA6CE9" w:rsidRPr="00DA6CE9" w:rsidRDefault="00DA6CE9" w:rsidP="00DA6CE9">
      <w:pPr>
        <w:widowControl w:val="0"/>
        <w:numPr>
          <w:ilvl w:val="0"/>
          <w:numId w:val="22"/>
        </w:numPr>
        <w:tabs>
          <w:tab w:val="left" w:pos="810"/>
        </w:tabs>
        <w:kinsoku w:val="0"/>
        <w:overflowPunct w:val="0"/>
        <w:autoSpaceDE w:val="0"/>
        <w:autoSpaceDN w:val="0"/>
        <w:adjustRightInd w:val="0"/>
        <w:spacing w:before="4"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 xml:space="preserve">Планирование профессиональной карьеры и развития личности психолога.  </w:t>
      </w:r>
    </w:p>
    <w:p w14:paraId="3BDE9EDA" w14:textId="77777777" w:rsidR="00DA6CE9" w:rsidRPr="00DA6CE9" w:rsidRDefault="00DA6CE9" w:rsidP="00DA6CE9">
      <w:pPr>
        <w:spacing w:after="0" w:line="240" w:lineRule="auto"/>
        <w:contextualSpacing/>
        <w:jc w:val="both"/>
        <w:rPr>
          <w:rFonts w:ascii="Times New Roman" w:eastAsia="Times New Roman" w:hAnsi="Times New Roman" w:cs="Times New Roman"/>
          <w:sz w:val="24"/>
          <w:szCs w:val="24"/>
          <w:lang w:val="x-none"/>
        </w:rPr>
      </w:pPr>
    </w:p>
    <w:p w14:paraId="6680EFE7" w14:textId="77777777" w:rsidR="00DA6CE9" w:rsidRPr="00DA6CE9" w:rsidRDefault="00DA6CE9" w:rsidP="00DA6CE9">
      <w:pPr>
        <w:keepNext/>
        <w:keepLines/>
        <w:kinsoku w:val="0"/>
        <w:overflowPunct w:val="0"/>
        <w:spacing w:before="45" w:after="0" w:line="240" w:lineRule="auto"/>
        <w:ind w:right="7"/>
        <w:jc w:val="center"/>
        <w:outlineLvl w:val="2"/>
        <w:rPr>
          <w:rFonts w:ascii="Times New Roman" w:eastAsia="Times New Roman" w:hAnsi="Times New Roman" w:cs="Times New Roman"/>
          <w:b/>
          <w:bCs/>
          <w:color w:val="243F60"/>
          <w:sz w:val="24"/>
          <w:szCs w:val="24"/>
          <w:lang w:eastAsia="ru-RU"/>
        </w:rPr>
      </w:pPr>
      <w:r w:rsidRPr="00DA6CE9">
        <w:rPr>
          <w:rFonts w:ascii="Times New Roman" w:eastAsia="Times New Roman" w:hAnsi="Times New Roman" w:cs="Times New Roman"/>
          <w:spacing w:val="-1"/>
          <w:sz w:val="24"/>
          <w:szCs w:val="24"/>
          <w:lang w:eastAsia="ru-RU"/>
        </w:rPr>
        <w:t>Темы</w:t>
      </w:r>
      <w:r w:rsidRPr="00DA6CE9">
        <w:rPr>
          <w:rFonts w:ascii="Times New Roman" w:eastAsia="Times New Roman" w:hAnsi="Times New Roman" w:cs="Times New Roman"/>
          <w:sz w:val="24"/>
          <w:szCs w:val="24"/>
          <w:lang w:eastAsia="ru-RU"/>
        </w:rPr>
        <w:t xml:space="preserve"> </w:t>
      </w:r>
      <w:r w:rsidRPr="00DA6CE9">
        <w:rPr>
          <w:rFonts w:ascii="Times New Roman" w:eastAsia="Times New Roman" w:hAnsi="Times New Roman" w:cs="Times New Roman"/>
          <w:spacing w:val="-1"/>
          <w:sz w:val="24"/>
          <w:szCs w:val="24"/>
          <w:lang w:eastAsia="ru-RU"/>
        </w:rPr>
        <w:t>дискуссий на практических занятиях:</w:t>
      </w:r>
    </w:p>
    <w:p w14:paraId="7B806188"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36"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 xml:space="preserve">Правила </w:t>
      </w:r>
      <w:r w:rsidRPr="00DA6CE9">
        <w:rPr>
          <w:rFonts w:ascii="Times New Roman" w:eastAsia="Times New Roman" w:hAnsi="Times New Roman" w:cs="Times New Roman"/>
          <w:sz w:val="24"/>
          <w:szCs w:val="24"/>
          <w:lang w:val="x-none" w:eastAsia="x-none"/>
        </w:rPr>
        <w:t xml:space="preserve">и </w:t>
      </w:r>
      <w:r w:rsidRPr="00DA6CE9">
        <w:rPr>
          <w:rFonts w:ascii="Times New Roman" w:eastAsia="Times New Roman" w:hAnsi="Times New Roman" w:cs="Times New Roman"/>
          <w:spacing w:val="-1"/>
          <w:sz w:val="24"/>
          <w:szCs w:val="24"/>
          <w:lang w:val="x-none" w:eastAsia="x-none"/>
        </w:rPr>
        <w:t>санкции</w:t>
      </w:r>
      <w:r w:rsidRPr="00DA6CE9">
        <w:rPr>
          <w:rFonts w:ascii="Times New Roman" w:eastAsia="Times New Roman" w:hAnsi="Times New Roman" w:cs="Times New Roman"/>
          <w:sz w:val="24"/>
          <w:szCs w:val="24"/>
          <w:lang w:val="x-none" w:eastAsia="x-none"/>
        </w:rPr>
        <w:t xml:space="preserve"> в </w:t>
      </w:r>
      <w:r w:rsidRPr="00DA6CE9">
        <w:rPr>
          <w:rFonts w:ascii="Times New Roman" w:eastAsia="Times New Roman" w:hAnsi="Times New Roman" w:cs="Times New Roman"/>
          <w:spacing w:val="-1"/>
          <w:sz w:val="24"/>
          <w:szCs w:val="24"/>
          <w:lang w:val="x-none" w:eastAsia="x-none"/>
        </w:rPr>
        <w:t>групповой</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тренинговой</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работе.</w:t>
      </w:r>
    </w:p>
    <w:p w14:paraId="072A9ED6"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3"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z w:val="24"/>
          <w:szCs w:val="24"/>
          <w:lang w:val="x-none" w:eastAsia="x-none"/>
        </w:rPr>
        <w:t>Мои</w:t>
      </w:r>
      <w:r w:rsidRPr="00DA6CE9">
        <w:rPr>
          <w:rFonts w:ascii="Times New Roman" w:eastAsia="Times New Roman" w:hAnsi="Times New Roman" w:cs="Times New Roman"/>
          <w:spacing w:val="1"/>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цели</w:t>
      </w:r>
      <w:r w:rsidRPr="00DA6CE9">
        <w:rPr>
          <w:rFonts w:ascii="Times New Roman" w:eastAsia="Times New Roman" w:hAnsi="Times New Roman" w:cs="Times New Roman"/>
          <w:spacing w:val="-2"/>
          <w:sz w:val="24"/>
          <w:szCs w:val="24"/>
          <w:lang w:val="x-none" w:eastAsia="x-none"/>
        </w:rPr>
        <w:t xml:space="preserve"> </w:t>
      </w:r>
      <w:r w:rsidRPr="00DA6CE9">
        <w:rPr>
          <w:rFonts w:ascii="Times New Roman" w:eastAsia="Times New Roman" w:hAnsi="Times New Roman" w:cs="Times New Roman"/>
          <w:sz w:val="24"/>
          <w:szCs w:val="24"/>
          <w:lang w:val="x-none" w:eastAsia="x-none"/>
        </w:rPr>
        <w:t xml:space="preserve">и </w:t>
      </w:r>
      <w:r w:rsidRPr="00DA6CE9">
        <w:rPr>
          <w:rFonts w:ascii="Times New Roman" w:eastAsia="Times New Roman" w:hAnsi="Times New Roman" w:cs="Times New Roman"/>
          <w:spacing w:val="-1"/>
          <w:sz w:val="24"/>
          <w:szCs w:val="24"/>
          <w:lang w:val="x-none" w:eastAsia="x-none"/>
        </w:rPr>
        <w:t>средства</w:t>
      </w:r>
      <w:r w:rsidRPr="00DA6CE9">
        <w:rPr>
          <w:rFonts w:ascii="Times New Roman" w:eastAsia="Times New Roman" w:hAnsi="Times New Roman" w:cs="Times New Roman"/>
          <w:spacing w:val="-2"/>
          <w:sz w:val="24"/>
          <w:szCs w:val="24"/>
          <w:lang w:val="x-none" w:eastAsia="x-none"/>
        </w:rPr>
        <w:t xml:space="preserve"> </w:t>
      </w:r>
      <w:r w:rsidRPr="00DA6CE9">
        <w:rPr>
          <w:rFonts w:ascii="Times New Roman" w:eastAsia="Times New Roman" w:hAnsi="Times New Roman" w:cs="Times New Roman"/>
          <w:sz w:val="24"/>
          <w:szCs w:val="24"/>
          <w:lang w:val="x-none" w:eastAsia="x-none"/>
        </w:rPr>
        <w:t>в</w:t>
      </w:r>
      <w:r w:rsidRPr="00DA6CE9">
        <w:rPr>
          <w:rFonts w:ascii="Times New Roman" w:eastAsia="Times New Roman" w:hAnsi="Times New Roman" w:cs="Times New Roman"/>
          <w:spacing w:val="1"/>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психологическом тренинге.</w:t>
      </w:r>
    </w:p>
    <w:p w14:paraId="091C381C"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Групповая</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цель.</w:t>
      </w:r>
    </w:p>
    <w:p w14:paraId="1AA13EC6"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z w:val="24"/>
          <w:szCs w:val="24"/>
          <w:lang w:val="x-none" w:eastAsia="x-none"/>
        </w:rPr>
        <w:t>Польза</w:t>
      </w:r>
      <w:r w:rsidRPr="00DA6CE9">
        <w:rPr>
          <w:rFonts w:ascii="Times New Roman" w:eastAsia="Times New Roman" w:hAnsi="Times New Roman" w:cs="Times New Roman"/>
          <w:spacing w:val="-1"/>
          <w:sz w:val="24"/>
          <w:szCs w:val="24"/>
          <w:lang w:val="x-none" w:eastAsia="x-none"/>
        </w:rPr>
        <w:t xml:space="preserve"> </w:t>
      </w:r>
      <w:r w:rsidRPr="00DA6CE9">
        <w:rPr>
          <w:rFonts w:ascii="Times New Roman" w:eastAsia="Times New Roman" w:hAnsi="Times New Roman" w:cs="Times New Roman"/>
          <w:sz w:val="24"/>
          <w:szCs w:val="24"/>
          <w:lang w:val="x-none" w:eastAsia="x-none"/>
        </w:rPr>
        <w:t xml:space="preserve">и </w:t>
      </w:r>
      <w:r w:rsidRPr="00DA6CE9">
        <w:rPr>
          <w:rFonts w:ascii="Times New Roman" w:eastAsia="Times New Roman" w:hAnsi="Times New Roman" w:cs="Times New Roman"/>
          <w:spacing w:val="-1"/>
          <w:sz w:val="24"/>
          <w:szCs w:val="24"/>
          <w:lang w:val="x-none" w:eastAsia="x-none"/>
        </w:rPr>
        <w:t>вред</w:t>
      </w:r>
      <w:r w:rsidRPr="00DA6CE9">
        <w:rPr>
          <w:rFonts w:ascii="Times New Roman" w:eastAsia="Times New Roman" w:hAnsi="Times New Roman" w:cs="Times New Roman"/>
          <w:sz w:val="24"/>
          <w:szCs w:val="24"/>
          <w:lang w:val="x-none" w:eastAsia="x-none"/>
        </w:rPr>
        <w:t xml:space="preserve"> обратной </w:t>
      </w:r>
      <w:r w:rsidRPr="00DA6CE9">
        <w:rPr>
          <w:rFonts w:ascii="Times New Roman" w:eastAsia="Times New Roman" w:hAnsi="Times New Roman" w:cs="Times New Roman"/>
          <w:spacing w:val="-1"/>
          <w:sz w:val="24"/>
          <w:szCs w:val="24"/>
          <w:lang w:val="x-none" w:eastAsia="x-none"/>
        </w:rPr>
        <w:t>связи.</w:t>
      </w:r>
    </w:p>
    <w:p w14:paraId="36F1F90A"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Правила подачи</w:t>
      </w:r>
      <w:r w:rsidRPr="00DA6CE9">
        <w:rPr>
          <w:rFonts w:ascii="Times New Roman" w:eastAsia="Times New Roman" w:hAnsi="Times New Roman" w:cs="Times New Roman"/>
          <w:sz w:val="24"/>
          <w:szCs w:val="24"/>
          <w:lang w:val="x-none" w:eastAsia="x-none"/>
        </w:rPr>
        <w:t xml:space="preserve"> и </w:t>
      </w:r>
      <w:r w:rsidRPr="00DA6CE9">
        <w:rPr>
          <w:rFonts w:ascii="Times New Roman" w:eastAsia="Times New Roman" w:hAnsi="Times New Roman" w:cs="Times New Roman"/>
          <w:spacing w:val="-1"/>
          <w:sz w:val="24"/>
          <w:szCs w:val="24"/>
          <w:lang w:val="x-none" w:eastAsia="x-none"/>
        </w:rPr>
        <w:t>восприятия</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обратной</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связи.</w:t>
      </w:r>
    </w:p>
    <w:p w14:paraId="7BEBB691"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3"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Коммуникативные</w:t>
      </w:r>
      <w:r w:rsidRPr="00DA6CE9">
        <w:rPr>
          <w:rFonts w:ascii="Times New Roman" w:eastAsia="Times New Roman" w:hAnsi="Times New Roman" w:cs="Times New Roman"/>
          <w:spacing w:val="-2"/>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барьеры.</w:t>
      </w:r>
    </w:p>
    <w:p w14:paraId="1CC7D2E3"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z w:val="24"/>
          <w:szCs w:val="24"/>
          <w:lang w:val="x-none" w:eastAsia="x-none"/>
        </w:rPr>
        <w:t xml:space="preserve">Роль </w:t>
      </w:r>
      <w:r w:rsidRPr="00DA6CE9">
        <w:rPr>
          <w:rFonts w:ascii="Times New Roman" w:eastAsia="Times New Roman" w:hAnsi="Times New Roman" w:cs="Times New Roman"/>
          <w:spacing w:val="-1"/>
          <w:sz w:val="24"/>
          <w:szCs w:val="24"/>
          <w:lang w:val="x-none" w:eastAsia="x-none"/>
        </w:rPr>
        <w:t>невербального</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общения.</w:t>
      </w:r>
    </w:p>
    <w:p w14:paraId="38F20BD5"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Способы</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принятия</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групповых</w:t>
      </w:r>
      <w:r w:rsidRPr="00DA6CE9">
        <w:rPr>
          <w:rFonts w:ascii="Times New Roman" w:eastAsia="Times New Roman" w:hAnsi="Times New Roman" w:cs="Times New Roman"/>
          <w:spacing w:val="2"/>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решений.</w:t>
      </w:r>
    </w:p>
    <w:p w14:paraId="38BCBB27"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pacing w:val="-1"/>
          <w:sz w:val="24"/>
          <w:szCs w:val="24"/>
          <w:lang w:val="x-none" w:eastAsia="x-none"/>
        </w:rPr>
        <w:t>Командные</w:t>
      </w:r>
      <w:r w:rsidRPr="00DA6CE9">
        <w:rPr>
          <w:rFonts w:ascii="Times New Roman" w:eastAsia="Times New Roman" w:hAnsi="Times New Roman" w:cs="Times New Roman"/>
          <w:spacing w:val="-2"/>
          <w:sz w:val="24"/>
          <w:szCs w:val="24"/>
          <w:lang w:val="x-none" w:eastAsia="x-none"/>
        </w:rPr>
        <w:t xml:space="preserve"> </w:t>
      </w:r>
      <w:r w:rsidRPr="00DA6CE9">
        <w:rPr>
          <w:rFonts w:ascii="Times New Roman" w:eastAsia="Times New Roman" w:hAnsi="Times New Roman" w:cs="Times New Roman"/>
          <w:sz w:val="24"/>
          <w:szCs w:val="24"/>
          <w:lang w:val="x-none" w:eastAsia="x-none"/>
        </w:rPr>
        <w:t>роли.</w:t>
      </w:r>
    </w:p>
    <w:p w14:paraId="3B6499AA"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3"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Специфика лидера.</w:t>
      </w:r>
    </w:p>
    <w:p w14:paraId="1D67E813"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Особенности</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аутсайдеров.</w:t>
      </w:r>
    </w:p>
    <w:p w14:paraId="363EE829"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Сплоченность</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группы.</w:t>
      </w:r>
    </w:p>
    <w:p w14:paraId="265D3CC5"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1" w:after="0" w:line="240" w:lineRule="auto"/>
        <w:rPr>
          <w:rFonts w:ascii="Times New Roman" w:eastAsia="Times New Roman" w:hAnsi="Times New Roman" w:cs="Times New Roman"/>
          <w:spacing w:val="-1"/>
          <w:sz w:val="24"/>
          <w:szCs w:val="24"/>
          <w:lang w:val="x-none" w:eastAsia="x-none"/>
        </w:rPr>
      </w:pPr>
      <w:r w:rsidRPr="00DA6CE9">
        <w:rPr>
          <w:rFonts w:ascii="Times New Roman" w:eastAsia="Times New Roman" w:hAnsi="Times New Roman" w:cs="Times New Roman"/>
          <w:spacing w:val="-1"/>
          <w:sz w:val="24"/>
          <w:szCs w:val="24"/>
          <w:lang w:val="x-none" w:eastAsia="x-none"/>
        </w:rPr>
        <w:t>Конфликты</w:t>
      </w:r>
      <w:r w:rsidRPr="00DA6CE9">
        <w:rPr>
          <w:rFonts w:ascii="Times New Roman" w:eastAsia="Times New Roman" w:hAnsi="Times New Roman" w:cs="Times New Roman"/>
          <w:sz w:val="24"/>
          <w:szCs w:val="24"/>
          <w:lang w:val="x-none" w:eastAsia="x-none"/>
        </w:rPr>
        <w:t xml:space="preserve"> в</w:t>
      </w:r>
      <w:r w:rsidRPr="00DA6CE9">
        <w:rPr>
          <w:rFonts w:ascii="Times New Roman" w:eastAsia="Times New Roman" w:hAnsi="Times New Roman" w:cs="Times New Roman"/>
          <w:spacing w:val="-1"/>
          <w:sz w:val="24"/>
          <w:szCs w:val="24"/>
          <w:lang w:val="x-none" w:eastAsia="x-none"/>
        </w:rPr>
        <w:t xml:space="preserve"> тренинговой</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работе.</w:t>
      </w:r>
    </w:p>
    <w:p w14:paraId="61F11D2B" w14:textId="77777777" w:rsidR="00DA6CE9" w:rsidRPr="00DA6CE9" w:rsidRDefault="00DA6CE9" w:rsidP="00DA6CE9">
      <w:pPr>
        <w:widowControl w:val="0"/>
        <w:numPr>
          <w:ilvl w:val="1"/>
          <w:numId w:val="11"/>
        </w:numPr>
        <w:tabs>
          <w:tab w:val="left" w:pos="822"/>
        </w:tabs>
        <w:kinsoku w:val="0"/>
        <w:overflowPunct w:val="0"/>
        <w:autoSpaceDE w:val="0"/>
        <w:autoSpaceDN w:val="0"/>
        <w:adjustRightInd w:val="0"/>
        <w:spacing w:before="43" w:after="0" w:line="240" w:lineRule="auto"/>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pacing w:val="-1"/>
          <w:sz w:val="24"/>
          <w:szCs w:val="24"/>
          <w:lang w:val="x-none" w:eastAsia="x-none"/>
        </w:rPr>
        <w:t>Трудности</w:t>
      </w:r>
      <w:r w:rsidRPr="00DA6CE9">
        <w:rPr>
          <w:rFonts w:ascii="Times New Roman" w:eastAsia="Times New Roman" w:hAnsi="Times New Roman" w:cs="Times New Roman"/>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достижения</w:t>
      </w:r>
      <w:r w:rsidRPr="00DA6CE9">
        <w:rPr>
          <w:rFonts w:ascii="Times New Roman" w:eastAsia="Times New Roman" w:hAnsi="Times New Roman" w:cs="Times New Roman"/>
          <w:spacing w:val="-3"/>
          <w:sz w:val="24"/>
          <w:szCs w:val="24"/>
          <w:lang w:val="x-none" w:eastAsia="x-none"/>
        </w:rPr>
        <w:t xml:space="preserve"> </w:t>
      </w:r>
      <w:r w:rsidRPr="00DA6CE9">
        <w:rPr>
          <w:rFonts w:ascii="Times New Roman" w:eastAsia="Times New Roman" w:hAnsi="Times New Roman" w:cs="Times New Roman"/>
          <w:spacing w:val="-1"/>
          <w:sz w:val="24"/>
          <w:szCs w:val="24"/>
          <w:lang w:val="x-none" w:eastAsia="x-none"/>
        </w:rPr>
        <w:t>групповой</w:t>
      </w:r>
      <w:r w:rsidRPr="00DA6CE9">
        <w:rPr>
          <w:rFonts w:ascii="Times New Roman" w:eastAsia="Times New Roman" w:hAnsi="Times New Roman" w:cs="Times New Roman"/>
          <w:sz w:val="24"/>
          <w:szCs w:val="24"/>
          <w:lang w:val="x-none" w:eastAsia="x-none"/>
        </w:rPr>
        <w:t xml:space="preserve"> цели.</w:t>
      </w:r>
    </w:p>
    <w:p w14:paraId="79F8DF06" w14:textId="77777777" w:rsidR="00DA6CE9" w:rsidRPr="00DA6CE9" w:rsidRDefault="00DA6CE9" w:rsidP="00DA6CE9">
      <w:pPr>
        <w:spacing w:after="0" w:line="240" w:lineRule="auto"/>
        <w:jc w:val="center"/>
        <w:rPr>
          <w:rFonts w:ascii="Times New Roman" w:eastAsia="Times New Roman" w:hAnsi="Times New Roman" w:cs="Times New Roman"/>
          <w:b/>
          <w:sz w:val="24"/>
          <w:szCs w:val="24"/>
          <w:lang w:eastAsia="ru-RU"/>
        </w:rPr>
      </w:pPr>
    </w:p>
    <w:p w14:paraId="5B90D24D" w14:textId="77777777" w:rsidR="00DA6CE9" w:rsidRPr="00DA6CE9" w:rsidRDefault="00DA6CE9" w:rsidP="00DA6CE9">
      <w:pPr>
        <w:spacing w:after="0" w:line="240" w:lineRule="auto"/>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6.2. Примерные задания для самостоятельной работы</w:t>
      </w:r>
      <w:r w:rsidRPr="00DA6CE9">
        <w:rPr>
          <w:rFonts w:ascii="Times New Roman" w:eastAsia="Times New Roman" w:hAnsi="Times New Roman" w:cs="Times New Roman"/>
          <w:b/>
          <w:sz w:val="24"/>
          <w:szCs w:val="24"/>
          <w:vertAlign w:val="superscript"/>
          <w:lang w:eastAsia="ru-RU"/>
        </w:rPr>
        <w:footnoteReference w:id="2"/>
      </w:r>
    </w:p>
    <w:p w14:paraId="5DE0CE2E" w14:textId="77777777" w:rsidR="00DA6CE9" w:rsidRPr="00DA6CE9" w:rsidRDefault="00DA6CE9" w:rsidP="00DA6CE9">
      <w:pPr>
        <w:spacing w:after="0" w:line="240" w:lineRule="auto"/>
        <w:jc w:val="center"/>
        <w:rPr>
          <w:rFonts w:ascii="Times New Roman" w:eastAsia="Times New Roman" w:hAnsi="Times New Roman" w:cs="Times New Roman"/>
          <w:b/>
          <w:sz w:val="24"/>
          <w:szCs w:val="24"/>
          <w:lang w:eastAsia="ru-RU"/>
        </w:rPr>
      </w:pPr>
    </w:p>
    <w:p w14:paraId="14529E5E" w14:textId="77777777" w:rsidR="00DA6CE9" w:rsidRPr="00DA6CE9" w:rsidRDefault="00DA6CE9" w:rsidP="00DA6CE9">
      <w:pPr>
        <w:spacing w:after="0" w:line="240" w:lineRule="auto"/>
        <w:ind w:firstLine="709"/>
        <w:rPr>
          <w:rFonts w:ascii="Times New Roman" w:eastAsia="Times New Roman" w:hAnsi="Times New Roman" w:cs="Times New Roman"/>
          <w:b/>
          <w:i/>
          <w:sz w:val="24"/>
          <w:szCs w:val="24"/>
          <w:lang w:eastAsia="ru-RU"/>
        </w:rPr>
      </w:pPr>
      <w:r w:rsidRPr="00DA6CE9">
        <w:rPr>
          <w:rFonts w:ascii="Times New Roman" w:eastAsia="Times New Roman" w:hAnsi="Times New Roman" w:cs="Times New Roman"/>
          <w:b/>
          <w:i/>
          <w:sz w:val="24"/>
          <w:szCs w:val="24"/>
          <w:lang w:eastAsia="ru-RU"/>
        </w:rPr>
        <w:t>Темы докладов/рефератов:</w:t>
      </w:r>
    </w:p>
    <w:p w14:paraId="409245F4" w14:textId="77777777" w:rsidR="00DA6CE9" w:rsidRPr="00DA6CE9" w:rsidRDefault="00DA6CE9" w:rsidP="00DA6CE9">
      <w:pPr>
        <w:numPr>
          <w:ilvl w:val="0"/>
          <w:numId w:val="17"/>
        </w:numPr>
        <w:tabs>
          <w:tab w:val="left" w:pos="8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Определение</w:t>
      </w:r>
      <w:r w:rsidRPr="00DA6CE9">
        <w:rPr>
          <w:rFonts w:ascii="Times New Roman" w:eastAsia="Times New Roman" w:hAnsi="Times New Roman" w:cs="Times New Roman"/>
          <w:spacing w:val="-15"/>
          <w:lang w:val="x-none" w:eastAsia="x-none"/>
        </w:rPr>
        <w:t xml:space="preserve"> </w:t>
      </w:r>
      <w:r w:rsidRPr="00DA6CE9">
        <w:rPr>
          <w:rFonts w:ascii="Times New Roman" w:eastAsia="Times New Roman" w:hAnsi="Times New Roman" w:cs="Times New Roman"/>
          <w:lang w:val="x-none" w:eastAsia="x-none"/>
        </w:rPr>
        <w:t>адаптации.</w:t>
      </w:r>
      <w:r w:rsidRPr="00DA6CE9">
        <w:rPr>
          <w:rFonts w:ascii="Times New Roman" w:eastAsia="Times New Roman" w:hAnsi="Times New Roman" w:cs="Times New Roman"/>
          <w:spacing w:val="-12"/>
          <w:lang w:val="x-none" w:eastAsia="x-none"/>
        </w:rPr>
        <w:t xml:space="preserve"> </w:t>
      </w:r>
      <w:r w:rsidRPr="00DA6CE9">
        <w:rPr>
          <w:rFonts w:ascii="Times New Roman" w:eastAsia="Times New Roman" w:hAnsi="Times New Roman" w:cs="Times New Roman"/>
          <w:spacing w:val="-1"/>
          <w:lang w:val="x-none" w:eastAsia="x-none"/>
        </w:rPr>
        <w:t>Виды</w:t>
      </w:r>
      <w:r w:rsidRPr="00DA6CE9">
        <w:rPr>
          <w:rFonts w:ascii="Times New Roman" w:eastAsia="Times New Roman" w:hAnsi="Times New Roman" w:cs="Times New Roman"/>
          <w:spacing w:val="-15"/>
          <w:lang w:val="x-none" w:eastAsia="x-none"/>
        </w:rPr>
        <w:t xml:space="preserve"> </w:t>
      </w:r>
      <w:r w:rsidRPr="00DA6CE9">
        <w:rPr>
          <w:rFonts w:ascii="Times New Roman" w:eastAsia="Times New Roman" w:hAnsi="Times New Roman" w:cs="Times New Roman"/>
          <w:lang w:val="x-none" w:eastAsia="x-none"/>
        </w:rPr>
        <w:t>адаптации.</w:t>
      </w:r>
    </w:p>
    <w:p w14:paraId="46927842" w14:textId="77777777" w:rsidR="00DA6CE9" w:rsidRPr="00DA6CE9" w:rsidRDefault="00DA6CE9" w:rsidP="00DA6CE9">
      <w:pPr>
        <w:numPr>
          <w:ilvl w:val="0"/>
          <w:numId w:val="17"/>
        </w:numPr>
        <w:tabs>
          <w:tab w:val="left" w:pos="8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Характеристика</w:t>
      </w:r>
      <w:r w:rsidRPr="00DA6CE9">
        <w:rPr>
          <w:rFonts w:ascii="Times New Roman" w:eastAsia="Times New Roman" w:hAnsi="Times New Roman" w:cs="Times New Roman"/>
          <w:spacing w:val="-24"/>
          <w:lang w:val="x-none" w:eastAsia="x-none"/>
        </w:rPr>
        <w:t xml:space="preserve"> </w:t>
      </w:r>
      <w:r w:rsidRPr="00DA6CE9">
        <w:rPr>
          <w:rFonts w:ascii="Times New Roman" w:eastAsia="Times New Roman" w:hAnsi="Times New Roman" w:cs="Times New Roman"/>
          <w:lang w:val="x-none" w:eastAsia="x-none"/>
        </w:rPr>
        <w:t>биологической</w:t>
      </w:r>
      <w:r w:rsidRPr="00DA6CE9">
        <w:rPr>
          <w:rFonts w:ascii="Times New Roman" w:eastAsia="Times New Roman" w:hAnsi="Times New Roman" w:cs="Times New Roman"/>
          <w:spacing w:val="-24"/>
          <w:lang w:val="x-none" w:eastAsia="x-none"/>
        </w:rPr>
        <w:t xml:space="preserve"> </w:t>
      </w:r>
      <w:r w:rsidRPr="00DA6CE9">
        <w:rPr>
          <w:rFonts w:ascii="Times New Roman" w:eastAsia="Times New Roman" w:hAnsi="Times New Roman" w:cs="Times New Roman"/>
          <w:lang w:val="x-none" w:eastAsia="x-none"/>
        </w:rPr>
        <w:t>адаптации.</w:t>
      </w:r>
    </w:p>
    <w:p w14:paraId="7C1C54EA" w14:textId="77777777" w:rsidR="00DA6CE9" w:rsidRPr="00DA6CE9" w:rsidRDefault="00DA6CE9" w:rsidP="00DA6CE9">
      <w:pPr>
        <w:numPr>
          <w:ilvl w:val="0"/>
          <w:numId w:val="17"/>
        </w:numPr>
        <w:tabs>
          <w:tab w:val="left" w:pos="8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Характеристика</w:t>
      </w:r>
      <w:r w:rsidRPr="00DA6CE9">
        <w:rPr>
          <w:rFonts w:ascii="Times New Roman" w:eastAsia="Times New Roman" w:hAnsi="Times New Roman" w:cs="Times New Roman"/>
          <w:spacing w:val="-25"/>
          <w:lang w:val="x-none" w:eastAsia="x-none"/>
        </w:rPr>
        <w:t xml:space="preserve"> </w:t>
      </w:r>
      <w:r w:rsidRPr="00DA6CE9">
        <w:rPr>
          <w:rFonts w:ascii="Times New Roman" w:eastAsia="Times New Roman" w:hAnsi="Times New Roman" w:cs="Times New Roman"/>
          <w:lang w:val="x-none" w:eastAsia="x-none"/>
        </w:rPr>
        <w:t>физиологической</w:t>
      </w:r>
      <w:r w:rsidRPr="00DA6CE9">
        <w:rPr>
          <w:rFonts w:ascii="Times New Roman" w:eastAsia="Times New Roman" w:hAnsi="Times New Roman" w:cs="Times New Roman"/>
          <w:spacing w:val="-26"/>
          <w:lang w:val="x-none" w:eastAsia="x-none"/>
        </w:rPr>
        <w:t xml:space="preserve"> </w:t>
      </w:r>
      <w:r w:rsidRPr="00DA6CE9">
        <w:rPr>
          <w:rFonts w:ascii="Times New Roman" w:eastAsia="Times New Roman" w:hAnsi="Times New Roman" w:cs="Times New Roman"/>
          <w:lang w:val="x-none" w:eastAsia="x-none"/>
        </w:rPr>
        <w:t>адаптации.</w:t>
      </w:r>
    </w:p>
    <w:p w14:paraId="65F28626" w14:textId="77777777" w:rsidR="00DA6CE9" w:rsidRPr="00DA6CE9" w:rsidRDefault="00DA6CE9" w:rsidP="00DA6CE9">
      <w:pPr>
        <w:numPr>
          <w:ilvl w:val="0"/>
          <w:numId w:val="17"/>
        </w:numPr>
        <w:tabs>
          <w:tab w:val="left" w:pos="6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Характеристика</w:t>
      </w:r>
      <w:r w:rsidRPr="00DA6CE9">
        <w:rPr>
          <w:rFonts w:ascii="Times New Roman" w:eastAsia="Times New Roman" w:hAnsi="Times New Roman" w:cs="Times New Roman"/>
          <w:spacing w:val="-32"/>
          <w:lang w:val="x-none" w:eastAsia="x-none"/>
        </w:rPr>
        <w:t xml:space="preserve"> </w:t>
      </w:r>
      <w:r w:rsidRPr="00DA6CE9">
        <w:rPr>
          <w:rFonts w:ascii="Times New Roman" w:eastAsia="Times New Roman" w:hAnsi="Times New Roman" w:cs="Times New Roman"/>
          <w:lang w:val="x-none" w:eastAsia="x-none"/>
        </w:rPr>
        <w:t>социально-психологической</w:t>
      </w:r>
      <w:r w:rsidRPr="00DA6CE9">
        <w:rPr>
          <w:rFonts w:ascii="Times New Roman" w:eastAsia="Times New Roman" w:hAnsi="Times New Roman" w:cs="Times New Roman"/>
          <w:spacing w:val="-31"/>
          <w:lang w:val="x-none" w:eastAsia="x-none"/>
        </w:rPr>
        <w:t xml:space="preserve"> </w:t>
      </w:r>
      <w:r w:rsidRPr="00DA6CE9">
        <w:rPr>
          <w:rFonts w:ascii="Times New Roman" w:eastAsia="Times New Roman" w:hAnsi="Times New Roman" w:cs="Times New Roman"/>
          <w:lang w:val="x-none" w:eastAsia="x-none"/>
        </w:rPr>
        <w:t>адаптации.</w:t>
      </w:r>
    </w:p>
    <w:p w14:paraId="2411446F" w14:textId="77777777" w:rsidR="00DA6CE9" w:rsidRPr="00DA6CE9" w:rsidRDefault="00DA6CE9" w:rsidP="00DA6CE9">
      <w:pPr>
        <w:numPr>
          <w:ilvl w:val="0"/>
          <w:numId w:val="17"/>
        </w:numPr>
        <w:tabs>
          <w:tab w:val="left" w:pos="643"/>
        </w:tabs>
        <w:kinsoku w:val="0"/>
        <w:overflowPunct w:val="0"/>
        <w:spacing w:after="0" w:line="240" w:lineRule="auto"/>
        <w:ind w:right="319"/>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Уровни,</w:t>
      </w:r>
      <w:r w:rsidRPr="00DA6CE9">
        <w:rPr>
          <w:rFonts w:ascii="Times New Roman" w:eastAsia="Times New Roman" w:hAnsi="Times New Roman" w:cs="Times New Roman"/>
          <w:spacing w:val="-11"/>
          <w:lang w:val="x-none" w:eastAsia="x-none"/>
        </w:rPr>
        <w:t xml:space="preserve"> </w:t>
      </w:r>
      <w:r w:rsidRPr="00DA6CE9">
        <w:rPr>
          <w:rFonts w:ascii="Times New Roman" w:eastAsia="Times New Roman" w:hAnsi="Times New Roman" w:cs="Times New Roman"/>
          <w:spacing w:val="-1"/>
          <w:lang w:val="x-none" w:eastAsia="x-none"/>
        </w:rPr>
        <w:t>критерии</w:t>
      </w:r>
      <w:r w:rsidRPr="00DA6CE9">
        <w:rPr>
          <w:rFonts w:ascii="Times New Roman" w:eastAsia="Times New Roman" w:hAnsi="Times New Roman" w:cs="Times New Roman"/>
          <w:spacing w:val="-12"/>
          <w:lang w:val="x-none" w:eastAsia="x-none"/>
        </w:rPr>
        <w:t xml:space="preserve"> </w:t>
      </w:r>
      <w:r w:rsidRPr="00DA6CE9">
        <w:rPr>
          <w:rFonts w:ascii="Times New Roman" w:eastAsia="Times New Roman" w:hAnsi="Times New Roman" w:cs="Times New Roman"/>
          <w:lang w:val="x-none" w:eastAsia="x-none"/>
        </w:rPr>
        <w:t>и</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показатели</w:t>
      </w:r>
      <w:r w:rsidRPr="00DA6CE9">
        <w:rPr>
          <w:rFonts w:ascii="Times New Roman" w:eastAsia="Times New Roman" w:hAnsi="Times New Roman" w:cs="Times New Roman"/>
          <w:spacing w:val="46"/>
          <w:lang w:val="x-none" w:eastAsia="x-none"/>
        </w:rPr>
        <w:t xml:space="preserve"> </w:t>
      </w:r>
      <w:r w:rsidRPr="00DA6CE9">
        <w:rPr>
          <w:rFonts w:ascii="Times New Roman" w:eastAsia="Times New Roman" w:hAnsi="Times New Roman" w:cs="Times New Roman"/>
          <w:lang w:val="x-none" w:eastAsia="x-none"/>
        </w:rPr>
        <w:t>социально-психологической</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адаптации.</w:t>
      </w:r>
    </w:p>
    <w:p w14:paraId="457B2DFE" w14:textId="77777777" w:rsidR="00DA6CE9" w:rsidRPr="00DA6CE9" w:rsidRDefault="00DA6CE9" w:rsidP="00DA6CE9">
      <w:pPr>
        <w:numPr>
          <w:ilvl w:val="0"/>
          <w:numId w:val="17"/>
        </w:numPr>
        <w:tabs>
          <w:tab w:val="left" w:pos="6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Дезадаптация.</w:t>
      </w:r>
      <w:r w:rsidRPr="00DA6CE9">
        <w:rPr>
          <w:rFonts w:ascii="Times New Roman" w:eastAsia="Times New Roman" w:hAnsi="Times New Roman" w:cs="Times New Roman"/>
          <w:spacing w:val="-18"/>
          <w:lang w:val="x-none" w:eastAsia="x-none"/>
        </w:rPr>
        <w:t xml:space="preserve"> </w:t>
      </w:r>
      <w:r w:rsidRPr="00DA6CE9">
        <w:rPr>
          <w:rFonts w:ascii="Times New Roman" w:eastAsia="Times New Roman" w:hAnsi="Times New Roman" w:cs="Times New Roman"/>
          <w:lang w:val="x-none" w:eastAsia="x-none"/>
        </w:rPr>
        <w:t>Формы</w:t>
      </w:r>
      <w:r w:rsidRPr="00DA6CE9">
        <w:rPr>
          <w:rFonts w:ascii="Times New Roman" w:eastAsia="Times New Roman" w:hAnsi="Times New Roman" w:cs="Times New Roman"/>
          <w:spacing w:val="-20"/>
          <w:lang w:val="x-none" w:eastAsia="x-none"/>
        </w:rPr>
        <w:t xml:space="preserve"> </w:t>
      </w:r>
      <w:r w:rsidRPr="00DA6CE9">
        <w:rPr>
          <w:rFonts w:ascii="Times New Roman" w:eastAsia="Times New Roman" w:hAnsi="Times New Roman" w:cs="Times New Roman"/>
          <w:lang w:val="x-none" w:eastAsia="x-none"/>
        </w:rPr>
        <w:t>дезадаптации.</w:t>
      </w:r>
    </w:p>
    <w:p w14:paraId="21A030AF" w14:textId="77777777" w:rsidR="00DA6CE9" w:rsidRPr="00DA6CE9" w:rsidRDefault="00DA6CE9" w:rsidP="00DA6CE9">
      <w:pPr>
        <w:numPr>
          <w:ilvl w:val="0"/>
          <w:numId w:val="17"/>
        </w:numPr>
        <w:tabs>
          <w:tab w:val="left" w:pos="6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Тревожность,</w:t>
      </w:r>
      <w:r w:rsidRPr="00DA6CE9">
        <w:rPr>
          <w:rFonts w:ascii="Times New Roman" w:eastAsia="Times New Roman" w:hAnsi="Times New Roman" w:cs="Times New Roman"/>
          <w:spacing w:val="-8"/>
          <w:lang w:val="x-none" w:eastAsia="x-none"/>
        </w:rPr>
        <w:t xml:space="preserve"> </w:t>
      </w:r>
      <w:r w:rsidRPr="00DA6CE9">
        <w:rPr>
          <w:rFonts w:ascii="Times New Roman" w:eastAsia="Times New Roman" w:hAnsi="Times New Roman" w:cs="Times New Roman"/>
          <w:spacing w:val="-1"/>
          <w:lang w:val="x-none" w:eastAsia="x-none"/>
        </w:rPr>
        <w:t>тревога,</w:t>
      </w:r>
      <w:r w:rsidRPr="00DA6CE9">
        <w:rPr>
          <w:rFonts w:ascii="Times New Roman" w:eastAsia="Times New Roman" w:hAnsi="Times New Roman" w:cs="Times New Roman"/>
          <w:spacing w:val="-8"/>
          <w:lang w:val="x-none" w:eastAsia="x-none"/>
        </w:rPr>
        <w:t xml:space="preserve"> </w:t>
      </w:r>
      <w:r w:rsidRPr="00DA6CE9">
        <w:rPr>
          <w:rFonts w:ascii="Times New Roman" w:eastAsia="Times New Roman" w:hAnsi="Times New Roman" w:cs="Times New Roman"/>
          <w:lang w:val="x-none" w:eastAsia="x-none"/>
        </w:rPr>
        <w:t>страх</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w:t>
      </w:r>
      <w:r w:rsidRPr="00DA6CE9">
        <w:rPr>
          <w:rFonts w:ascii="Times New Roman" w:eastAsia="Times New Roman" w:hAnsi="Times New Roman" w:cs="Times New Roman"/>
          <w:spacing w:val="-10"/>
          <w:lang w:val="x-none" w:eastAsia="x-none"/>
        </w:rPr>
        <w:t xml:space="preserve"> </w:t>
      </w:r>
      <w:r w:rsidRPr="00DA6CE9">
        <w:rPr>
          <w:rFonts w:ascii="Times New Roman" w:eastAsia="Times New Roman" w:hAnsi="Times New Roman" w:cs="Times New Roman"/>
          <w:lang w:val="x-none" w:eastAsia="x-none"/>
        </w:rPr>
        <w:t>различение</w:t>
      </w:r>
      <w:r w:rsidRPr="00DA6CE9">
        <w:rPr>
          <w:rFonts w:ascii="Times New Roman" w:eastAsia="Times New Roman" w:hAnsi="Times New Roman" w:cs="Times New Roman"/>
          <w:spacing w:val="-10"/>
          <w:lang w:val="x-none" w:eastAsia="x-none"/>
        </w:rPr>
        <w:t xml:space="preserve"> </w:t>
      </w:r>
      <w:r w:rsidRPr="00DA6CE9">
        <w:rPr>
          <w:rFonts w:ascii="Times New Roman" w:eastAsia="Times New Roman" w:hAnsi="Times New Roman" w:cs="Times New Roman"/>
          <w:spacing w:val="-1"/>
          <w:lang w:val="x-none" w:eastAsia="x-none"/>
        </w:rPr>
        <w:t>понятий.</w:t>
      </w:r>
    </w:p>
    <w:p w14:paraId="19786106" w14:textId="77777777" w:rsidR="00DA6CE9" w:rsidRPr="00DA6CE9" w:rsidRDefault="00DA6CE9" w:rsidP="00DA6CE9">
      <w:pPr>
        <w:numPr>
          <w:ilvl w:val="0"/>
          <w:numId w:val="17"/>
        </w:numPr>
        <w:tabs>
          <w:tab w:val="left" w:pos="6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Психические</w:t>
      </w:r>
      <w:r w:rsidRPr="00DA6CE9">
        <w:rPr>
          <w:rFonts w:ascii="Times New Roman" w:eastAsia="Times New Roman" w:hAnsi="Times New Roman" w:cs="Times New Roman"/>
          <w:spacing w:val="-15"/>
          <w:lang w:val="x-none" w:eastAsia="x-none"/>
        </w:rPr>
        <w:t xml:space="preserve"> </w:t>
      </w:r>
      <w:r w:rsidRPr="00DA6CE9">
        <w:rPr>
          <w:rFonts w:ascii="Times New Roman" w:eastAsia="Times New Roman" w:hAnsi="Times New Roman" w:cs="Times New Roman"/>
          <w:lang w:val="x-none" w:eastAsia="x-none"/>
        </w:rPr>
        <w:t>состояния,</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их</w:t>
      </w:r>
      <w:r w:rsidRPr="00DA6CE9">
        <w:rPr>
          <w:rFonts w:ascii="Times New Roman" w:eastAsia="Times New Roman" w:hAnsi="Times New Roman" w:cs="Times New Roman"/>
          <w:spacing w:val="-18"/>
          <w:lang w:val="x-none" w:eastAsia="x-none"/>
        </w:rPr>
        <w:t xml:space="preserve"> </w:t>
      </w:r>
      <w:r w:rsidRPr="00DA6CE9">
        <w:rPr>
          <w:rFonts w:ascii="Times New Roman" w:eastAsia="Times New Roman" w:hAnsi="Times New Roman" w:cs="Times New Roman"/>
          <w:lang w:val="x-none" w:eastAsia="x-none"/>
        </w:rPr>
        <w:t>классификация.</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Диагностика</w:t>
      </w:r>
    </w:p>
    <w:p w14:paraId="3A2EE68A" w14:textId="77777777" w:rsidR="00DA6CE9" w:rsidRPr="00DA6CE9" w:rsidRDefault="00DA6CE9" w:rsidP="00DA6CE9">
      <w:pPr>
        <w:numPr>
          <w:ilvl w:val="0"/>
          <w:numId w:val="17"/>
        </w:numPr>
        <w:tabs>
          <w:tab w:val="left" w:pos="643"/>
        </w:tabs>
        <w:kinsoku w:val="0"/>
        <w:overflowPunct w:val="0"/>
        <w:spacing w:after="0" w:line="240" w:lineRule="auto"/>
        <w:ind w:right="1162"/>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Эмоционально-личностная</w:t>
      </w:r>
      <w:r w:rsidRPr="00DA6CE9">
        <w:rPr>
          <w:rFonts w:ascii="Times New Roman" w:eastAsia="Times New Roman" w:hAnsi="Times New Roman" w:cs="Times New Roman"/>
          <w:spacing w:val="-22"/>
          <w:lang w:val="x-none" w:eastAsia="x-none"/>
        </w:rPr>
        <w:t xml:space="preserve"> </w:t>
      </w:r>
    </w:p>
    <w:p w14:paraId="344F2149" w14:textId="77777777" w:rsidR="00DA6CE9" w:rsidRPr="00DA6CE9" w:rsidRDefault="00DA6CE9" w:rsidP="00DA6CE9">
      <w:pPr>
        <w:numPr>
          <w:ilvl w:val="0"/>
          <w:numId w:val="17"/>
        </w:numPr>
        <w:tabs>
          <w:tab w:val="left" w:pos="643"/>
        </w:tabs>
        <w:kinsoku w:val="0"/>
        <w:overflowPunct w:val="0"/>
        <w:spacing w:after="0" w:line="240" w:lineRule="auto"/>
        <w:ind w:right="1162"/>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Дезадаптация.</w:t>
      </w:r>
      <w:r w:rsidRPr="00DA6CE9">
        <w:rPr>
          <w:rFonts w:ascii="Times New Roman" w:eastAsia="Times New Roman" w:hAnsi="Times New Roman" w:cs="Times New Roman"/>
          <w:spacing w:val="-22"/>
          <w:lang w:val="x-none" w:eastAsia="x-none"/>
        </w:rPr>
        <w:t xml:space="preserve"> </w:t>
      </w:r>
      <w:r w:rsidRPr="00DA6CE9">
        <w:rPr>
          <w:rFonts w:ascii="Times New Roman" w:eastAsia="Times New Roman" w:hAnsi="Times New Roman" w:cs="Times New Roman"/>
          <w:spacing w:val="-1"/>
          <w:lang w:val="x-none" w:eastAsia="x-none"/>
        </w:rPr>
        <w:t>Неврозы,</w:t>
      </w:r>
      <w:r w:rsidRPr="00DA6CE9">
        <w:rPr>
          <w:rFonts w:ascii="Times New Roman" w:eastAsia="Times New Roman" w:hAnsi="Times New Roman" w:cs="Times New Roman"/>
          <w:spacing w:val="-21"/>
          <w:lang w:val="x-none" w:eastAsia="x-none"/>
        </w:rPr>
        <w:t xml:space="preserve"> </w:t>
      </w:r>
      <w:r w:rsidRPr="00DA6CE9">
        <w:rPr>
          <w:rFonts w:ascii="Times New Roman" w:eastAsia="Times New Roman" w:hAnsi="Times New Roman" w:cs="Times New Roman"/>
          <w:lang w:val="x-none" w:eastAsia="x-none"/>
        </w:rPr>
        <w:t>психические</w:t>
      </w:r>
      <w:r w:rsidRPr="00DA6CE9">
        <w:rPr>
          <w:rFonts w:ascii="Times New Roman" w:eastAsia="Times New Roman" w:hAnsi="Times New Roman" w:cs="Times New Roman"/>
          <w:spacing w:val="50"/>
          <w:w w:val="99"/>
          <w:lang w:val="x-none" w:eastAsia="x-none"/>
        </w:rPr>
        <w:t xml:space="preserve"> </w:t>
      </w:r>
      <w:r w:rsidRPr="00DA6CE9">
        <w:rPr>
          <w:rFonts w:ascii="Times New Roman" w:eastAsia="Times New Roman" w:hAnsi="Times New Roman" w:cs="Times New Roman"/>
          <w:lang w:val="x-none" w:eastAsia="x-none"/>
        </w:rPr>
        <w:t>нарушения.</w:t>
      </w:r>
      <w:r w:rsidRPr="00DA6CE9">
        <w:rPr>
          <w:rFonts w:ascii="Times New Roman" w:eastAsia="Times New Roman" w:hAnsi="Times New Roman" w:cs="Times New Roman"/>
          <w:spacing w:val="-26"/>
          <w:lang w:val="x-none" w:eastAsia="x-none"/>
        </w:rPr>
        <w:t xml:space="preserve"> </w:t>
      </w:r>
      <w:r w:rsidRPr="00DA6CE9">
        <w:rPr>
          <w:rFonts w:ascii="Times New Roman" w:eastAsia="Times New Roman" w:hAnsi="Times New Roman" w:cs="Times New Roman"/>
          <w:lang w:val="x-none" w:eastAsia="x-none"/>
        </w:rPr>
        <w:t>Диагностика.</w:t>
      </w:r>
    </w:p>
    <w:p w14:paraId="5ABCCF99" w14:textId="77777777" w:rsidR="00DA6CE9" w:rsidRPr="00DA6CE9" w:rsidRDefault="00DA6CE9" w:rsidP="00DA6CE9">
      <w:pPr>
        <w:numPr>
          <w:ilvl w:val="0"/>
          <w:numId w:val="17"/>
        </w:numPr>
        <w:tabs>
          <w:tab w:val="left" w:pos="643"/>
        </w:tabs>
        <w:kinsoku w:val="0"/>
        <w:overflowPunct w:val="0"/>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Методы</w:t>
      </w:r>
      <w:r w:rsidRPr="00DA6CE9">
        <w:rPr>
          <w:rFonts w:ascii="Times New Roman" w:eastAsia="Times New Roman" w:hAnsi="Times New Roman" w:cs="Times New Roman"/>
          <w:spacing w:val="-14"/>
          <w:lang w:val="x-none" w:eastAsia="x-none"/>
        </w:rPr>
        <w:t xml:space="preserve"> </w:t>
      </w:r>
      <w:r w:rsidRPr="00DA6CE9">
        <w:rPr>
          <w:rFonts w:ascii="Times New Roman" w:eastAsia="Times New Roman" w:hAnsi="Times New Roman" w:cs="Times New Roman"/>
          <w:lang w:val="x-none" w:eastAsia="x-none"/>
        </w:rPr>
        <w:t>самотерапии</w:t>
      </w:r>
      <w:r w:rsidRPr="00DA6CE9">
        <w:rPr>
          <w:rFonts w:ascii="Times New Roman" w:eastAsia="Times New Roman" w:hAnsi="Times New Roman" w:cs="Times New Roman"/>
          <w:spacing w:val="-14"/>
          <w:lang w:val="x-none" w:eastAsia="x-none"/>
        </w:rPr>
        <w:t xml:space="preserve"> </w:t>
      </w:r>
      <w:r w:rsidRPr="00DA6CE9">
        <w:rPr>
          <w:rFonts w:ascii="Times New Roman" w:eastAsia="Times New Roman" w:hAnsi="Times New Roman" w:cs="Times New Roman"/>
          <w:lang w:val="x-none" w:eastAsia="x-none"/>
        </w:rPr>
        <w:t>и</w:t>
      </w:r>
      <w:r w:rsidRPr="00DA6CE9">
        <w:rPr>
          <w:rFonts w:ascii="Times New Roman" w:eastAsia="Times New Roman" w:hAnsi="Times New Roman" w:cs="Times New Roman"/>
          <w:spacing w:val="-13"/>
          <w:lang w:val="x-none" w:eastAsia="x-none"/>
        </w:rPr>
        <w:t xml:space="preserve"> </w:t>
      </w:r>
      <w:r w:rsidRPr="00DA6CE9">
        <w:rPr>
          <w:rFonts w:ascii="Times New Roman" w:eastAsia="Times New Roman" w:hAnsi="Times New Roman" w:cs="Times New Roman"/>
          <w:lang w:val="x-none" w:eastAsia="x-none"/>
        </w:rPr>
        <w:t>психотерапии.</w:t>
      </w:r>
    </w:p>
    <w:p w14:paraId="187517DF"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Сущность, содержание, основные разделы профессиограммы.</w:t>
      </w:r>
    </w:p>
    <w:p w14:paraId="5F218014"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Типы профессиограмм.</w:t>
      </w:r>
    </w:p>
    <w:p w14:paraId="233B76B4"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Методологические принципы разработки профессиограмм.</w:t>
      </w:r>
    </w:p>
    <w:p w14:paraId="3B459F66"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Основные требования к профессиограмме по Е.М.Ивановой и А.К.Марковой.</w:t>
      </w:r>
    </w:p>
    <w:p w14:paraId="7900D4E2"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 xml:space="preserve">Профессиографирование как процесс составления психограммы. </w:t>
      </w:r>
    </w:p>
    <w:p w14:paraId="2FF3D139"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 xml:space="preserve">Профессионально важные качества и признаки профессиональной непригодности. </w:t>
      </w:r>
    </w:p>
    <w:p w14:paraId="37AE3992"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 xml:space="preserve">Выбор профессии. Профессиональные и жизненные притязания. Профессиональные намерения. </w:t>
      </w:r>
    </w:p>
    <w:p w14:paraId="31E362EB"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Понятие профессионального самоопределения.</w:t>
      </w:r>
    </w:p>
    <w:p w14:paraId="7B5692C8"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lastRenderedPageBreak/>
        <w:t>Профессиональная ориентация.</w:t>
      </w:r>
    </w:p>
    <w:p w14:paraId="4349F273"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 xml:space="preserve">Психологическая диагностика. Профессиональный отбор и подбор. </w:t>
      </w:r>
    </w:p>
    <w:p w14:paraId="06E6FFEB"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Профессиональное обучение. Профессиональная адаптация.</w:t>
      </w:r>
    </w:p>
    <w:p w14:paraId="66F4A18D"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Основные формы профессионального становления личности.</w:t>
      </w:r>
    </w:p>
    <w:p w14:paraId="51E68D7E"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 xml:space="preserve">Этапы профессионального становления. </w:t>
      </w:r>
    </w:p>
    <w:p w14:paraId="14CEEA80"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 xml:space="preserve">Модели становления профессиональной деятельности. </w:t>
      </w:r>
    </w:p>
    <w:p w14:paraId="6106EE2A"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Кризисы профессионального становления.</w:t>
      </w:r>
    </w:p>
    <w:p w14:paraId="61EBADE7"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Компетенция и компетентность.</w:t>
      </w:r>
    </w:p>
    <w:p w14:paraId="297B5F4B"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и проектирование профессиональной деятельности.</w:t>
      </w:r>
    </w:p>
    <w:p w14:paraId="7D039B0E"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Профессиональная культура специалиста.</w:t>
      </w:r>
    </w:p>
    <w:p w14:paraId="0E606DFC"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6CE9">
        <w:rPr>
          <w:rFonts w:ascii="Times New Roman" w:eastAsia="Times New Roman" w:hAnsi="Times New Roman" w:cs="Times New Roman"/>
          <w:iCs/>
          <w:lang w:eastAsia="ru-RU"/>
        </w:rPr>
        <w:t>Основные направления деятельности практического психолога.</w:t>
      </w:r>
    </w:p>
    <w:p w14:paraId="246826CE"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6CE9">
        <w:rPr>
          <w:rFonts w:ascii="Times New Roman" w:eastAsia="Times New Roman" w:hAnsi="Times New Roman" w:cs="Times New Roman"/>
          <w:iCs/>
          <w:lang w:eastAsia="ru-RU"/>
        </w:rPr>
        <w:t>Психопрофилактика и психогигиена.</w:t>
      </w:r>
    </w:p>
    <w:p w14:paraId="4AA56089"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6CE9">
        <w:rPr>
          <w:rFonts w:ascii="Times New Roman" w:eastAsia="Times New Roman" w:hAnsi="Times New Roman" w:cs="Times New Roman"/>
          <w:iCs/>
          <w:lang w:eastAsia="ru-RU"/>
        </w:rPr>
        <w:t xml:space="preserve">Психодиагностика и психокоррекция. </w:t>
      </w:r>
    </w:p>
    <w:p w14:paraId="45754E59"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Психологическое консультирование и психотерапия.</w:t>
      </w:r>
    </w:p>
    <w:p w14:paraId="404B795C"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Понятие «синдром эмоционального выгорания».</w:t>
      </w:r>
    </w:p>
    <w:p w14:paraId="2A7B8DC6"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Квалифицированность в практической работе психолога.</w:t>
      </w:r>
    </w:p>
    <w:p w14:paraId="60FAA61E"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психологических основ профессиональной диагностики.</w:t>
      </w:r>
    </w:p>
    <w:p w14:paraId="0AC3A7CA"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психологических основ профессиональной коррекции.</w:t>
      </w:r>
    </w:p>
    <w:p w14:paraId="0F08B086"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психологических основ профессионального консультирования.</w:t>
      </w:r>
    </w:p>
    <w:p w14:paraId="5B68CABC"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психологических основ профессиональной профилактики.</w:t>
      </w:r>
    </w:p>
    <w:p w14:paraId="5E368821"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проблем профессиональной адаптации личности.</w:t>
      </w:r>
    </w:p>
    <w:p w14:paraId="6D11412A"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типологии и психологических особенностей проявления кризисов в профессиональном становлении личности.</w:t>
      </w:r>
    </w:p>
    <w:p w14:paraId="49FDC6AB"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факторов, детерминирующих кризисы профессионального развития.</w:t>
      </w:r>
    </w:p>
    <w:p w14:paraId="27BB62DE"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структуры и уровней профессиональных деструкций личности.</w:t>
      </w:r>
    </w:p>
    <w:p w14:paraId="5ACCA2D5"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 xml:space="preserve">Исследование социально-психологических аспектов профессиональных деструкций педагога. </w:t>
      </w:r>
    </w:p>
    <w:p w14:paraId="778FAA74" w14:textId="77777777" w:rsidR="00DA6CE9" w:rsidRPr="00DA6CE9" w:rsidRDefault="00DA6CE9" w:rsidP="00DA6CE9">
      <w:pPr>
        <w:widowControl w:val="0"/>
        <w:numPr>
          <w:ilvl w:val="0"/>
          <w:numId w:val="17"/>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Cs/>
          <w:lang w:eastAsia="ru-RU"/>
        </w:rPr>
      </w:pPr>
      <w:r w:rsidRPr="00DA6CE9">
        <w:rPr>
          <w:rFonts w:ascii="Times New Roman" w:eastAsia="Times New Roman" w:hAnsi="Times New Roman" w:cs="Times New Roman"/>
          <w:iCs/>
          <w:lang w:eastAsia="ru-RU"/>
        </w:rPr>
        <w:t>Изучение методологии и методов диагностики профессиональных деструкций.</w:t>
      </w:r>
    </w:p>
    <w:p w14:paraId="5D8B259D" w14:textId="77777777" w:rsidR="00DA6CE9" w:rsidRPr="00DA6CE9" w:rsidRDefault="00DA6CE9" w:rsidP="00DA6CE9">
      <w:pPr>
        <w:tabs>
          <w:tab w:val="left" w:pos="643"/>
        </w:tabs>
        <w:kinsoku w:val="0"/>
        <w:overflowPunct w:val="0"/>
        <w:spacing w:after="0" w:line="240" w:lineRule="auto"/>
        <w:ind w:left="1747"/>
        <w:rPr>
          <w:rFonts w:ascii="Times New Roman" w:eastAsia="Times New Roman" w:hAnsi="Times New Roman" w:cs="Times New Roman"/>
          <w:b/>
          <w:i/>
          <w:sz w:val="24"/>
          <w:szCs w:val="24"/>
          <w:lang w:val="x-none" w:eastAsia="x-none"/>
        </w:rPr>
      </w:pPr>
    </w:p>
    <w:p w14:paraId="3E2EF371" w14:textId="77777777" w:rsidR="00DA6CE9" w:rsidRPr="00DA6CE9" w:rsidRDefault="00DA6CE9" w:rsidP="00DA6CE9">
      <w:pPr>
        <w:numPr>
          <w:ilvl w:val="1"/>
          <w:numId w:val="10"/>
        </w:numPr>
        <w:spacing w:after="0" w:line="240" w:lineRule="auto"/>
        <w:contextualSpacing/>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 xml:space="preserve"> Примерные варианты контрольной работы</w:t>
      </w:r>
    </w:p>
    <w:p w14:paraId="2A3E161C" w14:textId="77777777" w:rsidR="00DA6CE9" w:rsidRPr="00DA6CE9" w:rsidRDefault="00DA6CE9" w:rsidP="00DA6CE9">
      <w:pPr>
        <w:widowControl w:val="0"/>
        <w:tabs>
          <w:tab w:val="left" w:pos="510"/>
          <w:tab w:val="left" w:pos="707"/>
          <w:tab w:val="left" w:pos="851"/>
          <w:tab w:val="left" w:pos="4999"/>
          <w:tab w:val="left" w:pos="5937"/>
        </w:tabs>
        <w:spacing w:after="0" w:line="240" w:lineRule="auto"/>
        <w:jc w:val="center"/>
        <w:rPr>
          <w:rFonts w:ascii="Times New Roman" w:eastAsia="Times New Roman" w:hAnsi="Times New Roman" w:cs="Times New Roman"/>
          <w:i/>
          <w:sz w:val="24"/>
          <w:szCs w:val="24"/>
          <w:lang w:eastAsia="ru-RU"/>
        </w:rPr>
      </w:pPr>
      <w:r w:rsidRPr="00DA6CE9">
        <w:rPr>
          <w:rFonts w:ascii="Times New Roman" w:eastAsia="Times New Roman" w:hAnsi="Times New Roman" w:cs="Times New Roman"/>
          <w:i/>
          <w:sz w:val="24"/>
          <w:szCs w:val="24"/>
          <w:lang w:eastAsia="ru-RU"/>
        </w:rPr>
        <w:t>Тема: Формирование индивидуального стиля профессиональной деятельности</w:t>
      </w:r>
    </w:p>
    <w:p w14:paraId="2AE304C4" w14:textId="77777777" w:rsidR="00DA6CE9" w:rsidRPr="00DA6CE9" w:rsidRDefault="00DA6CE9" w:rsidP="00DA6CE9">
      <w:pPr>
        <w:widowControl w:val="0"/>
        <w:tabs>
          <w:tab w:val="left" w:pos="510"/>
          <w:tab w:val="left" w:pos="851"/>
        </w:tabs>
        <w:spacing w:after="0" w:line="240" w:lineRule="auto"/>
        <w:jc w:val="center"/>
        <w:rPr>
          <w:rFonts w:ascii="Times New Roman" w:eastAsia="Times New Roman" w:hAnsi="Times New Roman" w:cs="Times New Roman"/>
          <w:i/>
          <w:sz w:val="24"/>
          <w:szCs w:val="24"/>
          <w:lang w:eastAsia="ru-RU"/>
        </w:rPr>
      </w:pPr>
      <w:r w:rsidRPr="00DA6CE9">
        <w:rPr>
          <w:rFonts w:ascii="Times New Roman" w:eastAsia="Times New Roman" w:hAnsi="Times New Roman" w:cs="Times New Roman"/>
          <w:i/>
          <w:sz w:val="24"/>
          <w:szCs w:val="24"/>
          <w:lang w:eastAsia="ru-RU"/>
        </w:rPr>
        <w:t xml:space="preserve">Вариант </w:t>
      </w:r>
      <w:r w:rsidRPr="00DA6CE9">
        <w:rPr>
          <w:rFonts w:ascii="Times New Roman" w:eastAsia="Times New Roman" w:hAnsi="Times New Roman" w:cs="Times New Roman"/>
          <w:i/>
          <w:sz w:val="24"/>
          <w:szCs w:val="24"/>
          <w:lang w:val="en-US" w:eastAsia="ru-RU"/>
        </w:rPr>
        <w:t>I</w:t>
      </w:r>
    </w:p>
    <w:p w14:paraId="623AAFD0" w14:textId="77777777" w:rsidR="00DA6CE9" w:rsidRPr="00DA6CE9" w:rsidRDefault="00DA6CE9" w:rsidP="00DA6CE9">
      <w:pPr>
        <w:widowControl w:val="0"/>
        <w:numPr>
          <w:ilvl w:val="0"/>
          <w:numId w:val="18"/>
        </w:numPr>
        <w:tabs>
          <w:tab w:val="left" w:pos="510"/>
          <w:tab w:val="left" w:pos="851"/>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Состав, структура и виды профессиональной деятельности.</w:t>
      </w:r>
    </w:p>
    <w:p w14:paraId="0077ABE3" w14:textId="77777777" w:rsidR="00DA6CE9" w:rsidRPr="00DA6CE9" w:rsidRDefault="00DA6CE9" w:rsidP="00DA6CE9">
      <w:pPr>
        <w:widowControl w:val="0"/>
        <w:numPr>
          <w:ilvl w:val="0"/>
          <w:numId w:val="18"/>
        </w:numPr>
        <w:tabs>
          <w:tab w:val="left" w:pos="510"/>
          <w:tab w:val="left" w:pos="851"/>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Профессиограмма и психограмма.</w:t>
      </w:r>
    </w:p>
    <w:p w14:paraId="0A09D778" w14:textId="77777777" w:rsidR="00DA6CE9" w:rsidRPr="00DA6CE9" w:rsidRDefault="00DA6CE9" w:rsidP="00DA6CE9">
      <w:pPr>
        <w:widowControl w:val="0"/>
        <w:tabs>
          <w:tab w:val="left" w:pos="510"/>
          <w:tab w:val="left" w:pos="851"/>
        </w:tabs>
        <w:spacing w:after="0" w:line="240" w:lineRule="auto"/>
        <w:jc w:val="center"/>
        <w:rPr>
          <w:rFonts w:ascii="Times New Roman" w:eastAsia="Times New Roman" w:hAnsi="Times New Roman" w:cs="Times New Roman"/>
          <w:i/>
          <w:sz w:val="24"/>
          <w:szCs w:val="24"/>
          <w:lang w:eastAsia="ru-RU"/>
        </w:rPr>
      </w:pPr>
      <w:r w:rsidRPr="00DA6CE9">
        <w:rPr>
          <w:rFonts w:ascii="Times New Roman" w:eastAsia="Times New Roman" w:hAnsi="Times New Roman" w:cs="Times New Roman"/>
          <w:i/>
          <w:sz w:val="24"/>
          <w:szCs w:val="24"/>
          <w:lang w:eastAsia="ru-RU"/>
        </w:rPr>
        <w:t>Вариант II</w:t>
      </w:r>
    </w:p>
    <w:p w14:paraId="369BCC52" w14:textId="77777777" w:rsidR="00DA6CE9" w:rsidRPr="00DA6CE9" w:rsidRDefault="00DA6CE9" w:rsidP="00DA6CE9">
      <w:pPr>
        <w:widowControl w:val="0"/>
        <w:numPr>
          <w:ilvl w:val="0"/>
          <w:numId w:val="19"/>
        </w:numPr>
        <w:tabs>
          <w:tab w:val="left" w:pos="510"/>
          <w:tab w:val="left" w:pos="851"/>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Классификация профессий.</w:t>
      </w:r>
    </w:p>
    <w:p w14:paraId="11FA2DD6" w14:textId="77777777" w:rsidR="00DA6CE9" w:rsidRPr="00DA6CE9" w:rsidRDefault="00DA6CE9" w:rsidP="00DA6CE9">
      <w:pPr>
        <w:widowControl w:val="0"/>
        <w:numPr>
          <w:ilvl w:val="0"/>
          <w:numId w:val="19"/>
        </w:numPr>
        <w:tabs>
          <w:tab w:val="left" w:pos="510"/>
          <w:tab w:val="left" w:pos="851"/>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Мотивация педагогической деятельности.</w:t>
      </w:r>
    </w:p>
    <w:p w14:paraId="45BD23D6" w14:textId="77777777" w:rsidR="00DA6CE9" w:rsidRPr="00DA6CE9" w:rsidRDefault="00DA6CE9" w:rsidP="00DA6CE9">
      <w:pPr>
        <w:widowControl w:val="0"/>
        <w:tabs>
          <w:tab w:val="left" w:pos="510"/>
          <w:tab w:val="left" w:pos="707"/>
          <w:tab w:val="left" w:pos="851"/>
          <w:tab w:val="left" w:pos="4999"/>
          <w:tab w:val="left" w:pos="5937"/>
        </w:tabs>
        <w:spacing w:after="0" w:line="240" w:lineRule="auto"/>
        <w:jc w:val="center"/>
        <w:rPr>
          <w:rFonts w:ascii="Times New Roman" w:eastAsia="Times New Roman" w:hAnsi="Times New Roman" w:cs="Times New Roman"/>
          <w:i/>
          <w:sz w:val="24"/>
          <w:szCs w:val="24"/>
          <w:lang w:eastAsia="ru-RU"/>
        </w:rPr>
      </w:pPr>
      <w:r w:rsidRPr="00DA6CE9">
        <w:rPr>
          <w:rFonts w:ascii="Times New Roman" w:eastAsia="Times New Roman" w:hAnsi="Times New Roman" w:cs="Times New Roman"/>
          <w:i/>
          <w:sz w:val="24"/>
          <w:szCs w:val="24"/>
          <w:lang w:eastAsia="ru-RU"/>
        </w:rPr>
        <w:t>Тема: Профессиональное становление</w:t>
      </w:r>
    </w:p>
    <w:p w14:paraId="0414B252" w14:textId="77777777" w:rsidR="00DA6CE9" w:rsidRPr="00DA6CE9" w:rsidRDefault="00DA6CE9" w:rsidP="00DA6CE9">
      <w:pPr>
        <w:widowControl w:val="0"/>
        <w:tabs>
          <w:tab w:val="left" w:pos="510"/>
          <w:tab w:val="left" w:pos="851"/>
        </w:tabs>
        <w:spacing w:after="0" w:line="240" w:lineRule="auto"/>
        <w:jc w:val="center"/>
        <w:rPr>
          <w:rFonts w:ascii="Times New Roman" w:eastAsia="Times New Roman" w:hAnsi="Times New Roman" w:cs="Times New Roman"/>
          <w:i/>
          <w:sz w:val="24"/>
          <w:szCs w:val="24"/>
          <w:lang w:eastAsia="ru-RU"/>
        </w:rPr>
      </w:pPr>
      <w:r w:rsidRPr="00DA6CE9">
        <w:rPr>
          <w:rFonts w:ascii="Times New Roman" w:eastAsia="Times New Roman" w:hAnsi="Times New Roman" w:cs="Times New Roman"/>
          <w:i/>
          <w:sz w:val="24"/>
          <w:szCs w:val="24"/>
          <w:lang w:eastAsia="ru-RU"/>
        </w:rPr>
        <w:t>Вариант I</w:t>
      </w:r>
    </w:p>
    <w:p w14:paraId="2909A4A5" w14:textId="77777777" w:rsidR="00DA6CE9" w:rsidRPr="00DA6CE9" w:rsidRDefault="00DA6CE9" w:rsidP="00DA6CE9">
      <w:pPr>
        <w:widowControl w:val="0"/>
        <w:numPr>
          <w:ilvl w:val="0"/>
          <w:numId w:val="20"/>
        </w:numPr>
        <w:tabs>
          <w:tab w:val="left" w:pos="510"/>
          <w:tab w:val="left" w:pos="851"/>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Праксические состояния.</w:t>
      </w:r>
    </w:p>
    <w:p w14:paraId="71FE11E6" w14:textId="77777777" w:rsidR="00DA6CE9" w:rsidRPr="00DA6CE9" w:rsidRDefault="00DA6CE9" w:rsidP="00DA6CE9">
      <w:pPr>
        <w:widowControl w:val="0"/>
        <w:numPr>
          <w:ilvl w:val="0"/>
          <w:numId w:val="20"/>
        </w:numPr>
        <w:tabs>
          <w:tab w:val="left" w:pos="510"/>
          <w:tab w:val="left" w:pos="851"/>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Профессиональная деятельность педагога.</w:t>
      </w:r>
    </w:p>
    <w:p w14:paraId="3B019B18" w14:textId="77777777" w:rsidR="00DA6CE9" w:rsidRPr="00DA6CE9" w:rsidRDefault="00DA6CE9" w:rsidP="00DA6CE9">
      <w:pPr>
        <w:widowControl w:val="0"/>
        <w:tabs>
          <w:tab w:val="left" w:pos="510"/>
          <w:tab w:val="left" w:pos="851"/>
        </w:tabs>
        <w:spacing w:after="0" w:line="240" w:lineRule="auto"/>
        <w:jc w:val="center"/>
        <w:rPr>
          <w:rFonts w:ascii="Times New Roman" w:eastAsia="Times New Roman" w:hAnsi="Times New Roman" w:cs="Times New Roman"/>
          <w:i/>
          <w:sz w:val="24"/>
          <w:szCs w:val="24"/>
          <w:lang w:eastAsia="ru-RU"/>
        </w:rPr>
      </w:pPr>
      <w:r w:rsidRPr="00DA6CE9">
        <w:rPr>
          <w:rFonts w:ascii="Times New Roman" w:eastAsia="Times New Roman" w:hAnsi="Times New Roman" w:cs="Times New Roman"/>
          <w:i/>
          <w:sz w:val="24"/>
          <w:szCs w:val="24"/>
          <w:lang w:eastAsia="ru-RU"/>
        </w:rPr>
        <w:t>Вариант II</w:t>
      </w:r>
    </w:p>
    <w:p w14:paraId="47A7A8FB" w14:textId="77777777" w:rsidR="00DA6CE9" w:rsidRPr="00DA6CE9" w:rsidRDefault="00DA6CE9" w:rsidP="00DA6CE9">
      <w:pPr>
        <w:widowControl w:val="0"/>
        <w:numPr>
          <w:ilvl w:val="0"/>
          <w:numId w:val="21"/>
        </w:numPr>
        <w:tabs>
          <w:tab w:val="left" w:pos="510"/>
          <w:tab w:val="left" w:pos="851"/>
        </w:tabs>
        <w:spacing w:after="0" w:line="240" w:lineRule="auto"/>
        <w:ind w:left="0" w:firstLine="0"/>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Изучение и проектирование профессиональной деятельности.</w:t>
      </w:r>
    </w:p>
    <w:p w14:paraId="060A870B" w14:textId="77777777" w:rsidR="00DA6CE9" w:rsidRPr="00DA6CE9" w:rsidRDefault="00DA6CE9" w:rsidP="00DA6CE9">
      <w:pPr>
        <w:widowControl w:val="0"/>
        <w:numPr>
          <w:ilvl w:val="0"/>
          <w:numId w:val="21"/>
        </w:numPr>
        <w:tabs>
          <w:tab w:val="left" w:pos="510"/>
          <w:tab w:val="left" w:pos="851"/>
        </w:tabs>
        <w:spacing w:after="0" w:line="240" w:lineRule="auto"/>
        <w:ind w:left="0" w:firstLine="0"/>
        <w:jc w:val="both"/>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sz w:val="24"/>
          <w:szCs w:val="24"/>
          <w:lang w:eastAsia="ru-RU"/>
        </w:rPr>
        <w:t>Профессиональная деятельность психолога.</w:t>
      </w:r>
    </w:p>
    <w:p w14:paraId="5CEB6D03" w14:textId="77777777" w:rsidR="00DA6CE9" w:rsidRPr="00DA6CE9" w:rsidRDefault="00DA6CE9" w:rsidP="00DA6CE9">
      <w:pPr>
        <w:kinsoku w:val="0"/>
        <w:overflowPunct w:val="0"/>
        <w:spacing w:after="0" w:line="240" w:lineRule="auto"/>
        <w:ind w:right="2957"/>
        <w:rPr>
          <w:rFonts w:ascii="Times New Roman" w:eastAsia="Times New Roman" w:hAnsi="Times New Roman" w:cs="Times New Roman"/>
          <w:spacing w:val="45"/>
          <w:lang w:val="x-none" w:eastAsia="x-none"/>
        </w:rPr>
      </w:pPr>
    </w:p>
    <w:p w14:paraId="4EC1F8E3" w14:textId="77777777" w:rsidR="00DA6CE9" w:rsidRPr="00DA6CE9" w:rsidRDefault="00DA6CE9" w:rsidP="00DA6CE9">
      <w:pPr>
        <w:keepNext/>
        <w:autoSpaceDE w:val="0"/>
        <w:autoSpaceDN w:val="0"/>
        <w:adjustRightInd w:val="0"/>
        <w:spacing w:after="120" w:line="240" w:lineRule="auto"/>
        <w:jc w:val="center"/>
        <w:outlineLvl w:val="0"/>
        <w:rPr>
          <w:rFonts w:ascii="Times New Roman" w:eastAsia="Times New Roman" w:hAnsi="Times New Roman" w:cs="Times New Roman"/>
          <w:b/>
          <w:smallCaps/>
          <w:sz w:val="24"/>
          <w:szCs w:val="24"/>
          <w:lang w:eastAsia="ru-RU"/>
        </w:rPr>
      </w:pPr>
      <w:r w:rsidRPr="00DA6CE9">
        <w:rPr>
          <w:rFonts w:ascii="Times New Roman CYR" w:eastAsia="Times New Roman" w:hAnsi="Times New Roman CYR" w:cs="Times New Roman CYR"/>
          <w:b/>
          <w:smallCaps/>
          <w:sz w:val="24"/>
          <w:szCs w:val="24"/>
          <w:lang w:eastAsia="ru-RU"/>
        </w:rPr>
        <w:t>Раздел 7</w:t>
      </w:r>
      <w:r w:rsidRPr="00DA6CE9">
        <w:rPr>
          <w:rFonts w:ascii="Times New Roman" w:eastAsia="Times New Roman" w:hAnsi="Times New Roman" w:cs="Times New Roman"/>
          <w:b/>
          <w:smallCaps/>
          <w:sz w:val="24"/>
          <w:szCs w:val="24"/>
          <w:lang w:eastAsia="ru-RU"/>
        </w:rPr>
        <w:t>. ОЦЕНОЧНЫЕ И МЕТОДИЧЕСКИЕ МАТЕРИАЛЫ ПО ОБРАЗОВАТЕЛЬНОЙ ПРОГРАММЕ (ФОНД ОЦЕНОЧНЫХ СРЕДСТВ) ДЛЯ ПРОВЕДЕНИЯ ТЕКУЩЕГО КОНТРОЛЯ УСПЕВАЕМОСТИ И ПРОМЕЖУТОЧНОЙ АТТЕСТАЦИИ</w:t>
      </w:r>
    </w:p>
    <w:p w14:paraId="0275EC6B" w14:textId="77777777" w:rsidR="00DA6CE9" w:rsidRPr="00DA6CE9" w:rsidRDefault="00DA6CE9" w:rsidP="00DA6CE9">
      <w:pPr>
        <w:keepNext/>
        <w:spacing w:after="0" w:line="240" w:lineRule="auto"/>
        <w:ind w:firstLine="709"/>
        <w:jc w:val="both"/>
        <w:outlineLvl w:val="1"/>
        <w:rPr>
          <w:rFonts w:ascii="Times New Roman" w:eastAsia="Times New Roman" w:hAnsi="Times New Roman" w:cs="Times New Roman"/>
          <w:b/>
          <w:bCs/>
          <w:i/>
          <w:iCs/>
          <w:sz w:val="24"/>
          <w:szCs w:val="24"/>
          <w:lang w:eastAsia="ru-RU"/>
        </w:rPr>
      </w:pPr>
      <w:bookmarkStart w:id="1" w:name="_Toc461104760"/>
      <w:r w:rsidRPr="00DA6CE9">
        <w:rPr>
          <w:rFonts w:ascii="Times New Roman" w:eastAsia="Times New Roman" w:hAnsi="Times New Roman" w:cs="Times New Roman"/>
          <w:b/>
          <w:bCs/>
          <w:i/>
          <w:iCs/>
          <w:sz w:val="24"/>
          <w:szCs w:val="24"/>
          <w:lang w:eastAsia="ru-RU"/>
        </w:rPr>
        <w:t>7.1. Форма промежуточной аттестации обучающегося по учебной дисциплине.</w:t>
      </w:r>
      <w:bookmarkEnd w:id="1"/>
    </w:p>
    <w:p w14:paraId="00FB7115" w14:textId="77777777" w:rsidR="00DA6CE9" w:rsidRPr="00DA6CE9" w:rsidRDefault="00DA6CE9" w:rsidP="00DA6CE9">
      <w:pPr>
        <w:suppressAutoHyphens/>
        <w:spacing w:after="0" w:line="240" w:lineRule="auto"/>
        <w:ind w:firstLine="709"/>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sz w:val="24"/>
          <w:szCs w:val="24"/>
          <w:lang w:eastAsia="ru-RU"/>
        </w:rPr>
        <w:t xml:space="preserve">Контрольным мероприятием промежуточной аттестации обучающихся по учебной дисциплине в 7 семестре является </w:t>
      </w:r>
      <w:r w:rsidRPr="00DA6CE9">
        <w:rPr>
          <w:rFonts w:ascii="Times New Roman" w:eastAsia="Times New Roman" w:hAnsi="Times New Roman" w:cs="Times New Roman"/>
          <w:b/>
          <w:bCs/>
          <w:sz w:val="24"/>
          <w:szCs w:val="24"/>
          <w:lang w:eastAsia="ru-RU"/>
        </w:rPr>
        <w:t>зачет,</w:t>
      </w:r>
      <w:r w:rsidRPr="00DA6CE9">
        <w:rPr>
          <w:rFonts w:ascii="Times New Roman" w:eastAsia="Times New Roman" w:hAnsi="Times New Roman" w:cs="Times New Roman"/>
          <w:sz w:val="24"/>
          <w:szCs w:val="24"/>
          <w:lang w:eastAsia="ru-RU"/>
        </w:rPr>
        <w:t xml:space="preserve"> которые проводится в </w:t>
      </w:r>
      <w:r w:rsidRPr="00DA6CE9">
        <w:rPr>
          <w:rFonts w:ascii="Times New Roman" w:eastAsia="Times New Roman" w:hAnsi="Times New Roman" w:cs="Times New Roman"/>
          <w:b/>
          <w:bCs/>
          <w:sz w:val="24"/>
          <w:szCs w:val="24"/>
          <w:lang w:eastAsia="ru-RU"/>
        </w:rPr>
        <w:t>устной</w:t>
      </w:r>
      <w:r w:rsidRPr="00DA6CE9">
        <w:rPr>
          <w:rFonts w:ascii="Times New Roman" w:eastAsia="Times New Roman" w:hAnsi="Times New Roman" w:cs="Times New Roman"/>
          <w:sz w:val="24"/>
          <w:szCs w:val="24"/>
          <w:lang w:eastAsia="ru-RU"/>
        </w:rPr>
        <w:t xml:space="preserve"> форме.</w:t>
      </w:r>
    </w:p>
    <w:p w14:paraId="492DEC8D" w14:textId="77777777" w:rsidR="00DA6CE9" w:rsidRPr="00DA6CE9" w:rsidRDefault="00DA6CE9" w:rsidP="00DA6CE9">
      <w:pPr>
        <w:suppressAutoHyphens/>
        <w:spacing w:after="0" w:line="240" w:lineRule="auto"/>
        <w:ind w:firstLine="709"/>
        <w:jc w:val="both"/>
        <w:rPr>
          <w:rFonts w:ascii="Times New Roman" w:eastAsia="Times New Roman" w:hAnsi="Times New Roman" w:cs="Times New Roman"/>
          <w:sz w:val="24"/>
          <w:szCs w:val="24"/>
          <w:lang w:eastAsia="ru-RU"/>
        </w:rPr>
      </w:pPr>
    </w:p>
    <w:p w14:paraId="01D8B75C" w14:textId="77777777" w:rsidR="00DA6CE9" w:rsidRPr="00DA6CE9" w:rsidRDefault="00DA6CE9" w:rsidP="00DA6CE9">
      <w:pPr>
        <w:numPr>
          <w:ilvl w:val="1"/>
          <w:numId w:val="9"/>
        </w:numPr>
        <w:spacing w:after="0" w:line="240" w:lineRule="auto"/>
        <w:ind w:left="0" w:firstLine="0"/>
        <w:contextualSpacing/>
        <w:jc w:val="center"/>
        <w:rPr>
          <w:rFonts w:ascii="Times New Roman" w:eastAsia="Times New Roman" w:hAnsi="Times New Roman" w:cs="Times New Roman"/>
          <w:b/>
          <w:sz w:val="24"/>
          <w:szCs w:val="24"/>
        </w:rPr>
      </w:pPr>
      <w:r w:rsidRPr="00DA6CE9">
        <w:rPr>
          <w:rFonts w:ascii="Times New Roman" w:eastAsia="Times New Roman" w:hAnsi="Times New Roman" w:cs="Times New Roman"/>
          <w:b/>
          <w:sz w:val="24"/>
          <w:szCs w:val="24"/>
        </w:rPr>
        <w:t xml:space="preserve">Перечень вопросов для подготовки к промежуточной аттестации </w:t>
      </w:r>
      <w:r w:rsidRPr="00DA6CE9">
        <w:rPr>
          <w:rFonts w:ascii="Times New Roman" w:eastAsia="Times New Roman" w:hAnsi="Times New Roman" w:cs="Times New Roman"/>
          <w:b/>
          <w:sz w:val="24"/>
          <w:szCs w:val="24"/>
        </w:rPr>
        <w:br/>
        <w:t>(зачет)</w:t>
      </w:r>
    </w:p>
    <w:p w14:paraId="71FEF87F"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 Понятие «адаптация» и основные подходы к его операционализации.</w:t>
      </w:r>
    </w:p>
    <w:p w14:paraId="5D90033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 Направления исследований в области адаптации.</w:t>
      </w:r>
    </w:p>
    <w:p w14:paraId="78D764A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3. Понятие профессиональной деятельности, ее основные общепсихологические свойства.</w:t>
      </w:r>
    </w:p>
    <w:p w14:paraId="7A3D9CE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lastRenderedPageBreak/>
        <w:t>4. Виды адаптации к профессиональной деятельности.</w:t>
      </w:r>
    </w:p>
    <w:p w14:paraId="28B85CC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5. Роль и место высшего образования в системе профессиональной подготовки кадров.</w:t>
      </w:r>
    </w:p>
    <w:p w14:paraId="43CAF2B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6. Компетентностный подход в профессиональной подготовке бакалавра.</w:t>
      </w:r>
    </w:p>
    <w:p w14:paraId="5BCE1C7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7. Взаимодействие индивидного, личностного и профессионального в развитии человека.</w:t>
      </w:r>
    </w:p>
    <w:p w14:paraId="0D26CDB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8. Профессиональное становление личности.</w:t>
      </w:r>
    </w:p>
    <w:p w14:paraId="24AF6A3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9. Стадии профессионального становления по Е.А.Климову, Д. Сьюперу, Г.Хейвигхерсту.</w:t>
      </w:r>
    </w:p>
    <w:p w14:paraId="788B377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10. Концепция общего адаптационного синдрома Г.Селье.</w:t>
      </w:r>
    </w:p>
    <w:p w14:paraId="0FDBCEDD"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11. Индивидуальный уровень адаптивности. регуляция адаптационных процессов.</w:t>
      </w:r>
    </w:p>
    <w:p w14:paraId="7E9BA6D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12. Профессиональное самоопределение на разных стадиях становления личности.</w:t>
      </w:r>
    </w:p>
    <w:p w14:paraId="345D371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13. Сенсорно-перцептивная сфера субъекта профессиональной деятельности.</w:t>
      </w:r>
    </w:p>
    <w:p w14:paraId="7716457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14. Когнитивные процессы в структуре профессиональной деятельности.</w:t>
      </w:r>
    </w:p>
    <w:p w14:paraId="2C72D7B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15. Эмоционально-волевые процессы в регуляции профессиональной деятельности.</w:t>
      </w:r>
    </w:p>
    <w:p w14:paraId="4CCA756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16. Способности как фактор профессиональной деятельности.</w:t>
      </w:r>
    </w:p>
    <w:p w14:paraId="0E06B5C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17. Профессиональное мышление.</w:t>
      </w:r>
    </w:p>
    <w:p w14:paraId="32795AF5"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18. Регулятивные процессы в структуре профессиональной деятельности.</w:t>
      </w:r>
    </w:p>
    <w:p w14:paraId="74A3288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19. Интеллект как регулятор профессиональной деятельности.</w:t>
      </w:r>
    </w:p>
    <w:p w14:paraId="3257378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20. Мотивация профессиональной деятельности.</w:t>
      </w:r>
    </w:p>
    <w:p w14:paraId="56FA50E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21. Проблема мотивации профессиональной деятельности в психологических исследованиях.</w:t>
      </w:r>
    </w:p>
    <w:p w14:paraId="5BFF328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22. Стресс и адаптация. Устойчивость к психическому стрессу.</w:t>
      </w:r>
    </w:p>
    <w:p w14:paraId="6841E86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23. Эмоциональное выгорание в профессии.</w:t>
      </w:r>
    </w:p>
    <w:p w14:paraId="437E0B0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24. Профессиональная деформация личности.</w:t>
      </w:r>
    </w:p>
    <w:p w14:paraId="5579707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25. Коррупция как фактор нравственной деградации личности.</w:t>
      </w:r>
    </w:p>
    <w:p w14:paraId="2EDD7C0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26. Нормы и принципы в системе противодействия коррупции.</w:t>
      </w:r>
    </w:p>
    <w:p w14:paraId="01EBBB6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27. Профилактика профессиональной деформации.</w:t>
      </w:r>
    </w:p>
    <w:p w14:paraId="4B808A33"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28. Психологические особенности проявления кризисов в профессиональном становлении личности.</w:t>
      </w:r>
    </w:p>
    <w:p w14:paraId="1D429A1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29. Факторы, детерминирующие кризисы профессионального развития.</w:t>
      </w:r>
    </w:p>
    <w:p w14:paraId="1F1DA9B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30. Характеристика операциональной сферы профессиональной деятельности. Профессиональные способности, знания, умения и навыки.</w:t>
      </w:r>
    </w:p>
    <w:p w14:paraId="5003962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31. Професиональное сознание и самосознание.</w:t>
      </w:r>
    </w:p>
    <w:p w14:paraId="34A478D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32. Профессионально значимые личностные качества и психологический портрет профессионала.</w:t>
      </w:r>
    </w:p>
    <w:p w14:paraId="24BC90B2"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33. Основные стратегии в повышении адаптированности к профессиональной деятельности.</w:t>
      </w:r>
    </w:p>
    <w:p w14:paraId="7107C62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34. Использование ресурсов индивидного, личностного и субъектного уровней индивидуальности человека.</w:t>
      </w:r>
    </w:p>
    <w:p w14:paraId="524A40B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35. Увеличение личностного адаптационного потенциала.</w:t>
      </w:r>
    </w:p>
    <w:p w14:paraId="05A2090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 xml:space="preserve">36. </w:t>
      </w:r>
      <w:r w:rsidRPr="00DA6CE9">
        <w:rPr>
          <w:rFonts w:ascii="Times New Roman" w:eastAsia="Times New Roman" w:hAnsi="Times New Roman" w:cs="Times New Roman"/>
          <w:sz w:val="24"/>
          <w:szCs w:val="24"/>
          <w:lang w:val="x-none" w:eastAsia="x-none"/>
        </w:rPr>
        <w:t>Указать теоретические основы процессов саморазвития, самореализации, самоменеджмента, самоорганизации</w:t>
      </w:r>
      <w:r w:rsidRPr="00DA6CE9">
        <w:rPr>
          <w:rFonts w:ascii="Times New Roman" w:eastAsia="Times New Roman" w:hAnsi="Times New Roman" w:cs="Times New Roman"/>
          <w:sz w:val="24"/>
          <w:szCs w:val="24"/>
          <w:lang w:eastAsia="x-none"/>
        </w:rPr>
        <w:t>.</w:t>
      </w:r>
    </w:p>
    <w:p w14:paraId="343FE7EB" w14:textId="77777777" w:rsidR="00DA6CE9" w:rsidRPr="00DA6CE9" w:rsidRDefault="00DA6CE9" w:rsidP="00DA6CE9">
      <w:pPr>
        <w:spacing w:after="0" w:line="240" w:lineRule="auto"/>
        <w:ind w:right="227"/>
        <w:rPr>
          <w:rFonts w:ascii="Times New Roman" w:eastAsia="Tahoma" w:hAnsi="Times New Roman" w:cs="Times New Roman"/>
          <w:sz w:val="24"/>
          <w:szCs w:val="24"/>
          <w:lang w:eastAsia="x-none" w:bidi="ru-RU"/>
        </w:rPr>
      </w:pPr>
      <w:r w:rsidRPr="00DA6CE9">
        <w:rPr>
          <w:rFonts w:ascii="Times New Roman" w:eastAsia="Times New Roman" w:hAnsi="Times New Roman" w:cs="Times New Roman"/>
          <w:sz w:val="24"/>
          <w:szCs w:val="24"/>
          <w:lang w:eastAsia="x-none"/>
        </w:rPr>
        <w:t>37.</w:t>
      </w:r>
      <w:r w:rsidRPr="00DA6CE9">
        <w:rPr>
          <w:rFonts w:ascii="Times New Roman" w:eastAsia="Times New Roman" w:hAnsi="Times New Roman" w:cs="Times New Roman"/>
          <w:sz w:val="24"/>
          <w:szCs w:val="24"/>
          <w:lang w:val="x-none" w:eastAsia="x-none"/>
        </w:rPr>
        <w:t xml:space="preserve"> Перечислить </w:t>
      </w:r>
      <w:r w:rsidRPr="00DA6CE9">
        <w:rPr>
          <w:rFonts w:ascii="Times New Roman" w:eastAsia="Tahoma" w:hAnsi="Times New Roman" w:cs="Times New Roman"/>
          <w:sz w:val="24"/>
          <w:szCs w:val="24"/>
          <w:lang w:val="x-none" w:eastAsia="x-none" w:bidi="ru-RU"/>
        </w:rPr>
        <w:t>принципы образования в течение всей жизни</w:t>
      </w:r>
      <w:r w:rsidRPr="00DA6CE9">
        <w:rPr>
          <w:rFonts w:ascii="Times New Roman" w:eastAsia="Tahoma" w:hAnsi="Times New Roman" w:cs="Times New Roman"/>
          <w:sz w:val="24"/>
          <w:szCs w:val="24"/>
          <w:lang w:eastAsia="x-none" w:bidi="ru-RU"/>
        </w:rPr>
        <w:t>.</w:t>
      </w:r>
    </w:p>
    <w:p w14:paraId="12B0EE9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ahoma" w:hAnsi="Times New Roman" w:cs="Times New Roman"/>
          <w:sz w:val="24"/>
          <w:szCs w:val="24"/>
          <w:lang w:eastAsia="x-none" w:bidi="ru-RU"/>
        </w:rPr>
        <w:t>38.</w:t>
      </w:r>
      <w:r w:rsidRPr="00DA6CE9">
        <w:rPr>
          <w:rFonts w:ascii="Times New Roman" w:eastAsia="Tahoma" w:hAnsi="Times New Roman" w:cs="Times New Roman"/>
          <w:sz w:val="24"/>
          <w:szCs w:val="24"/>
          <w:lang w:val="x-none" w:eastAsia="x-none" w:bidi="ru-RU"/>
        </w:rPr>
        <w:t xml:space="preserve"> Дать характеристику</w:t>
      </w:r>
      <w:r w:rsidRPr="00DA6CE9">
        <w:rPr>
          <w:rFonts w:ascii="Times New Roman" w:eastAsia="Times New Roman" w:hAnsi="Times New Roman" w:cs="Times New Roman"/>
          <w:sz w:val="24"/>
          <w:szCs w:val="24"/>
          <w:lang w:val="x-none" w:eastAsia="x-none"/>
        </w:rPr>
        <w:t xml:space="preserve"> возможным перспективам своей профессиональной карьеры</w:t>
      </w:r>
      <w:r w:rsidRPr="00DA6CE9">
        <w:rPr>
          <w:rFonts w:ascii="Times New Roman" w:eastAsia="Times New Roman" w:hAnsi="Times New Roman" w:cs="Times New Roman"/>
          <w:sz w:val="24"/>
          <w:szCs w:val="24"/>
          <w:lang w:eastAsia="x-none"/>
        </w:rPr>
        <w:t>.</w:t>
      </w:r>
    </w:p>
    <w:p w14:paraId="28BD4CD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 xml:space="preserve">39. </w:t>
      </w:r>
      <w:r w:rsidRPr="00DA6CE9">
        <w:rPr>
          <w:rFonts w:ascii="Times New Roman" w:eastAsia="Times New Roman" w:hAnsi="Times New Roman" w:cs="Times New Roman"/>
          <w:sz w:val="24"/>
          <w:szCs w:val="24"/>
          <w:lang w:val="x-none" w:eastAsia="x-none"/>
        </w:rPr>
        <w:t>Определить взаимосвязь своей профессии с другими смежными профессиями</w:t>
      </w:r>
      <w:r w:rsidRPr="00DA6CE9">
        <w:rPr>
          <w:rFonts w:ascii="Times New Roman" w:eastAsia="Times New Roman" w:hAnsi="Times New Roman" w:cs="Times New Roman"/>
          <w:sz w:val="24"/>
          <w:szCs w:val="24"/>
          <w:lang w:eastAsia="x-none"/>
        </w:rPr>
        <w:t>.</w:t>
      </w:r>
    </w:p>
    <w:p w14:paraId="0139292D"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 xml:space="preserve">40. </w:t>
      </w:r>
      <w:r w:rsidRPr="00DA6CE9">
        <w:rPr>
          <w:rFonts w:ascii="Times New Roman" w:eastAsia="Times New Roman" w:hAnsi="Times New Roman" w:cs="Times New Roman"/>
          <w:sz w:val="24"/>
          <w:szCs w:val="24"/>
          <w:lang w:val="x-none" w:eastAsia="x-none"/>
        </w:rPr>
        <w:t>Раскрыть принципы управления свои временем</w:t>
      </w:r>
      <w:r w:rsidRPr="00DA6CE9">
        <w:rPr>
          <w:rFonts w:ascii="Times New Roman" w:eastAsia="Times New Roman" w:hAnsi="Times New Roman" w:cs="Times New Roman"/>
          <w:sz w:val="24"/>
          <w:szCs w:val="24"/>
          <w:lang w:eastAsia="x-none"/>
        </w:rPr>
        <w:t>.</w:t>
      </w:r>
    </w:p>
    <w:p w14:paraId="08ED53C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41.</w:t>
      </w:r>
      <w:r w:rsidRPr="00DA6CE9">
        <w:rPr>
          <w:rFonts w:ascii="Times New Roman" w:eastAsia="Times New Roman" w:hAnsi="Times New Roman" w:cs="Times New Roman"/>
          <w:sz w:val="24"/>
          <w:szCs w:val="24"/>
          <w:lang w:val="x-none" w:eastAsia="x-none"/>
        </w:rPr>
        <w:t xml:space="preserve"> Указать способы оценки временных и ресурсных дефицитов на основе самоанализа, рефлексии, принципы определения направления работы по восполнению дефицитов</w:t>
      </w:r>
      <w:r w:rsidRPr="00DA6CE9">
        <w:rPr>
          <w:rFonts w:ascii="Times New Roman" w:eastAsia="Times New Roman" w:hAnsi="Times New Roman" w:cs="Times New Roman"/>
          <w:sz w:val="24"/>
          <w:szCs w:val="24"/>
          <w:lang w:eastAsia="x-none"/>
        </w:rPr>
        <w:t>.</w:t>
      </w:r>
    </w:p>
    <w:p w14:paraId="13B2D3A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42.</w:t>
      </w:r>
      <w:r w:rsidRPr="00DA6CE9">
        <w:rPr>
          <w:rFonts w:ascii="Times New Roman" w:eastAsia="Times New Roman" w:hAnsi="Times New Roman" w:cs="Times New Roman"/>
          <w:sz w:val="24"/>
          <w:szCs w:val="24"/>
          <w:lang w:val="x-none" w:eastAsia="x-none"/>
        </w:rPr>
        <w:t xml:space="preserve"> Описать порядок выстраивания и реализации траектории саморазвития на основе принципов образования в течение всей жизни</w:t>
      </w:r>
      <w:r w:rsidRPr="00DA6CE9">
        <w:rPr>
          <w:rFonts w:ascii="Times New Roman" w:eastAsia="Times New Roman" w:hAnsi="Times New Roman" w:cs="Times New Roman"/>
          <w:sz w:val="24"/>
          <w:szCs w:val="24"/>
          <w:lang w:eastAsia="x-none"/>
        </w:rPr>
        <w:t>.</w:t>
      </w:r>
    </w:p>
    <w:p w14:paraId="4E6D958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43.</w:t>
      </w:r>
      <w:r w:rsidRPr="00DA6CE9">
        <w:rPr>
          <w:rFonts w:ascii="Times New Roman" w:eastAsia="Times New Roman" w:hAnsi="Times New Roman" w:cs="Times New Roman"/>
          <w:sz w:val="24"/>
          <w:szCs w:val="24"/>
          <w:lang w:val="x-none" w:eastAsia="x-none"/>
        </w:rPr>
        <w:t xml:space="preserve"> Указать способы приобретения новых знаний и навыков профессиональной деятельности</w:t>
      </w:r>
      <w:r w:rsidRPr="00DA6CE9">
        <w:rPr>
          <w:rFonts w:ascii="Times New Roman" w:eastAsia="Times New Roman" w:hAnsi="Times New Roman" w:cs="Times New Roman"/>
          <w:sz w:val="24"/>
          <w:szCs w:val="24"/>
          <w:lang w:eastAsia="x-none"/>
        </w:rPr>
        <w:t>.</w:t>
      </w:r>
    </w:p>
    <w:p w14:paraId="5D0E298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44.</w:t>
      </w:r>
      <w:r w:rsidRPr="00DA6CE9">
        <w:rPr>
          <w:rFonts w:ascii="Times New Roman" w:eastAsia="Times New Roman" w:hAnsi="Times New Roman" w:cs="Times New Roman"/>
          <w:sz w:val="24"/>
          <w:szCs w:val="24"/>
          <w:lang w:val="x-none" w:eastAsia="x-none"/>
        </w:rPr>
        <w:t xml:space="preserve"> Определить приоритеты профессионального роста (на собственном примере)</w:t>
      </w:r>
      <w:r w:rsidRPr="00DA6CE9">
        <w:rPr>
          <w:rFonts w:ascii="Times New Roman" w:eastAsia="Times New Roman" w:hAnsi="Times New Roman" w:cs="Times New Roman"/>
          <w:sz w:val="24"/>
          <w:szCs w:val="24"/>
          <w:lang w:eastAsia="x-none"/>
        </w:rPr>
        <w:t>.</w:t>
      </w:r>
    </w:p>
    <w:p w14:paraId="035D161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45.</w:t>
      </w:r>
      <w:r w:rsidRPr="00DA6CE9">
        <w:rPr>
          <w:rFonts w:ascii="Times New Roman" w:eastAsia="Times New Roman" w:hAnsi="Times New Roman" w:cs="Times New Roman"/>
          <w:sz w:val="24"/>
          <w:szCs w:val="24"/>
          <w:lang w:val="x-none" w:eastAsia="x-none"/>
        </w:rPr>
        <w:t xml:space="preserve"> Перечислить современные теории, направления и практики коррекционно-развивающей работы</w:t>
      </w:r>
      <w:r w:rsidRPr="00DA6CE9">
        <w:rPr>
          <w:rFonts w:ascii="Times New Roman" w:eastAsia="Times New Roman" w:hAnsi="Times New Roman" w:cs="Times New Roman"/>
          <w:sz w:val="24"/>
          <w:szCs w:val="24"/>
          <w:lang w:eastAsia="x-none"/>
        </w:rPr>
        <w:t>.</w:t>
      </w:r>
    </w:p>
    <w:p w14:paraId="25251A3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46.</w:t>
      </w:r>
      <w:r w:rsidRPr="00DA6CE9">
        <w:rPr>
          <w:rFonts w:ascii="Times New Roman" w:eastAsia="Times New Roman" w:hAnsi="Times New Roman" w:cs="Times New Roman"/>
          <w:sz w:val="24"/>
          <w:szCs w:val="24"/>
          <w:lang w:val="x-none" w:eastAsia="x-none"/>
        </w:rPr>
        <w:t xml:space="preserve"> Раскрыть современные техники и приемы коррекционно-развивающей работы и психологической помощи</w:t>
      </w:r>
      <w:r w:rsidRPr="00DA6CE9">
        <w:rPr>
          <w:rFonts w:ascii="Times New Roman" w:eastAsia="Times New Roman" w:hAnsi="Times New Roman" w:cs="Times New Roman"/>
          <w:sz w:val="24"/>
          <w:szCs w:val="24"/>
          <w:lang w:eastAsia="x-none"/>
        </w:rPr>
        <w:t>.</w:t>
      </w:r>
    </w:p>
    <w:p w14:paraId="1B6C849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47.</w:t>
      </w:r>
      <w:r w:rsidRPr="00DA6CE9">
        <w:rPr>
          <w:rFonts w:ascii="Times New Roman" w:eastAsia="Times New Roman" w:hAnsi="Times New Roman" w:cs="Times New Roman"/>
          <w:sz w:val="24"/>
          <w:szCs w:val="24"/>
          <w:lang w:val="x-none" w:eastAsia="x-none"/>
        </w:rPr>
        <w:t xml:space="preserve"> Дать описание закономерностям развития различных категорий обучающихся, в том числе с особыми образовательными потребностями</w:t>
      </w:r>
      <w:r w:rsidRPr="00DA6CE9">
        <w:rPr>
          <w:rFonts w:ascii="Times New Roman" w:eastAsia="Times New Roman" w:hAnsi="Times New Roman" w:cs="Times New Roman"/>
          <w:sz w:val="24"/>
          <w:szCs w:val="24"/>
          <w:lang w:eastAsia="x-none"/>
        </w:rPr>
        <w:t>.</w:t>
      </w:r>
    </w:p>
    <w:p w14:paraId="2D27FE1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lastRenderedPageBreak/>
        <w:t>48.</w:t>
      </w:r>
      <w:r w:rsidRPr="00DA6CE9">
        <w:rPr>
          <w:rFonts w:ascii="Times New Roman" w:eastAsia="Times New Roman" w:hAnsi="Times New Roman" w:cs="Times New Roman"/>
          <w:sz w:val="24"/>
          <w:szCs w:val="24"/>
          <w:lang w:val="x-none" w:eastAsia="x-none"/>
        </w:rPr>
        <w:t xml:space="preserve"> Охарактеризовать 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r w:rsidRPr="00DA6CE9">
        <w:rPr>
          <w:rFonts w:ascii="Times New Roman" w:eastAsia="Times New Roman" w:hAnsi="Times New Roman" w:cs="Times New Roman"/>
          <w:sz w:val="24"/>
          <w:szCs w:val="24"/>
          <w:lang w:eastAsia="x-none"/>
        </w:rPr>
        <w:t>.</w:t>
      </w:r>
    </w:p>
    <w:p w14:paraId="724C3CC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49.</w:t>
      </w:r>
      <w:r w:rsidRPr="00DA6CE9">
        <w:rPr>
          <w:rFonts w:ascii="Times New Roman" w:eastAsia="Times New Roman" w:hAnsi="Times New Roman" w:cs="Times New Roman"/>
          <w:sz w:val="24"/>
          <w:szCs w:val="24"/>
          <w:lang w:val="x-none" w:eastAsia="x-none"/>
        </w:rPr>
        <w:t xml:space="preserve"> Указать закономерности групповой динамики, методы, приемы проведения групповой коррекционно-развивающей работы</w:t>
      </w:r>
      <w:r w:rsidRPr="00DA6CE9">
        <w:rPr>
          <w:rFonts w:ascii="Times New Roman" w:eastAsia="Times New Roman" w:hAnsi="Times New Roman" w:cs="Times New Roman"/>
          <w:sz w:val="24"/>
          <w:szCs w:val="24"/>
          <w:lang w:eastAsia="x-none"/>
        </w:rPr>
        <w:t>.</w:t>
      </w:r>
    </w:p>
    <w:p w14:paraId="71C5935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50.</w:t>
      </w:r>
      <w:r w:rsidRPr="00DA6CE9">
        <w:rPr>
          <w:rFonts w:ascii="Times New Roman" w:eastAsia="Times New Roman" w:hAnsi="Times New Roman" w:cs="Times New Roman"/>
          <w:sz w:val="24"/>
          <w:szCs w:val="24"/>
          <w:lang w:val="x-none" w:eastAsia="x-none"/>
        </w:rPr>
        <w:t xml:space="preserve"> Перечислить способы и методы оценки эффективности и совершенствования коррекционно-развивающей работы</w:t>
      </w:r>
      <w:r w:rsidRPr="00DA6CE9">
        <w:rPr>
          <w:rFonts w:ascii="Times New Roman" w:eastAsia="Times New Roman" w:hAnsi="Times New Roman" w:cs="Times New Roman"/>
          <w:sz w:val="24"/>
          <w:szCs w:val="24"/>
          <w:lang w:eastAsia="x-none"/>
        </w:rPr>
        <w:t>.</w:t>
      </w:r>
    </w:p>
    <w:p w14:paraId="43B3193F"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51.</w:t>
      </w:r>
      <w:r w:rsidRPr="00DA6CE9">
        <w:rPr>
          <w:rFonts w:ascii="Times New Roman" w:eastAsia="Times New Roman" w:hAnsi="Times New Roman" w:cs="Times New Roman"/>
          <w:sz w:val="24"/>
          <w:szCs w:val="24"/>
          <w:lang w:val="x-none" w:eastAsia="x-none"/>
        </w:rPr>
        <w:t xml:space="preserve"> Раскрыть порядок контроля хода психического развития обучающихся на различных уровнях образования различных типов образовательных организаций</w:t>
      </w:r>
      <w:r w:rsidRPr="00DA6CE9">
        <w:rPr>
          <w:rFonts w:ascii="Times New Roman" w:eastAsia="Times New Roman" w:hAnsi="Times New Roman" w:cs="Times New Roman"/>
          <w:sz w:val="24"/>
          <w:szCs w:val="24"/>
          <w:lang w:eastAsia="x-none"/>
        </w:rPr>
        <w:t>.</w:t>
      </w:r>
    </w:p>
    <w:p w14:paraId="48DC643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52.</w:t>
      </w:r>
      <w:r w:rsidRPr="00DA6CE9">
        <w:rPr>
          <w:rFonts w:ascii="Times New Roman" w:eastAsia="Times New Roman" w:hAnsi="Times New Roman" w:cs="Times New Roman"/>
          <w:sz w:val="24"/>
          <w:szCs w:val="24"/>
          <w:lang w:val="x-none" w:eastAsia="x-none"/>
        </w:rPr>
        <w:t xml:space="preserve"> Указать принципы разработки программы коррекционно-развивающей работы</w:t>
      </w:r>
      <w:r w:rsidRPr="00DA6CE9">
        <w:rPr>
          <w:rFonts w:ascii="Times New Roman" w:eastAsia="Times New Roman" w:hAnsi="Times New Roman" w:cs="Times New Roman"/>
          <w:sz w:val="24"/>
          <w:szCs w:val="24"/>
          <w:lang w:eastAsia="x-none"/>
        </w:rPr>
        <w:t>.</w:t>
      </w:r>
    </w:p>
    <w:p w14:paraId="49FDAC7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53.</w:t>
      </w:r>
      <w:r w:rsidRPr="00DA6CE9">
        <w:rPr>
          <w:rFonts w:ascii="Times New Roman" w:eastAsia="Times New Roman" w:hAnsi="Times New Roman" w:cs="Times New Roman"/>
          <w:sz w:val="24"/>
          <w:szCs w:val="24"/>
          <w:lang w:val="x-none" w:eastAsia="x-none"/>
        </w:rPr>
        <w:t xml:space="preserve"> Перечислить стандартные методы и приемы наблюдения за нормальным и отклоняющимся психическим и физиологическим развитием детей и обучающихся</w:t>
      </w:r>
      <w:r w:rsidRPr="00DA6CE9">
        <w:rPr>
          <w:rFonts w:ascii="Times New Roman" w:eastAsia="Times New Roman" w:hAnsi="Times New Roman" w:cs="Times New Roman"/>
          <w:sz w:val="24"/>
          <w:szCs w:val="24"/>
          <w:lang w:eastAsia="x-none"/>
        </w:rPr>
        <w:t>.</w:t>
      </w:r>
    </w:p>
    <w:p w14:paraId="23CED95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54.</w:t>
      </w:r>
      <w:r w:rsidRPr="00DA6CE9">
        <w:rPr>
          <w:rFonts w:ascii="Times New Roman" w:eastAsia="Times New Roman" w:hAnsi="Times New Roman" w:cs="Times New Roman"/>
          <w:sz w:val="24"/>
          <w:szCs w:val="24"/>
          <w:lang w:val="x-none" w:eastAsia="x-none"/>
        </w:rPr>
        <w:t xml:space="preserve"> Описать порядок проведения коррекционно-развивающего занятия с обучающимися и воспитанниками</w:t>
      </w:r>
      <w:r w:rsidRPr="00DA6CE9">
        <w:rPr>
          <w:rFonts w:ascii="Times New Roman" w:eastAsia="Times New Roman" w:hAnsi="Times New Roman" w:cs="Times New Roman"/>
          <w:sz w:val="24"/>
          <w:szCs w:val="24"/>
          <w:lang w:eastAsia="x-none"/>
        </w:rPr>
        <w:t>.</w:t>
      </w:r>
    </w:p>
    <w:p w14:paraId="5175366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55.</w:t>
      </w:r>
      <w:r w:rsidRPr="00DA6CE9">
        <w:rPr>
          <w:rFonts w:ascii="Times New Roman" w:eastAsia="Times New Roman" w:hAnsi="Times New Roman" w:cs="Times New Roman"/>
          <w:sz w:val="24"/>
          <w:szCs w:val="24"/>
          <w:lang w:val="x-none" w:eastAsia="x-none"/>
        </w:rPr>
        <w:t xml:space="preserve"> Дать характеристику критериям оценки эффективности коррекционно-развивающей работы в соответствии с выделенными критериями</w:t>
      </w:r>
      <w:r w:rsidRPr="00DA6CE9">
        <w:rPr>
          <w:rFonts w:ascii="Times New Roman" w:eastAsia="Times New Roman" w:hAnsi="Times New Roman" w:cs="Times New Roman"/>
          <w:sz w:val="24"/>
          <w:szCs w:val="24"/>
          <w:lang w:eastAsia="x-none"/>
        </w:rPr>
        <w:t>.</w:t>
      </w:r>
    </w:p>
    <w:p w14:paraId="18B4C5B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56.</w:t>
      </w:r>
      <w:r w:rsidRPr="00DA6CE9">
        <w:rPr>
          <w:rFonts w:ascii="Times New Roman" w:eastAsia="Times New Roman" w:hAnsi="Times New Roman" w:cs="Times New Roman"/>
          <w:sz w:val="24"/>
          <w:szCs w:val="24"/>
          <w:lang w:val="x-none" w:eastAsia="x-none"/>
        </w:rPr>
        <w:t xml:space="preserve"> Описать принципы разработки и реализации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r w:rsidRPr="00DA6CE9">
        <w:rPr>
          <w:rFonts w:ascii="Times New Roman" w:eastAsia="Times New Roman" w:hAnsi="Times New Roman" w:cs="Times New Roman"/>
          <w:sz w:val="24"/>
          <w:szCs w:val="24"/>
          <w:lang w:eastAsia="x-none"/>
        </w:rPr>
        <w:t>.</w:t>
      </w:r>
    </w:p>
    <w:p w14:paraId="6A10DA9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57.</w:t>
      </w:r>
      <w:r w:rsidRPr="00DA6CE9">
        <w:rPr>
          <w:rFonts w:ascii="Times New Roman" w:eastAsia="Times New Roman" w:hAnsi="Times New Roman" w:cs="Times New Roman"/>
          <w:sz w:val="24"/>
          <w:szCs w:val="24"/>
          <w:lang w:val="x-none" w:eastAsia="x-none"/>
        </w:rPr>
        <w:t xml:space="preserve"> Раскрыть порядок организации и совместного осуществления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r w:rsidRPr="00DA6CE9">
        <w:rPr>
          <w:rFonts w:ascii="Times New Roman" w:eastAsia="Times New Roman" w:hAnsi="Times New Roman" w:cs="Times New Roman"/>
          <w:sz w:val="24"/>
          <w:szCs w:val="24"/>
          <w:lang w:eastAsia="x-none"/>
        </w:rPr>
        <w:t>.</w:t>
      </w:r>
    </w:p>
    <w:p w14:paraId="239E8AA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58.</w:t>
      </w:r>
      <w:r w:rsidRPr="00DA6CE9">
        <w:rPr>
          <w:rFonts w:ascii="Times New Roman" w:eastAsia="Times New Roman" w:hAnsi="Times New Roman" w:cs="Times New Roman"/>
          <w:sz w:val="24"/>
          <w:szCs w:val="24"/>
          <w:lang w:val="x-none" w:eastAsia="x-none"/>
        </w:rPr>
        <w:t xml:space="preserve"> Обозначить принципы формирования и реализации планов по созданию образовательной среды для обучающихся с особыми образовательными потребностями, в том числе одаренных обучающихся</w:t>
      </w:r>
      <w:r w:rsidRPr="00DA6CE9">
        <w:rPr>
          <w:rFonts w:ascii="Times New Roman" w:eastAsia="Times New Roman" w:hAnsi="Times New Roman" w:cs="Times New Roman"/>
          <w:sz w:val="24"/>
          <w:szCs w:val="24"/>
          <w:lang w:eastAsia="x-none"/>
        </w:rPr>
        <w:t>.</w:t>
      </w:r>
    </w:p>
    <w:p w14:paraId="143AF50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59.</w:t>
      </w:r>
      <w:r w:rsidRPr="00DA6CE9">
        <w:rPr>
          <w:rFonts w:ascii="Times New Roman" w:eastAsia="Times New Roman" w:hAnsi="Times New Roman" w:cs="Times New Roman"/>
          <w:sz w:val="24"/>
          <w:szCs w:val="24"/>
          <w:lang w:val="x-none" w:eastAsia="x-none"/>
        </w:rPr>
        <w:t xml:space="preserve"> Указать порядок действий в сфере проектирования в сотрудничестве с педагогами индивидуальных образовательных маршрутов для обучающихся</w:t>
      </w:r>
      <w:r w:rsidRPr="00DA6CE9">
        <w:rPr>
          <w:rFonts w:ascii="Times New Roman" w:eastAsia="Times New Roman" w:hAnsi="Times New Roman" w:cs="Times New Roman"/>
          <w:sz w:val="24"/>
          <w:szCs w:val="24"/>
          <w:lang w:eastAsia="x-none"/>
        </w:rPr>
        <w:t>.</w:t>
      </w:r>
    </w:p>
    <w:p w14:paraId="34D7C44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60.</w:t>
      </w:r>
      <w:r w:rsidRPr="00DA6CE9">
        <w:rPr>
          <w:rFonts w:ascii="Times New Roman" w:eastAsia="Times New Roman" w:hAnsi="Times New Roman" w:cs="Times New Roman"/>
          <w:sz w:val="24"/>
          <w:szCs w:val="24"/>
          <w:lang w:val="x-none" w:eastAsia="x-none"/>
        </w:rPr>
        <w:t xml:space="preserve"> Перечислить принципы ведения профессиональной документации (планы работы, протоколы, журналы, психологические заключения и отчеты)</w:t>
      </w:r>
      <w:r w:rsidRPr="00DA6CE9">
        <w:rPr>
          <w:rFonts w:ascii="Times New Roman" w:eastAsia="Times New Roman" w:hAnsi="Times New Roman" w:cs="Times New Roman"/>
          <w:sz w:val="24"/>
          <w:szCs w:val="24"/>
          <w:lang w:eastAsia="x-none"/>
        </w:rPr>
        <w:t>.</w:t>
      </w:r>
    </w:p>
    <w:p w14:paraId="54916F05"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61.</w:t>
      </w:r>
      <w:r w:rsidRPr="00DA6CE9">
        <w:rPr>
          <w:rFonts w:ascii="Times New Roman" w:eastAsia="Times New Roman" w:hAnsi="Times New Roman" w:cs="Times New Roman"/>
          <w:sz w:val="24"/>
          <w:szCs w:val="24"/>
          <w:lang w:val="x-none" w:eastAsia="x-none"/>
        </w:rPr>
        <w:t xml:space="preserve"> Указать современные теории, направления и практики психокоррекционной работы</w:t>
      </w:r>
      <w:r w:rsidRPr="00DA6CE9">
        <w:rPr>
          <w:rFonts w:ascii="Times New Roman" w:eastAsia="Times New Roman" w:hAnsi="Times New Roman" w:cs="Times New Roman"/>
          <w:sz w:val="24"/>
          <w:szCs w:val="24"/>
          <w:lang w:eastAsia="x-none"/>
        </w:rPr>
        <w:t>.</w:t>
      </w:r>
    </w:p>
    <w:p w14:paraId="6A5CF87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62.</w:t>
      </w:r>
      <w:r w:rsidRPr="00DA6CE9">
        <w:rPr>
          <w:rFonts w:ascii="Times New Roman" w:eastAsia="Times New Roman" w:hAnsi="Times New Roman" w:cs="Times New Roman"/>
          <w:sz w:val="24"/>
          <w:szCs w:val="24"/>
          <w:lang w:val="x-none" w:eastAsia="x-none"/>
        </w:rPr>
        <w:t xml:space="preserve"> Раскрыть суть теории психологической коррекции</w:t>
      </w:r>
      <w:r w:rsidRPr="00DA6CE9">
        <w:rPr>
          <w:rFonts w:ascii="Times New Roman" w:eastAsia="Times New Roman" w:hAnsi="Times New Roman" w:cs="Times New Roman"/>
          <w:sz w:val="24"/>
          <w:szCs w:val="24"/>
          <w:lang w:eastAsia="x-none"/>
        </w:rPr>
        <w:t>.</w:t>
      </w:r>
    </w:p>
    <w:p w14:paraId="0BB5E64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eastAsia="x-none"/>
        </w:rPr>
        <w:t>63.</w:t>
      </w:r>
      <w:r w:rsidRPr="00DA6CE9">
        <w:rPr>
          <w:rFonts w:ascii="Times New Roman" w:eastAsia="Times New Roman" w:hAnsi="Times New Roman" w:cs="Times New Roman"/>
          <w:sz w:val="24"/>
          <w:szCs w:val="24"/>
          <w:lang w:val="x-none" w:eastAsia="x-none"/>
        </w:rPr>
        <w:t xml:space="preserve"> Перечислить методы и приемы индивидуальной психокоррекции</w:t>
      </w:r>
    </w:p>
    <w:p w14:paraId="5C4FBF8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64.</w:t>
      </w:r>
      <w:r w:rsidRPr="00DA6CE9">
        <w:rPr>
          <w:rFonts w:ascii="Times New Roman" w:eastAsia="Times New Roman" w:hAnsi="Times New Roman" w:cs="Times New Roman"/>
          <w:sz w:val="24"/>
          <w:szCs w:val="24"/>
          <w:lang w:val="x-none" w:eastAsia="x-none"/>
        </w:rPr>
        <w:t xml:space="preserve"> Перечислить и описать этапы групповой динамики, методы, приемы проведения групповой психокоррекционной работы</w:t>
      </w:r>
      <w:r w:rsidRPr="00DA6CE9">
        <w:rPr>
          <w:rFonts w:ascii="Times New Roman" w:eastAsia="Times New Roman" w:hAnsi="Times New Roman" w:cs="Times New Roman"/>
          <w:sz w:val="24"/>
          <w:szCs w:val="24"/>
          <w:lang w:eastAsia="x-none"/>
        </w:rPr>
        <w:t>.</w:t>
      </w:r>
    </w:p>
    <w:p w14:paraId="7A729AE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65.</w:t>
      </w:r>
      <w:r w:rsidRPr="00DA6CE9">
        <w:rPr>
          <w:rFonts w:ascii="Times New Roman" w:eastAsia="Times New Roman" w:hAnsi="Times New Roman" w:cs="Times New Roman"/>
          <w:sz w:val="24"/>
          <w:szCs w:val="24"/>
          <w:lang w:val="x-none" w:eastAsia="x-none"/>
        </w:rPr>
        <w:t xml:space="preserve"> Дать характеристику приемам и способам повышения личностной активности в процессе психокоррекции</w:t>
      </w:r>
      <w:r w:rsidRPr="00DA6CE9">
        <w:rPr>
          <w:rFonts w:ascii="Times New Roman" w:eastAsia="Times New Roman" w:hAnsi="Times New Roman" w:cs="Times New Roman"/>
          <w:sz w:val="24"/>
          <w:szCs w:val="24"/>
          <w:lang w:eastAsia="x-none"/>
        </w:rPr>
        <w:t>.</w:t>
      </w:r>
    </w:p>
    <w:p w14:paraId="19AE082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66.</w:t>
      </w:r>
      <w:r w:rsidRPr="00DA6CE9">
        <w:rPr>
          <w:rFonts w:ascii="Times New Roman" w:eastAsia="Times New Roman" w:hAnsi="Times New Roman" w:cs="Times New Roman"/>
          <w:sz w:val="24"/>
          <w:szCs w:val="24"/>
          <w:lang w:val="x-none" w:eastAsia="x-none"/>
        </w:rPr>
        <w:t xml:space="preserve"> Указать методы и способы определения и контроля результативности психокоррекции</w:t>
      </w:r>
      <w:r w:rsidRPr="00DA6CE9">
        <w:rPr>
          <w:rFonts w:ascii="Times New Roman" w:eastAsia="Times New Roman" w:hAnsi="Times New Roman" w:cs="Times New Roman"/>
          <w:sz w:val="24"/>
          <w:szCs w:val="24"/>
          <w:lang w:eastAsia="x-none"/>
        </w:rPr>
        <w:t>.</w:t>
      </w:r>
    </w:p>
    <w:p w14:paraId="447BB7D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67.</w:t>
      </w:r>
      <w:r w:rsidRPr="00DA6CE9">
        <w:rPr>
          <w:rFonts w:ascii="Times New Roman" w:eastAsia="Times New Roman" w:hAnsi="Times New Roman" w:cs="Times New Roman"/>
          <w:sz w:val="24"/>
          <w:szCs w:val="24"/>
          <w:lang w:val="x-none" w:eastAsia="x-none"/>
        </w:rPr>
        <w:t xml:space="preserve"> Перечислить и описать стандартные методы и технологии, позволяющие решать диагностические и коррекционно-развивающие задачи</w:t>
      </w:r>
      <w:r w:rsidRPr="00DA6CE9">
        <w:rPr>
          <w:rFonts w:ascii="Times New Roman" w:eastAsia="Times New Roman" w:hAnsi="Times New Roman" w:cs="Times New Roman"/>
          <w:sz w:val="24"/>
          <w:szCs w:val="24"/>
          <w:lang w:eastAsia="x-none"/>
        </w:rPr>
        <w:t>.</w:t>
      </w:r>
    </w:p>
    <w:p w14:paraId="59481CED"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68.</w:t>
      </w:r>
      <w:r w:rsidRPr="00DA6CE9">
        <w:rPr>
          <w:rFonts w:ascii="Times New Roman" w:eastAsia="Times New Roman" w:hAnsi="Times New Roman" w:cs="Times New Roman"/>
          <w:sz w:val="24"/>
          <w:szCs w:val="24"/>
          <w:lang w:val="x-none" w:eastAsia="x-none"/>
        </w:rPr>
        <w:t xml:space="preserve"> Перечислить и описать методы и приемы наблюдения за психическим и физическим развитием обучающихся</w:t>
      </w:r>
      <w:r w:rsidRPr="00DA6CE9">
        <w:rPr>
          <w:rFonts w:ascii="Times New Roman" w:eastAsia="Times New Roman" w:hAnsi="Times New Roman" w:cs="Times New Roman"/>
          <w:sz w:val="24"/>
          <w:szCs w:val="24"/>
          <w:lang w:eastAsia="x-none"/>
        </w:rPr>
        <w:t>.</w:t>
      </w:r>
    </w:p>
    <w:p w14:paraId="3E8A92E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69.</w:t>
      </w:r>
      <w:r w:rsidRPr="00DA6CE9">
        <w:rPr>
          <w:rFonts w:ascii="Times New Roman" w:eastAsia="Times New Roman" w:hAnsi="Times New Roman" w:cs="Times New Roman"/>
          <w:sz w:val="24"/>
          <w:szCs w:val="24"/>
          <w:lang w:val="x-none" w:eastAsia="x-none"/>
        </w:rPr>
        <w:t xml:space="preserve"> Перечислить и описать формы и признаки отклоняющегося поведения у подростков, способы и методы коррекции этих форм поведения</w:t>
      </w:r>
      <w:r w:rsidRPr="00DA6CE9">
        <w:rPr>
          <w:rFonts w:ascii="Times New Roman" w:eastAsia="Times New Roman" w:hAnsi="Times New Roman" w:cs="Times New Roman"/>
          <w:sz w:val="24"/>
          <w:szCs w:val="24"/>
          <w:lang w:eastAsia="x-none"/>
        </w:rPr>
        <w:t>.</w:t>
      </w:r>
    </w:p>
    <w:p w14:paraId="65337E5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70.</w:t>
      </w:r>
      <w:r w:rsidRPr="00DA6CE9">
        <w:rPr>
          <w:rFonts w:ascii="Times New Roman" w:eastAsia="Times New Roman" w:hAnsi="Times New Roman" w:cs="Times New Roman"/>
          <w:sz w:val="24"/>
          <w:szCs w:val="24"/>
          <w:lang w:val="x-none" w:eastAsia="x-none"/>
        </w:rPr>
        <w:t xml:space="preserve"> Указать критерии оценки уровня и отклонений от нормального хода психического развития обучающихся на различных уровнях образования в образовательных организациях</w:t>
      </w:r>
      <w:r w:rsidRPr="00DA6CE9">
        <w:rPr>
          <w:rFonts w:ascii="Times New Roman" w:eastAsia="Times New Roman" w:hAnsi="Times New Roman" w:cs="Times New Roman"/>
          <w:sz w:val="24"/>
          <w:szCs w:val="24"/>
          <w:lang w:eastAsia="x-none"/>
        </w:rPr>
        <w:t>.</w:t>
      </w:r>
    </w:p>
    <w:p w14:paraId="0382AD32"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71.</w:t>
      </w:r>
      <w:r w:rsidRPr="00DA6CE9">
        <w:rPr>
          <w:rFonts w:ascii="Times New Roman" w:eastAsia="Times New Roman" w:hAnsi="Times New Roman" w:cs="Times New Roman"/>
          <w:sz w:val="24"/>
          <w:szCs w:val="24"/>
          <w:lang w:val="x-none" w:eastAsia="x-none"/>
        </w:rPr>
        <w:t xml:space="preserve"> Дать развернутую характеристику приемам формирования личности как сознательного субъекта поведения и социального действия</w:t>
      </w:r>
      <w:r w:rsidRPr="00DA6CE9">
        <w:rPr>
          <w:rFonts w:ascii="Times New Roman" w:eastAsia="Times New Roman" w:hAnsi="Times New Roman" w:cs="Times New Roman"/>
          <w:sz w:val="24"/>
          <w:szCs w:val="24"/>
          <w:lang w:eastAsia="x-none"/>
        </w:rPr>
        <w:t>.</w:t>
      </w:r>
    </w:p>
    <w:p w14:paraId="473B059F"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72.</w:t>
      </w:r>
      <w:r w:rsidRPr="00DA6CE9">
        <w:rPr>
          <w:rFonts w:ascii="Times New Roman" w:eastAsia="Times New Roman" w:hAnsi="Times New Roman" w:cs="Times New Roman"/>
          <w:sz w:val="24"/>
          <w:szCs w:val="24"/>
          <w:lang w:val="x-none" w:eastAsia="x-none"/>
        </w:rPr>
        <w:t xml:space="preserve"> Перечислить методы психологической коррекции психических особенностей личности (в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r w:rsidRPr="00DA6CE9">
        <w:rPr>
          <w:rFonts w:ascii="Times New Roman" w:eastAsia="Times New Roman" w:hAnsi="Times New Roman" w:cs="Times New Roman"/>
          <w:sz w:val="24"/>
          <w:szCs w:val="24"/>
          <w:lang w:eastAsia="x-none"/>
        </w:rPr>
        <w:t>.</w:t>
      </w:r>
    </w:p>
    <w:p w14:paraId="3E536FE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lastRenderedPageBreak/>
        <w:t>73.</w:t>
      </w:r>
      <w:r w:rsidRPr="00DA6CE9">
        <w:rPr>
          <w:rFonts w:ascii="Times New Roman" w:eastAsia="Times New Roman" w:hAnsi="Times New Roman" w:cs="Times New Roman"/>
          <w:sz w:val="24"/>
          <w:szCs w:val="24"/>
          <w:lang w:val="x-none" w:eastAsia="x-none"/>
        </w:rPr>
        <w:t xml:space="preserve"> Описать принципы реализации индивидуально-ориентированных мер по снижению или устранению отклонений в психическом и личностном развитии обучающихся</w:t>
      </w:r>
      <w:r w:rsidRPr="00DA6CE9">
        <w:rPr>
          <w:rFonts w:ascii="Times New Roman" w:eastAsia="Times New Roman" w:hAnsi="Times New Roman" w:cs="Times New Roman"/>
          <w:sz w:val="24"/>
          <w:szCs w:val="24"/>
          <w:lang w:eastAsia="x-none"/>
        </w:rPr>
        <w:t>74.</w:t>
      </w:r>
    </w:p>
    <w:p w14:paraId="21F944F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75.</w:t>
      </w:r>
      <w:r w:rsidRPr="00DA6CE9">
        <w:rPr>
          <w:rFonts w:ascii="Times New Roman" w:eastAsia="Times New Roman" w:hAnsi="Times New Roman" w:cs="Times New Roman"/>
          <w:sz w:val="24"/>
          <w:szCs w:val="24"/>
          <w:lang w:val="x-none" w:eastAsia="x-none"/>
        </w:rPr>
        <w:t xml:space="preserve"> Дать характеристику принципам разработки и реализации планов коррекционно-развивающих занятий для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w:t>
      </w:r>
      <w:r w:rsidRPr="00DA6CE9">
        <w:rPr>
          <w:rFonts w:ascii="Times New Roman" w:eastAsia="Times New Roman" w:hAnsi="Times New Roman" w:cs="Times New Roman"/>
          <w:sz w:val="24"/>
          <w:szCs w:val="24"/>
          <w:lang w:eastAsia="x-none"/>
        </w:rPr>
        <w:t>.</w:t>
      </w:r>
    </w:p>
    <w:p w14:paraId="72D7933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76.</w:t>
      </w:r>
      <w:r w:rsidRPr="00DA6CE9">
        <w:rPr>
          <w:rFonts w:ascii="Times New Roman" w:eastAsia="Times New Roman" w:hAnsi="Times New Roman" w:cs="Times New Roman"/>
          <w:sz w:val="24"/>
          <w:szCs w:val="24"/>
          <w:lang w:val="x-none" w:eastAsia="x-none"/>
        </w:rPr>
        <w:t xml:space="preserve"> Указать принципы организации и осуществления совместно со специалистами (педагогами, преподавателями, учителями-дефектологами, учителями-логопедами) психолого-педагогической коррекции отклонений в психическом развитии обучающихся, нарушений социализации</w:t>
      </w:r>
      <w:r w:rsidRPr="00DA6CE9">
        <w:rPr>
          <w:rFonts w:ascii="Times New Roman" w:eastAsia="Times New Roman" w:hAnsi="Times New Roman" w:cs="Times New Roman"/>
          <w:sz w:val="24"/>
          <w:szCs w:val="24"/>
          <w:lang w:eastAsia="x-none"/>
        </w:rPr>
        <w:t>.</w:t>
      </w:r>
    </w:p>
    <w:p w14:paraId="53379CDD"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77.</w:t>
      </w:r>
      <w:r w:rsidRPr="00DA6CE9">
        <w:rPr>
          <w:rFonts w:ascii="Times New Roman" w:eastAsia="Times New Roman" w:hAnsi="Times New Roman" w:cs="Times New Roman"/>
          <w:sz w:val="24"/>
          <w:szCs w:val="24"/>
          <w:lang w:val="x-none" w:eastAsia="x-none"/>
        </w:rPr>
        <w:t xml:space="preserve"> Описать порядок формирования совместно с иными педагогическими работниками для обучающихся с ограниченными возможностями здоровья, а также для обучающихся, находящихся в трудной жизненной ситуации, образовательной среды, удовлетворяющей их интересам и потребностям</w:t>
      </w:r>
      <w:r w:rsidRPr="00DA6CE9">
        <w:rPr>
          <w:rFonts w:ascii="Times New Roman" w:eastAsia="Times New Roman" w:hAnsi="Times New Roman" w:cs="Times New Roman"/>
          <w:sz w:val="24"/>
          <w:szCs w:val="24"/>
          <w:lang w:eastAsia="x-none"/>
        </w:rPr>
        <w:t>.</w:t>
      </w:r>
    </w:p>
    <w:p w14:paraId="1789BC1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78.</w:t>
      </w:r>
      <w:r w:rsidRPr="00DA6CE9">
        <w:rPr>
          <w:rFonts w:ascii="Times New Roman" w:eastAsia="Times New Roman" w:hAnsi="Times New Roman" w:cs="Times New Roman"/>
          <w:sz w:val="24"/>
          <w:szCs w:val="24"/>
          <w:lang w:val="x-none" w:eastAsia="x-none"/>
        </w:rPr>
        <w:t xml:space="preserve"> Перечислить критерии и порядок разработки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 осуществляющей образовательную деятельность</w:t>
      </w:r>
      <w:r w:rsidRPr="00DA6CE9">
        <w:rPr>
          <w:rFonts w:ascii="Times New Roman" w:eastAsia="Times New Roman" w:hAnsi="Times New Roman" w:cs="Times New Roman"/>
          <w:sz w:val="24"/>
          <w:szCs w:val="24"/>
          <w:lang w:eastAsia="x-none"/>
        </w:rPr>
        <w:t>.</w:t>
      </w:r>
    </w:p>
    <w:p w14:paraId="1A0207E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79.</w:t>
      </w:r>
      <w:r w:rsidRPr="00DA6CE9">
        <w:rPr>
          <w:rFonts w:ascii="Times New Roman" w:eastAsia="Times New Roman" w:hAnsi="Times New Roman" w:cs="Times New Roman"/>
          <w:sz w:val="24"/>
          <w:szCs w:val="24"/>
          <w:lang w:val="x-none" w:eastAsia="x-none"/>
        </w:rPr>
        <w:t xml:space="preserve"> Описать порядок проведения коррекционно-развивающих занятий с обучающимися в соответствии с категорией детей с ограниченными возможностями здоровья</w:t>
      </w:r>
      <w:r w:rsidRPr="00DA6CE9">
        <w:rPr>
          <w:rFonts w:ascii="Times New Roman" w:eastAsia="Times New Roman" w:hAnsi="Times New Roman" w:cs="Times New Roman"/>
          <w:sz w:val="24"/>
          <w:szCs w:val="24"/>
          <w:lang w:eastAsia="x-none"/>
        </w:rPr>
        <w:t>.</w:t>
      </w:r>
    </w:p>
    <w:p w14:paraId="5AF66702"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80.</w:t>
      </w:r>
      <w:r w:rsidRPr="00DA6CE9">
        <w:rPr>
          <w:rFonts w:ascii="Times New Roman" w:eastAsia="Times New Roman" w:hAnsi="Times New Roman" w:cs="Times New Roman"/>
          <w:sz w:val="24"/>
          <w:szCs w:val="24"/>
          <w:lang w:val="x-none" w:eastAsia="x-none"/>
        </w:rPr>
        <w:t xml:space="preserve"> Описать порядок разработки и проведения профилактических, диагностических, развивающих мероприятий в образовательных организациях различных типов</w:t>
      </w:r>
      <w:r w:rsidRPr="00DA6CE9">
        <w:rPr>
          <w:rFonts w:ascii="Times New Roman" w:eastAsia="Times New Roman" w:hAnsi="Times New Roman" w:cs="Times New Roman"/>
          <w:sz w:val="24"/>
          <w:szCs w:val="24"/>
          <w:lang w:eastAsia="x-none"/>
        </w:rPr>
        <w:t>.</w:t>
      </w:r>
    </w:p>
    <w:p w14:paraId="39DAB11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81.</w:t>
      </w:r>
      <w:r w:rsidRPr="00DA6CE9">
        <w:rPr>
          <w:rFonts w:ascii="Times New Roman" w:eastAsia="Times New Roman" w:hAnsi="Times New Roman" w:cs="Times New Roman"/>
          <w:sz w:val="24"/>
          <w:szCs w:val="24"/>
          <w:lang w:val="x-none" w:eastAsia="x-none"/>
        </w:rPr>
        <w:t xml:space="preserve"> Описать порядок разработки и реализации программ профилактики и коррекции девиаций и асоциального поведения обучающихся</w:t>
      </w:r>
      <w:r w:rsidRPr="00DA6CE9">
        <w:rPr>
          <w:rFonts w:ascii="Times New Roman" w:eastAsia="Times New Roman" w:hAnsi="Times New Roman" w:cs="Times New Roman"/>
          <w:sz w:val="24"/>
          <w:szCs w:val="24"/>
          <w:lang w:eastAsia="x-none"/>
        </w:rPr>
        <w:t>.</w:t>
      </w:r>
    </w:p>
    <w:p w14:paraId="15C962E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eastAsia="x-none"/>
        </w:rPr>
        <w:t>82.</w:t>
      </w:r>
      <w:r w:rsidRPr="00DA6CE9">
        <w:rPr>
          <w:rFonts w:ascii="Times New Roman" w:eastAsia="Times New Roman" w:hAnsi="Times New Roman" w:cs="Times New Roman"/>
          <w:sz w:val="24"/>
          <w:szCs w:val="24"/>
          <w:lang w:val="x-none" w:eastAsia="x-none"/>
        </w:rPr>
        <w:t xml:space="preserve"> Дать краткую характеристику отечественной и зарубежной социальной психологии (современные направления, актуальные проблемы, методы работы)</w:t>
      </w:r>
    </w:p>
    <w:p w14:paraId="69E408B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83.</w:t>
      </w:r>
      <w:r w:rsidRPr="00DA6CE9">
        <w:rPr>
          <w:rFonts w:ascii="Times New Roman" w:eastAsia="Times New Roman" w:hAnsi="Times New Roman" w:cs="Times New Roman"/>
          <w:sz w:val="24"/>
          <w:szCs w:val="24"/>
          <w:lang w:val="x-none" w:eastAsia="x-none"/>
        </w:rPr>
        <w:t xml:space="preserve"> Описать суть психологии кризисных состояний (концепции, подходы, факторы, методы и методики работы), психологии горя, потери, утраты</w:t>
      </w:r>
      <w:r w:rsidRPr="00DA6CE9">
        <w:rPr>
          <w:rFonts w:ascii="Times New Roman" w:eastAsia="Times New Roman" w:hAnsi="Times New Roman" w:cs="Times New Roman"/>
          <w:sz w:val="24"/>
          <w:szCs w:val="24"/>
          <w:lang w:eastAsia="x-none"/>
        </w:rPr>
        <w:t>..</w:t>
      </w:r>
    </w:p>
    <w:p w14:paraId="6C2E40C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84.</w:t>
      </w:r>
      <w:r w:rsidRPr="00DA6CE9">
        <w:rPr>
          <w:rFonts w:ascii="Times New Roman" w:eastAsia="Times New Roman" w:hAnsi="Times New Roman" w:cs="Times New Roman"/>
          <w:sz w:val="24"/>
          <w:szCs w:val="24"/>
          <w:lang w:val="x-none" w:eastAsia="x-none"/>
        </w:rPr>
        <w:t xml:space="preserve"> Описать суть психологии экстремальных ситуаций (подходы, проблемы, виды помощи, последствия)</w:t>
      </w:r>
      <w:r w:rsidRPr="00DA6CE9">
        <w:rPr>
          <w:rFonts w:ascii="Times New Roman" w:eastAsia="Times New Roman" w:hAnsi="Times New Roman" w:cs="Times New Roman"/>
          <w:sz w:val="24"/>
          <w:szCs w:val="24"/>
          <w:lang w:eastAsia="x-none"/>
        </w:rPr>
        <w:t>.</w:t>
      </w:r>
    </w:p>
    <w:p w14:paraId="4578AB6D"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85.</w:t>
      </w:r>
      <w:r w:rsidRPr="00DA6CE9">
        <w:rPr>
          <w:rFonts w:ascii="Times New Roman" w:eastAsia="Times New Roman" w:hAnsi="Times New Roman" w:cs="Times New Roman"/>
          <w:sz w:val="24"/>
          <w:szCs w:val="24"/>
          <w:lang w:val="x-none" w:eastAsia="x-none"/>
        </w:rPr>
        <w:t xml:space="preserve"> Описать суть психологии малых групп (виды, взаимоотношения в малых группах, давление в группе)</w:t>
      </w:r>
      <w:r w:rsidRPr="00DA6CE9">
        <w:rPr>
          <w:rFonts w:ascii="Times New Roman" w:eastAsia="Times New Roman" w:hAnsi="Times New Roman" w:cs="Times New Roman"/>
          <w:sz w:val="24"/>
          <w:szCs w:val="24"/>
          <w:lang w:eastAsia="x-none"/>
        </w:rPr>
        <w:t>.</w:t>
      </w:r>
    </w:p>
    <w:p w14:paraId="41553BD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86.</w:t>
      </w:r>
      <w:r w:rsidRPr="00DA6CE9">
        <w:rPr>
          <w:rFonts w:ascii="Times New Roman" w:eastAsia="Times New Roman" w:hAnsi="Times New Roman" w:cs="Times New Roman"/>
          <w:sz w:val="24"/>
          <w:szCs w:val="24"/>
          <w:lang w:val="x-none" w:eastAsia="x-none"/>
        </w:rPr>
        <w:t xml:space="preserve"> Описать суть психологии семьи (подходы, онтология, структура семьи, этапы ее развития, особенности взаимоотношений) и семейных отношений</w:t>
      </w:r>
      <w:r w:rsidRPr="00DA6CE9">
        <w:rPr>
          <w:rFonts w:ascii="Times New Roman" w:eastAsia="Times New Roman" w:hAnsi="Times New Roman" w:cs="Times New Roman"/>
          <w:sz w:val="24"/>
          <w:szCs w:val="24"/>
          <w:lang w:eastAsia="x-none"/>
        </w:rPr>
        <w:t>.</w:t>
      </w:r>
    </w:p>
    <w:p w14:paraId="7DE6106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87.</w:t>
      </w:r>
      <w:r w:rsidRPr="00DA6CE9">
        <w:rPr>
          <w:rFonts w:ascii="Times New Roman" w:eastAsia="Times New Roman" w:hAnsi="Times New Roman" w:cs="Times New Roman"/>
          <w:sz w:val="24"/>
          <w:szCs w:val="24"/>
          <w:lang w:val="x-none" w:eastAsia="x-none"/>
        </w:rPr>
        <w:t xml:space="preserve"> Описать суть психологии зависимости, аддикций, девиантологии</w:t>
      </w:r>
      <w:r w:rsidRPr="00DA6CE9">
        <w:rPr>
          <w:rFonts w:ascii="Times New Roman" w:eastAsia="Times New Roman" w:hAnsi="Times New Roman" w:cs="Times New Roman"/>
          <w:sz w:val="24"/>
          <w:szCs w:val="24"/>
          <w:lang w:eastAsia="x-none"/>
        </w:rPr>
        <w:t>.</w:t>
      </w:r>
    </w:p>
    <w:p w14:paraId="7E113DE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88.</w:t>
      </w:r>
      <w:r w:rsidRPr="00DA6CE9">
        <w:rPr>
          <w:rFonts w:ascii="Times New Roman" w:eastAsia="Times New Roman" w:hAnsi="Times New Roman" w:cs="Times New Roman"/>
          <w:sz w:val="24"/>
          <w:szCs w:val="24"/>
          <w:lang w:val="x-none" w:eastAsia="x-none"/>
        </w:rPr>
        <w:t xml:space="preserve"> Раскрыть возрастные особенности развития личности в разные периоды жизни</w:t>
      </w:r>
      <w:r w:rsidRPr="00DA6CE9">
        <w:rPr>
          <w:rFonts w:ascii="Times New Roman" w:eastAsia="Times New Roman" w:hAnsi="Times New Roman" w:cs="Times New Roman"/>
          <w:sz w:val="24"/>
          <w:szCs w:val="24"/>
          <w:lang w:eastAsia="x-none"/>
        </w:rPr>
        <w:t>.</w:t>
      </w:r>
    </w:p>
    <w:p w14:paraId="76819193"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89.</w:t>
      </w:r>
      <w:r w:rsidRPr="00DA6CE9">
        <w:rPr>
          <w:rFonts w:ascii="Times New Roman" w:eastAsia="Times New Roman" w:hAnsi="Times New Roman" w:cs="Times New Roman"/>
          <w:sz w:val="24"/>
          <w:szCs w:val="24"/>
          <w:lang w:val="x-none" w:eastAsia="x-none"/>
        </w:rPr>
        <w:t xml:space="preserve"> Дать подробную характеристику современным направлениям молодежного движения (виды молодежных групп, их интересы, занятия и способы проведения свободного времени)</w:t>
      </w:r>
      <w:r w:rsidRPr="00DA6CE9">
        <w:rPr>
          <w:rFonts w:ascii="Times New Roman" w:eastAsia="Times New Roman" w:hAnsi="Times New Roman" w:cs="Times New Roman"/>
          <w:sz w:val="24"/>
          <w:szCs w:val="24"/>
          <w:lang w:eastAsia="x-none"/>
        </w:rPr>
        <w:t>.</w:t>
      </w:r>
    </w:p>
    <w:p w14:paraId="63BAA49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90.</w:t>
      </w:r>
      <w:r w:rsidRPr="00DA6CE9">
        <w:rPr>
          <w:rFonts w:ascii="Times New Roman" w:eastAsia="Times New Roman" w:hAnsi="Times New Roman" w:cs="Times New Roman"/>
          <w:sz w:val="24"/>
          <w:szCs w:val="24"/>
          <w:lang w:val="x-none" w:eastAsia="x-none"/>
        </w:rPr>
        <w:t xml:space="preserve"> Перечислить и описать проблемы социализации (концепции, подходы, признаки нарушений социализации, последствия, виды помощи)</w:t>
      </w:r>
      <w:r w:rsidRPr="00DA6CE9">
        <w:rPr>
          <w:rFonts w:ascii="Times New Roman" w:eastAsia="Times New Roman" w:hAnsi="Times New Roman" w:cs="Times New Roman"/>
          <w:sz w:val="24"/>
          <w:szCs w:val="24"/>
          <w:lang w:eastAsia="x-none"/>
        </w:rPr>
        <w:t>.</w:t>
      </w:r>
    </w:p>
    <w:p w14:paraId="0A484BB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91.</w:t>
      </w:r>
      <w:r w:rsidRPr="00DA6CE9">
        <w:rPr>
          <w:rFonts w:ascii="Times New Roman" w:eastAsia="Times New Roman" w:hAnsi="Times New Roman" w:cs="Times New Roman"/>
          <w:sz w:val="24"/>
          <w:szCs w:val="24"/>
          <w:lang w:val="x-none" w:eastAsia="x-none"/>
        </w:rPr>
        <w:t xml:space="preserve"> Указать особенности развития личности в неблагоприятной социальной ситуации</w:t>
      </w:r>
      <w:r w:rsidRPr="00DA6CE9">
        <w:rPr>
          <w:rFonts w:ascii="Times New Roman" w:eastAsia="Times New Roman" w:hAnsi="Times New Roman" w:cs="Times New Roman"/>
          <w:sz w:val="24"/>
          <w:szCs w:val="24"/>
          <w:lang w:eastAsia="x-none"/>
        </w:rPr>
        <w:t>.</w:t>
      </w:r>
    </w:p>
    <w:p w14:paraId="128E24D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92.</w:t>
      </w:r>
      <w:r w:rsidRPr="00DA6CE9">
        <w:rPr>
          <w:rFonts w:ascii="Times New Roman" w:eastAsia="Times New Roman" w:hAnsi="Times New Roman" w:cs="Times New Roman"/>
          <w:sz w:val="24"/>
          <w:szCs w:val="24"/>
          <w:lang w:val="x-none" w:eastAsia="x-none"/>
        </w:rPr>
        <w:t xml:space="preserve"> Перечислить типологии проблем граждан разной этиологии (социальные, социально-медицинские, социально-правовые, педагогические и др.)</w:t>
      </w:r>
      <w:r w:rsidRPr="00DA6CE9">
        <w:rPr>
          <w:rFonts w:ascii="Times New Roman" w:eastAsia="Times New Roman" w:hAnsi="Times New Roman" w:cs="Times New Roman"/>
          <w:sz w:val="24"/>
          <w:szCs w:val="24"/>
          <w:lang w:eastAsia="x-none"/>
        </w:rPr>
        <w:t>.</w:t>
      </w:r>
    </w:p>
    <w:p w14:paraId="7228392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93.</w:t>
      </w:r>
      <w:r w:rsidRPr="00DA6CE9">
        <w:rPr>
          <w:rFonts w:ascii="Times New Roman" w:eastAsia="Times New Roman" w:hAnsi="Times New Roman" w:cs="Times New Roman"/>
          <w:sz w:val="24"/>
          <w:szCs w:val="24"/>
          <w:lang w:val="x-none" w:eastAsia="x-none"/>
        </w:rPr>
        <w:t xml:space="preserve"> Раскрыть инфраструктуру муниципального образования, ресурсы местного сообщества для поддержки отдельных лиц и социальных групп</w:t>
      </w:r>
      <w:r w:rsidRPr="00DA6CE9">
        <w:rPr>
          <w:rFonts w:ascii="Times New Roman" w:eastAsia="Times New Roman" w:hAnsi="Times New Roman" w:cs="Times New Roman"/>
          <w:sz w:val="24"/>
          <w:szCs w:val="24"/>
          <w:lang w:eastAsia="x-none"/>
        </w:rPr>
        <w:t>.</w:t>
      </w:r>
    </w:p>
    <w:p w14:paraId="0C24657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94.</w:t>
      </w:r>
      <w:r w:rsidRPr="00DA6CE9">
        <w:rPr>
          <w:rFonts w:ascii="Times New Roman" w:eastAsia="Times New Roman" w:hAnsi="Times New Roman" w:cs="Times New Roman"/>
          <w:sz w:val="24"/>
          <w:szCs w:val="24"/>
          <w:lang w:val="x-none" w:eastAsia="x-none"/>
        </w:rPr>
        <w:t xml:space="preserve"> Описать технологии, методы и формы оказания психологической помощи при нарушениях социализации; основы психологического консультирования (виды, формы, методы)</w:t>
      </w:r>
      <w:r w:rsidRPr="00DA6CE9">
        <w:rPr>
          <w:rFonts w:ascii="Times New Roman" w:eastAsia="Times New Roman" w:hAnsi="Times New Roman" w:cs="Times New Roman"/>
          <w:sz w:val="24"/>
          <w:szCs w:val="24"/>
          <w:lang w:eastAsia="x-none"/>
        </w:rPr>
        <w:t>.</w:t>
      </w:r>
    </w:p>
    <w:p w14:paraId="6B55E60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95.</w:t>
      </w:r>
      <w:r w:rsidRPr="00DA6CE9">
        <w:rPr>
          <w:rFonts w:ascii="Times New Roman" w:eastAsia="Times New Roman" w:hAnsi="Times New Roman" w:cs="Times New Roman"/>
          <w:sz w:val="24"/>
          <w:szCs w:val="24"/>
          <w:lang w:val="x-none" w:eastAsia="x-none"/>
        </w:rPr>
        <w:t xml:space="preserve"> Охарактеризовать основы организации и проведения психологического тренинга (методология, проведение, результаты, последствия)</w:t>
      </w:r>
      <w:r w:rsidRPr="00DA6CE9">
        <w:rPr>
          <w:rFonts w:ascii="Times New Roman" w:eastAsia="Times New Roman" w:hAnsi="Times New Roman" w:cs="Times New Roman"/>
          <w:sz w:val="24"/>
          <w:szCs w:val="24"/>
          <w:lang w:eastAsia="x-none"/>
        </w:rPr>
        <w:t>.</w:t>
      </w:r>
    </w:p>
    <w:p w14:paraId="5966FCF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96.</w:t>
      </w:r>
      <w:r w:rsidRPr="00DA6CE9">
        <w:rPr>
          <w:rFonts w:ascii="Times New Roman" w:eastAsia="Times New Roman" w:hAnsi="Times New Roman" w:cs="Times New Roman"/>
          <w:sz w:val="24"/>
          <w:szCs w:val="24"/>
          <w:lang w:val="x-none" w:eastAsia="x-none"/>
        </w:rPr>
        <w:t xml:space="preserve"> Представить принципы взаимодействия с разными лицами и группами по вопросам психологической помощи клиентам</w:t>
      </w:r>
      <w:r w:rsidRPr="00DA6CE9">
        <w:rPr>
          <w:rFonts w:ascii="Times New Roman" w:eastAsia="Times New Roman" w:hAnsi="Times New Roman" w:cs="Times New Roman"/>
          <w:sz w:val="24"/>
          <w:szCs w:val="24"/>
          <w:lang w:eastAsia="x-none"/>
        </w:rPr>
        <w:t>.</w:t>
      </w:r>
    </w:p>
    <w:p w14:paraId="5F03D9A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97.</w:t>
      </w:r>
      <w:r w:rsidRPr="00DA6CE9">
        <w:rPr>
          <w:rFonts w:ascii="Times New Roman" w:eastAsia="Times New Roman" w:hAnsi="Times New Roman" w:cs="Times New Roman"/>
          <w:sz w:val="24"/>
          <w:szCs w:val="24"/>
          <w:lang w:val="x-none" w:eastAsia="x-none"/>
        </w:rPr>
        <w:t xml:space="preserve"> Описать порядок организации психологического сопровождения клиентов, нуждающихся в психологической помощи</w:t>
      </w:r>
      <w:r w:rsidRPr="00DA6CE9">
        <w:rPr>
          <w:rFonts w:ascii="Times New Roman" w:eastAsia="Times New Roman" w:hAnsi="Times New Roman" w:cs="Times New Roman"/>
          <w:sz w:val="24"/>
          <w:szCs w:val="24"/>
          <w:lang w:eastAsia="x-none"/>
        </w:rPr>
        <w:t>.</w:t>
      </w:r>
    </w:p>
    <w:p w14:paraId="31C2163E"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lastRenderedPageBreak/>
        <w:t>98.</w:t>
      </w:r>
      <w:r w:rsidRPr="00DA6CE9">
        <w:rPr>
          <w:rFonts w:ascii="Times New Roman" w:eastAsia="Times New Roman" w:hAnsi="Times New Roman" w:cs="Times New Roman"/>
          <w:sz w:val="24"/>
          <w:szCs w:val="24"/>
          <w:lang w:val="x-none" w:eastAsia="x-none"/>
        </w:rPr>
        <w:t xml:space="preserve"> Перечислить принципы оказания психологической поддержки клиентов для выхода из трудных жизненных ситуаций</w:t>
      </w:r>
      <w:r w:rsidRPr="00DA6CE9">
        <w:rPr>
          <w:rFonts w:ascii="Times New Roman" w:eastAsia="Times New Roman" w:hAnsi="Times New Roman" w:cs="Times New Roman"/>
          <w:sz w:val="24"/>
          <w:szCs w:val="24"/>
          <w:lang w:eastAsia="x-none"/>
        </w:rPr>
        <w:t>.</w:t>
      </w:r>
    </w:p>
    <w:p w14:paraId="7DDC06EF"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99.</w:t>
      </w:r>
      <w:r w:rsidRPr="00DA6CE9">
        <w:rPr>
          <w:rFonts w:ascii="Times New Roman" w:eastAsia="Times New Roman" w:hAnsi="Times New Roman" w:cs="Times New Roman"/>
          <w:sz w:val="24"/>
          <w:szCs w:val="24"/>
          <w:lang w:val="x-none" w:eastAsia="x-none"/>
        </w:rPr>
        <w:t xml:space="preserve"> Раскрыть принцип создания социально-психологической сети для психологической поддержки клиентов</w:t>
      </w:r>
      <w:r w:rsidRPr="00DA6CE9">
        <w:rPr>
          <w:rFonts w:ascii="Times New Roman" w:eastAsia="Times New Roman" w:hAnsi="Times New Roman" w:cs="Times New Roman"/>
          <w:sz w:val="24"/>
          <w:szCs w:val="24"/>
          <w:lang w:eastAsia="x-none"/>
        </w:rPr>
        <w:t>.</w:t>
      </w:r>
    </w:p>
    <w:p w14:paraId="7D030AC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100.</w:t>
      </w:r>
      <w:r w:rsidRPr="00DA6CE9">
        <w:rPr>
          <w:rFonts w:ascii="Times New Roman" w:eastAsia="Times New Roman" w:hAnsi="Times New Roman" w:cs="Times New Roman"/>
          <w:sz w:val="24"/>
          <w:szCs w:val="24"/>
          <w:lang w:val="x-none" w:eastAsia="x-none"/>
        </w:rPr>
        <w:t xml:space="preserve"> Указать способы и методы оказания психологического воздействия на социальное окружение клиентов в рамках профессиональных этических норм</w:t>
      </w:r>
      <w:r w:rsidRPr="00DA6CE9">
        <w:rPr>
          <w:rFonts w:ascii="Times New Roman" w:eastAsia="Times New Roman" w:hAnsi="Times New Roman" w:cs="Times New Roman"/>
          <w:sz w:val="24"/>
          <w:szCs w:val="24"/>
          <w:lang w:eastAsia="x-none"/>
        </w:rPr>
        <w:t>.</w:t>
      </w:r>
    </w:p>
    <w:p w14:paraId="78C1CCE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101.</w:t>
      </w:r>
      <w:r w:rsidRPr="00DA6CE9">
        <w:rPr>
          <w:rFonts w:ascii="Times New Roman" w:eastAsia="Times New Roman" w:hAnsi="Times New Roman" w:cs="Times New Roman"/>
          <w:sz w:val="24"/>
          <w:szCs w:val="24"/>
          <w:lang w:val="x-none" w:eastAsia="x-none"/>
        </w:rPr>
        <w:t xml:space="preserve"> Перечислить психологические технологии для преодоления клиентами трудностей социализации и обосновать применение одной из них на примере</w:t>
      </w:r>
      <w:r w:rsidRPr="00DA6CE9">
        <w:rPr>
          <w:rFonts w:ascii="Times New Roman" w:eastAsia="Times New Roman" w:hAnsi="Times New Roman" w:cs="Times New Roman"/>
          <w:sz w:val="24"/>
          <w:szCs w:val="24"/>
          <w:lang w:eastAsia="x-none"/>
        </w:rPr>
        <w:t>.</w:t>
      </w:r>
    </w:p>
    <w:p w14:paraId="3DDEE54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102.</w:t>
      </w:r>
      <w:r w:rsidRPr="00DA6CE9">
        <w:rPr>
          <w:rFonts w:ascii="Times New Roman" w:eastAsia="Times New Roman" w:hAnsi="Times New Roman" w:cs="Times New Roman"/>
          <w:sz w:val="24"/>
          <w:szCs w:val="24"/>
          <w:lang w:val="x-none" w:eastAsia="x-none"/>
        </w:rPr>
        <w:t xml:space="preserve"> Описать принципы и порядок ведения психологической просветительской деятельности среди населения</w:t>
      </w:r>
      <w:r w:rsidRPr="00DA6CE9">
        <w:rPr>
          <w:rFonts w:ascii="Times New Roman" w:eastAsia="Times New Roman" w:hAnsi="Times New Roman" w:cs="Times New Roman"/>
          <w:sz w:val="24"/>
          <w:szCs w:val="24"/>
          <w:lang w:eastAsia="x-none"/>
        </w:rPr>
        <w:t>.</w:t>
      </w:r>
    </w:p>
    <w:p w14:paraId="2B0EBE85"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103.</w:t>
      </w:r>
      <w:r w:rsidRPr="00DA6CE9">
        <w:rPr>
          <w:rFonts w:ascii="Times New Roman" w:eastAsia="Times New Roman" w:hAnsi="Times New Roman" w:cs="Times New Roman"/>
          <w:sz w:val="24"/>
          <w:szCs w:val="24"/>
          <w:lang w:val="x-none" w:eastAsia="x-none"/>
        </w:rPr>
        <w:t xml:space="preserve"> Указать способы и принципы взаимодействия с другими работниками, органами и организациями социальной сферы по вопросам поддержки лиц, попавших в трудную жизненную ситуацию</w:t>
      </w:r>
      <w:r w:rsidRPr="00DA6CE9">
        <w:rPr>
          <w:rFonts w:ascii="Times New Roman" w:eastAsia="Times New Roman" w:hAnsi="Times New Roman" w:cs="Times New Roman"/>
          <w:sz w:val="24"/>
          <w:szCs w:val="24"/>
          <w:lang w:eastAsia="x-none"/>
        </w:rPr>
        <w:t>.</w:t>
      </w:r>
    </w:p>
    <w:p w14:paraId="6FAFB31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104.</w:t>
      </w:r>
      <w:r w:rsidRPr="00DA6CE9">
        <w:rPr>
          <w:rFonts w:ascii="Times New Roman" w:eastAsia="Times New Roman" w:hAnsi="Times New Roman" w:cs="Times New Roman"/>
          <w:sz w:val="24"/>
          <w:szCs w:val="24"/>
          <w:lang w:val="x-none" w:eastAsia="x-none"/>
        </w:rPr>
        <w:t xml:space="preserve"> Указать принципы и порядок разработки программ индивидуальной работы с клиентами с учетом конкретных профессиональных задач</w:t>
      </w:r>
      <w:r w:rsidRPr="00DA6CE9">
        <w:rPr>
          <w:rFonts w:ascii="Times New Roman" w:eastAsia="Times New Roman" w:hAnsi="Times New Roman" w:cs="Times New Roman"/>
          <w:sz w:val="24"/>
          <w:szCs w:val="24"/>
          <w:lang w:eastAsia="x-none"/>
        </w:rPr>
        <w:t>.</w:t>
      </w:r>
    </w:p>
    <w:p w14:paraId="4276F4E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105.</w:t>
      </w:r>
      <w:r w:rsidRPr="00DA6CE9">
        <w:rPr>
          <w:rFonts w:ascii="Times New Roman" w:eastAsia="Times New Roman" w:hAnsi="Times New Roman" w:cs="Times New Roman"/>
          <w:sz w:val="24"/>
          <w:szCs w:val="24"/>
          <w:lang w:val="x-none" w:eastAsia="x-none"/>
        </w:rPr>
        <w:t xml:space="preserve"> Указать принципы и порядок разработки программ групповой работы по психологической поддержке клиентов</w:t>
      </w:r>
      <w:r w:rsidRPr="00DA6CE9">
        <w:rPr>
          <w:rFonts w:ascii="Times New Roman" w:eastAsia="Times New Roman" w:hAnsi="Times New Roman" w:cs="Times New Roman"/>
          <w:sz w:val="24"/>
          <w:szCs w:val="24"/>
          <w:lang w:eastAsia="x-none"/>
        </w:rPr>
        <w:t>.</w:t>
      </w:r>
    </w:p>
    <w:p w14:paraId="689D9FD3"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106.</w:t>
      </w:r>
      <w:r w:rsidRPr="00DA6CE9">
        <w:rPr>
          <w:rFonts w:ascii="Times New Roman" w:eastAsia="Times New Roman" w:hAnsi="Times New Roman" w:cs="Times New Roman"/>
          <w:sz w:val="24"/>
          <w:szCs w:val="24"/>
          <w:lang w:val="x-none" w:eastAsia="x-none"/>
        </w:rPr>
        <w:t xml:space="preserve"> Указать принципы и порядок разработки программ оказания психологической помощи членам социальных групп, попавших в трудную жизненную ситуацию, с участием специалистов на межведомственной основе</w:t>
      </w:r>
      <w:r w:rsidRPr="00DA6CE9">
        <w:rPr>
          <w:rFonts w:ascii="Times New Roman" w:eastAsia="Times New Roman" w:hAnsi="Times New Roman" w:cs="Times New Roman"/>
          <w:sz w:val="24"/>
          <w:szCs w:val="24"/>
          <w:lang w:eastAsia="x-none"/>
        </w:rPr>
        <w:t>.</w:t>
      </w:r>
    </w:p>
    <w:p w14:paraId="0209490F"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107.</w:t>
      </w:r>
      <w:r w:rsidRPr="00DA6CE9">
        <w:rPr>
          <w:rFonts w:ascii="Times New Roman" w:eastAsia="Times New Roman" w:hAnsi="Times New Roman" w:cs="Times New Roman"/>
          <w:sz w:val="24"/>
          <w:szCs w:val="24"/>
          <w:lang w:val="x-none" w:eastAsia="x-none"/>
        </w:rPr>
        <w:t xml:space="preserve"> Указать основные принципы использования современных технологий работы с информационными базами данных и иными информационными системами для решения вопросов клиентов</w:t>
      </w:r>
      <w:r w:rsidRPr="00DA6CE9">
        <w:rPr>
          <w:rFonts w:ascii="Times New Roman" w:eastAsia="Times New Roman" w:hAnsi="Times New Roman" w:cs="Times New Roman"/>
          <w:sz w:val="24"/>
          <w:szCs w:val="24"/>
          <w:lang w:eastAsia="x-none"/>
        </w:rPr>
        <w:t>.</w:t>
      </w:r>
    </w:p>
    <w:p w14:paraId="39446B0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108.</w:t>
      </w:r>
      <w:r w:rsidRPr="00DA6CE9">
        <w:rPr>
          <w:rFonts w:ascii="Times New Roman" w:eastAsia="Times New Roman" w:hAnsi="Times New Roman" w:cs="Times New Roman"/>
          <w:sz w:val="24"/>
          <w:szCs w:val="24"/>
          <w:lang w:val="x-none" w:eastAsia="x-none"/>
        </w:rPr>
        <w:t xml:space="preserve"> Описать правила и порядок хранения и обработки персональных данных клиентов</w:t>
      </w:r>
      <w:r w:rsidRPr="00DA6CE9">
        <w:rPr>
          <w:rFonts w:ascii="Times New Roman" w:eastAsia="Times New Roman" w:hAnsi="Times New Roman" w:cs="Times New Roman"/>
          <w:sz w:val="24"/>
          <w:szCs w:val="24"/>
          <w:lang w:eastAsia="x-none"/>
        </w:rPr>
        <w:t>.</w:t>
      </w:r>
    </w:p>
    <w:p w14:paraId="10CB2705"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109.</w:t>
      </w:r>
      <w:r w:rsidRPr="00DA6CE9">
        <w:rPr>
          <w:rFonts w:ascii="Times New Roman" w:eastAsia="Times New Roman" w:hAnsi="Times New Roman" w:cs="Times New Roman"/>
          <w:sz w:val="24"/>
          <w:szCs w:val="24"/>
          <w:lang w:val="x-none" w:eastAsia="x-none"/>
        </w:rPr>
        <w:t xml:space="preserve"> Указать принципы ведения делопроизводства и служебной переписки</w:t>
      </w:r>
      <w:r w:rsidRPr="00DA6CE9">
        <w:rPr>
          <w:rFonts w:ascii="Times New Roman" w:eastAsia="Times New Roman" w:hAnsi="Times New Roman" w:cs="Times New Roman"/>
          <w:sz w:val="24"/>
          <w:szCs w:val="24"/>
          <w:lang w:eastAsia="x-none"/>
        </w:rPr>
        <w:t>.</w:t>
      </w:r>
    </w:p>
    <w:p w14:paraId="5CA4A0C3"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110.</w:t>
      </w:r>
      <w:r w:rsidRPr="00DA6CE9">
        <w:rPr>
          <w:rFonts w:ascii="Times New Roman" w:eastAsia="Times New Roman" w:hAnsi="Times New Roman" w:cs="Times New Roman"/>
          <w:sz w:val="24"/>
          <w:szCs w:val="24"/>
          <w:lang w:val="x-none" w:eastAsia="x-none"/>
        </w:rPr>
        <w:t xml:space="preserve"> Перечислить правила обеспечения конфиденциальности полученных в результате деятельности сведений о клиенте</w:t>
      </w:r>
      <w:r w:rsidRPr="00DA6CE9">
        <w:rPr>
          <w:rFonts w:ascii="Times New Roman" w:eastAsia="Times New Roman" w:hAnsi="Times New Roman" w:cs="Times New Roman"/>
          <w:sz w:val="24"/>
          <w:szCs w:val="24"/>
          <w:lang w:eastAsia="x-none"/>
        </w:rPr>
        <w:t>.</w:t>
      </w:r>
    </w:p>
    <w:p w14:paraId="32B850A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111.</w:t>
      </w:r>
      <w:r w:rsidRPr="00DA6CE9">
        <w:rPr>
          <w:rFonts w:ascii="Times New Roman" w:eastAsia="Times New Roman" w:hAnsi="Times New Roman" w:cs="Times New Roman"/>
          <w:sz w:val="24"/>
          <w:szCs w:val="24"/>
          <w:lang w:val="x-none" w:eastAsia="x-none"/>
        </w:rPr>
        <w:t xml:space="preserve"> Указать принципы соблюдения требований профессиональной этики</w:t>
      </w:r>
      <w:r w:rsidRPr="00DA6CE9">
        <w:rPr>
          <w:rFonts w:ascii="Times New Roman" w:eastAsia="Times New Roman" w:hAnsi="Times New Roman" w:cs="Times New Roman"/>
          <w:sz w:val="24"/>
          <w:szCs w:val="24"/>
          <w:lang w:eastAsia="x-none"/>
        </w:rPr>
        <w:t>.</w:t>
      </w:r>
    </w:p>
    <w:p w14:paraId="63FADB2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112.</w:t>
      </w:r>
      <w:r w:rsidRPr="00DA6CE9">
        <w:rPr>
          <w:rFonts w:ascii="Times New Roman" w:eastAsia="Times New Roman" w:hAnsi="Times New Roman" w:cs="Times New Roman"/>
          <w:sz w:val="24"/>
          <w:szCs w:val="24"/>
          <w:lang w:val="x-none" w:eastAsia="x-none"/>
        </w:rPr>
        <w:t xml:space="preserve"> Указать принципы и порядок разработки индивидуальных программ психологического сопровождения клиентов, в том числе с использованием ресурсов из различных источников</w:t>
      </w:r>
      <w:r w:rsidRPr="00DA6CE9">
        <w:rPr>
          <w:rFonts w:ascii="Times New Roman" w:eastAsia="Times New Roman" w:hAnsi="Times New Roman" w:cs="Times New Roman"/>
          <w:sz w:val="24"/>
          <w:szCs w:val="24"/>
          <w:lang w:eastAsia="x-none"/>
        </w:rPr>
        <w:t>.</w:t>
      </w:r>
    </w:p>
    <w:p w14:paraId="29B641C2"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113.</w:t>
      </w:r>
      <w:r w:rsidRPr="00DA6CE9">
        <w:rPr>
          <w:rFonts w:ascii="Times New Roman" w:eastAsia="Times New Roman" w:hAnsi="Times New Roman" w:cs="Times New Roman"/>
          <w:sz w:val="24"/>
          <w:szCs w:val="24"/>
          <w:lang w:val="x-none" w:eastAsia="x-none"/>
        </w:rPr>
        <w:t xml:space="preserve"> Раскрыть принципы и порядок создания команды и проведения программ активизации личностных ресурсов клиентов, в том числе на межведомственной основе</w:t>
      </w:r>
      <w:r w:rsidRPr="00DA6CE9">
        <w:rPr>
          <w:rFonts w:ascii="Times New Roman" w:eastAsia="Times New Roman" w:hAnsi="Times New Roman" w:cs="Times New Roman"/>
          <w:sz w:val="24"/>
          <w:szCs w:val="24"/>
          <w:lang w:eastAsia="x-none"/>
        </w:rPr>
        <w:t>.</w:t>
      </w:r>
    </w:p>
    <w:p w14:paraId="50057A1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114.</w:t>
      </w:r>
      <w:r w:rsidRPr="00DA6CE9">
        <w:rPr>
          <w:rFonts w:ascii="Times New Roman" w:eastAsia="Times New Roman" w:hAnsi="Times New Roman" w:cs="Times New Roman"/>
          <w:sz w:val="24"/>
          <w:szCs w:val="24"/>
          <w:lang w:val="x-none" w:eastAsia="x-none"/>
        </w:rPr>
        <w:t xml:space="preserve"> Раскрыть методы и принципы группового и индивидуального консультирования клиентов</w:t>
      </w:r>
      <w:r w:rsidRPr="00DA6CE9">
        <w:rPr>
          <w:rFonts w:ascii="Times New Roman" w:eastAsia="Times New Roman" w:hAnsi="Times New Roman" w:cs="Times New Roman"/>
          <w:sz w:val="24"/>
          <w:szCs w:val="24"/>
          <w:lang w:eastAsia="x-none"/>
        </w:rPr>
        <w:t>.</w:t>
      </w:r>
    </w:p>
    <w:p w14:paraId="7D2A345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115.</w:t>
      </w:r>
      <w:r w:rsidRPr="00DA6CE9">
        <w:rPr>
          <w:rFonts w:ascii="Times New Roman" w:eastAsia="Times New Roman" w:hAnsi="Times New Roman" w:cs="Times New Roman"/>
          <w:sz w:val="24"/>
          <w:szCs w:val="24"/>
          <w:lang w:val="x-none" w:eastAsia="x-none"/>
        </w:rPr>
        <w:t xml:space="preserve"> Описать методику проведения психологических тренингов по формированию и развитию у клиентов качеств, необходимых для самостоятельной жизни и социализации</w:t>
      </w:r>
      <w:r w:rsidRPr="00DA6CE9">
        <w:rPr>
          <w:rFonts w:ascii="Times New Roman" w:eastAsia="Times New Roman" w:hAnsi="Times New Roman" w:cs="Times New Roman"/>
          <w:sz w:val="24"/>
          <w:szCs w:val="24"/>
          <w:lang w:eastAsia="x-none"/>
        </w:rPr>
        <w:t>.</w:t>
      </w:r>
    </w:p>
    <w:p w14:paraId="572732AA"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116.</w:t>
      </w:r>
      <w:r w:rsidRPr="00DA6CE9">
        <w:rPr>
          <w:rFonts w:ascii="Times New Roman" w:eastAsia="Times New Roman" w:hAnsi="Times New Roman" w:cs="Times New Roman"/>
          <w:sz w:val="24"/>
          <w:szCs w:val="24"/>
          <w:lang w:val="x-none" w:eastAsia="x-none"/>
        </w:rPr>
        <w:t xml:space="preserve"> Указать правила содействия в создании социально-психологической поддерживающей среды в окружении клиентов</w:t>
      </w:r>
      <w:r w:rsidRPr="00DA6CE9">
        <w:rPr>
          <w:rFonts w:ascii="Times New Roman" w:eastAsia="Times New Roman" w:hAnsi="Times New Roman" w:cs="Times New Roman"/>
          <w:sz w:val="24"/>
          <w:szCs w:val="24"/>
          <w:lang w:eastAsia="x-none"/>
        </w:rPr>
        <w:t>.</w:t>
      </w:r>
    </w:p>
    <w:p w14:paraId="15CF992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117.</w:t>
      </w:r>
      <w:r w:rsidRPr="00DA6CE9">
        <w:rPr>
          <w:rFonts w:ascii="Times New Roman" w:eastAsia="Times New Roman" w:hAnsi="Times New Roman" w:cs="Times New Roman"/>
          <w:sz w:val="24"/>
          <w:szCs w:val="24"/>
          <w:lang w:val="x-none" w:eastAsia="x-none"/>
        </w:rPr>
        <w:t xml:space="preserve"> Перечислить принципы и порядок разработки программ по использованию ресурсов социальных сетей в целях психологической поддержки клиентов</w:t>
      </w:r>
      <w:r w:rsidRPr="00DA6CE9">
        <w:rPr>
          <w:rFonts w:ascii="Times New Roman" w:eastAsia="Times New Roman" w:hAnsi="Times New Roman" w:cs="Times New Roman"/>
          <w:sz w:val="24"/>
          <w:szCs w:val="24"/>
          <w:lang w:eastAsia="x-none"/>
        </w:rPr>
        <w:t>.</w:t>
      </w:r>
    </w:p>
    <w:p w14:paraId="5833F8A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118.</w:t>
      </w:r>
      <w:r w:rsidRPr="00DA6CE9">
        <w:rPr>
          <w:rFonts w:ascii="Times New Roman" w:eastAsia="Times New Roman" w:hAnsi="Times New Roman" w:cs="Times New Roman"/>
          <w:sz w:val="24"/>
          <w:szCs w:val="24"/>
          <w:lang w:val="x-none" w:eastAsia="x-none"/>
        </w:rPr>
        <w:t xml:space="preserve"> Раскрыть способы привлечения социального окружения клиентов к их психологической поддержке и принципы создания специальных страничек, блогов, групп в социальных сетях</w:t>
      </w:r>
      <w:r w:rsidRPr="00DA6CE9">
        <w:rPr>
          <w:rFonts w:ascii="Times New Roman" w:eastAsia="Times New Roman" w:hAnsi="Times New Roman" w:cs="Times New Roman"/>
          <w:sz w:val="24"/>
          <w:szCs w:val="24"/>
          <w:lang w:eastAsia="x-none"/>
        </w:rPr>
        <w:t>.</w:t>
      </w:r>
    </w:p>
    <w:p w14:paraId="5CD756C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119.</w:t>
      </w:r>
      <w:r w:rsidRPr="00DA6CE9">
        <w:rPr>
          <w:rFonts w:ascii="Times New Roman" w:eastAsia="Times New Roman" w:hAnsi="Times New Roman" w:cs="Times New Roman"/>
          <w:sz w:val="24"/>
          <w:szCs w:val="24"/>
          <w:lang w:val="x-none" w:eastAsia="x-none"/>
        </w:rPr>
        <w:t xml:space="preserve"> Указать способы и методы работы по психологическому просвещению и привлечению внимания населения к проблемам клиентов</w:t>
      </w:r>
      <w:r w:rsidRPr="00DA6CE9">
        <w:rPr>
          <w:rFonts w:ascii="Times New Roman" w:eastAsia="Times New Roman" w:hAnsi="Times New Roman" w:cs="Times New Roman"/>
          <w:sz w:val="24"/>
          <w:szCs w:val="24"/>
          <w:lang w:eastAsia="x-none"/>
        </w:rPr>
        <w:t>.</w:t>
      </w:r>
    </w:p>
    <w:p w14:paraId="4C288235"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120.</w:t>
      </w:r>
      <w:r w:rsidRPr="00DA6CE9">
        <w:rPr>
          <w:rFonts w:ascii="Times New Roman" w:eastAsia="Times New Roman" w:hAnsi="Times New Roman" w:cs="Times New Roman"/>
          <w:sz w:val="24"/>
          <w:szCs w:val="24"/>
          <w:lang w:val="x-none" w:eastAsia="x-none"/>
        </w:rPr>
        <w:t xml:space="preserve"> Дать краткую характеристику социальной психологии, психологии малых групп, методологии индивидуальных консультаций и тренингов (специфика, виды, длительность и т.д.)</w:t>
      </w:r>
      <w:r w:rsidRPr="00DA6CE9">
        <w:rPr>
          <w:rFonts w:ascii="Times New Roman" w:eastAsia="Times New Roman" w:hAnsi="Times New Roman" w:cs="Times New Roman"/>
          <w:sz w:val="24"/>
          <w:szCs w:val="24"/>
          <w:lang w:eastAsia="x-none"/>
        </w:rPr>
        <w:t>.</w:t>
      </w:r>
    </w:p>
    <w:p w14:paraId="4917FF6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121.</w:t>
      </w:r>
      <w:r w:rsidRPr="00DA6CE9">
        <w:rPr>
          <w:rFonts w:ascii="Times New Roman" w:eastAsia="Times New Roman" w:hAnsi="Times New Roman" w:cs="Times New Roman"/>
          <w:sz w:val="24"/>
          <w:szCs w:val="24"/>
          <w:lang w:val="x-none" w:eastAsia="x-none"/>
        </w:rPr>
        <w:t xml:space="preserve"> Раскрыть суть организационной психологии (концептуальные подходы, особенности, виды и т.д.)</w:t>
      </w:r>
      <w:r w:rsidRPr="00DA6CE9">
        <w:rPr>
          <w:rFonts w:ascii="Times New Roman" w:eastAsia="Times New Roman" w:hAnsi="Times New Roman" w:cs="Times New Roman"/>
          <w:sz w:val="24"/>
          <w:szCs w:val="24"/>
          <w:lang w:eastAsia="x-none"/>
        </w:rPr>
        <w:t>.</w:t>
      </w:r>
    </w:p>
    <w:p w14:paraId="38ADC53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122.</w:t>
      </w:r>
      <w:r w:rsidRPr="00DA6CE9">
        <w:rPr>
          <w:rFonts w:ascii="Times New Roman" w:eastAsia="Times New Roman" w:hAnsi="Times New Roman" w:cs="Times New Roman"/>
          <w:sz w:val="24"/>
          <w:szCs w:val="24"/>
          <w:lang w:val="x-none" w:eastAsia="x-none"/>
        </w:rPr>
        <w:t xml:space="preserve"> Перечислить основные принципы, типы, стратегии и тактические приемы ведения переговоров</w:t>
      </w:r>
      <w:r w:rsidRPr="00DA6CE9">
        <w:rPr>
          <w:rFonts w:ascii="Times New Roman" w:eastAsia="Times New Roman" w:hAnsi="Times New Roman" w:cs="Times New Roman"/>
          <w:sz w:val="24"/>
          <w:szCs w:val="24"/>
          <w:lang w:eastAsia="x-none"/>
        </w:rPr>
        <w:t>.</w:t>
      </w:r>
    </w:p>
    <w:p w14:paraId="7D73D50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123.</w:t>
      </w:r>
      <w:r w:rsidRPr="00DA6CE9">
        <w:rPr>
          <w:rFonts w:ascii="Times New Roman" w:eastAsia="Times New Roman" w:hAnsi="Times New Roman" w:cs="Times New Roman"/>
          <w:sz w:val="24"/>
          <w:szCs w:val="24"/>
          <w:lang w:val="x-none" w:eastAsia="x-none"/>
        </w:rPr>
        <w:t xml:space="preserve"> Дать краткую характеристику основным теориям оказания психологический помощи персоналу организаций (управление, организация, отбор и т.д.)</w:t>
      </w:r>
      <w:r w:rsidRPr="00DA6CE9">
        <w:rPr>
          <w:rFonts w:ascii="Times New Roman" w:eastAsia="Times New Roman" w:hAnsi="Times New Roman" w:cs="Times New Roman"/>
          <w:sz w:val="24"/>
          <w:szCs w:val="24"/>
          <w:lang w:eastAsia="x-none"/>
        </w:rPr>
        <w:t>.</w:t>
      </w:r>
    </w:p>
    <w:p w14:paraId="5FC045A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lastRenderedPageBreak/>
        <w:t>124.</w:t>
      </w:r>
      <w:r w:rsidRPr="00DA6CE9">
        <w:rPr>
          <w:rFonts w:ascii="Times New Roman" w:eastAsia="Times New Roman" w:hAnsi="Times New Roman" w:cs="Times New Roman"/>
          <w:sz w:val="24"/>
          <w:szCs w:val="24"/>
          <w:lang w:val="x-none" w:eastAsia="x-none"/>
        </w:rPr>
        <w:t xml:space="preserve"> Перечислить основные требования к документообороту в области управления персоналом, межведомственного взаимодействия, оказания услуг в социальной сфере</w:t>
      </w:r>
      <w:r w:rsidRPr="00DA6CE9">
        <w:rPr>
          <w:rFonts w:ascii="Times New Roman" w:eastAsia="Times New Roman" w:hAnsi="Times New Roman" w:cs="Times New Roman"/>
          <w:sz w:val="24"/>
          <w:szCs w:val="24"/>
          <w:lang w:eastAsia="x-none"/>
        </w:rPr>
        <w:t>.</w:t>
      </w:r>
    </w:p>
    <w:p w14:paraId="6E3D2F3F"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125.</w:t>
      </w:r>
      <w:r w:rsidRPr="00DA6CE9">
        <w:rPr>
          <w:rFonts w:ascii="Times New Roman" w:eastAsia="Times New Roman" w:hAnsi="Times New Roman" w:cs="Times New Roman"/>
          <w:sz w:val="24"/>
          <w:szCs w:val="24"/>
          <w:lang w:val="x-none" w:eastAsia="x-none"/>
        </w:rPr>
        <w:t xml:space="preserve"> Указать современные стандартные требования к документированию, периодичности, качеству и условиям оказания услуг в психологии</w:t>
      </w:r>
      <w:r w:rsidRPr="00DA6CE9">
        <w:rPr>
          <w:rFonts w:ascii="Times New Roman" w:eastAsia="Times New Roman" w:hAnsi="Times New Roman" w:cs="Times New Roman"/>
          <w:sz w:val="24"/>
          <w:szCs w:val="24"/>
          <w:lang w:eastAsia="x-none"/>
        </w:rPr>
        <w:t>.</w:t>
      </w:r>
    </w:p>
    <w:p w14:paraId="3C4A6F56"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126.</w:t>
      </w:r>
      <w:r w:rsidRPr="00DA6CE9">
        <w:rPr>
          <w:rFonts w:ascii="Times New Roman" w:eastAsia="Times New Roman" w:hAnsi="Times New Roman" w:cs="Times New Roman"/>
          <w:sz w:val="24"/>
          <w:szCs w:val="24"/>
          <w:lang w:val="x-none" w:eastAsia="x-none"/>
        </w:rPr>
        <w:t xml:space="preserve"> Перечислить основные требования к конфиденциальности информации, хранению и оперированию персональными личными данными</w:t>
      </w:r>
      <w:r w:rsidRPr="00DA6CE9">
        <w:rPr>
          <w:rFonts w:ascii="Times New Roman" w:eastAsia="Times New Roman" w:hAnsi="Times New Roman" w:cs="Times New Roman"/>
          <w:sz w:val="24"/>
          <w:szCs w:val="24"/>
          <w:lang w:eastAsia="x-none"/>
        </w:rPr>
        <w:t>.</w:t>
      </w:r>
    </w:p>
    <w:p w14:paraId="0E9DFC0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127.</w:t>
      </w:r>
      <w:r w:rsidRPr="00DA6CE9">
        <w:rPr>
          <w:rFonts w:ascii="Times New Roman" w:eastAsia="Times New Roman" w:hAnsi="Times New Roman" w:cs="Times New Roman"/>
          <w:sz w:val="24"/>
          <w:szCs w:val="24"/>
          <w:lang w:val="x-none" w:eastAsia="x-none"/>
        </w:rPr>
        <w:t xml:space="preserve"> Раскрыть правила проведения анализа заявок и обращений органов и организаций социальной сферы на получение психологических услуг</w:t>
      </w:r>
      <w:r w:rsidRPr="00DA6CE9">
        <w:rPr>
          <w:rFonts w:ascii="Times New Roman" w:eastAsia="Times New Roman" w:hAnsi="Times New Roman" w:cs="Times New Roman"/>
          <w:sz w:val="24"/>
          <w:szCs w:val="24"/>
          <w:lang w:eastAsia="x-none"/>
        </w:rPr>
        <w:t>.</w:t>
      </w:r>
    </w:p>
    <w:p w14:paraId="5DD969F5"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128.</w:t>
      </w:r>
      <w:r w:rsidRPr="00DA6CE9">
        <w:rPr>
          <w:rFonts w:ascii="Times New Roman" w:eastAsia="Times New Roman" w:hAnsi="Times New Roman" w:cs="Times New Roman"/>
          <w:sz w:val="24"/>
          <w:szCs w:val="24"/>
          <w:lang w:val="x-none" w:eastAsia="x-none"/>
        </w:rPr>
        <w:t xml:space="preserve"> Перечислить принципы проведения психологического анализа и оценки результативности деятельности клиентов в соответствии со стандартами и регламентами в социальной сфере</w:t>
      </w:r>
      <w:r w:rsidRPr="00DA6CE9">
        <w:rPr>
          <w:rFonts w:ascii="Times New Roman" w:eastAsia="Times New Roman" w:hAnsi="Times New Roman" w:cs="Times New Roman"/>
          <w:sz w:val="24"/>
          <w:szCs w:val="24"/>
          <w:lang w:eastAsia="x-none"/>
        </w:rPr>
        <w:t>.</w:t>
      </w:r>
    </w:p>
    <w:p w14:paraId="78C2D3A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129.</w:t>
      </w:r>
      <w:r w:rsidRPr="00DA6CE9">
        <w:rPr>
          <w:rFonts w:ascii="Times New Roman" w:eastAsia="Times New Roman" w:hAnsi="Times New Roman" w:cs="Times New Roman"/>
          <w:sz w:val="24"/>
          <w:szCs w:val="24"/>
          <w:lang w:val="x-none" w:eastAsia="x-none"/>
        </w:rPr>
        <w:t xml:space="preserve"> Указать правила ведения переговоров с представителями органов и организаций социальной сферы по реализации их обращений и заявок</w:t>
      </w:r>
      <w:r w:rsidRPr="00DA6CE9">
        <w:rPr>
          <w:rFonts w:ascii="Times New Roman" w:eastAsia="Times New Roman" w:hAnsi="Times New Roman" w:cs="Times New Roman"/>
          <w:sz w:val="24"/>
          <w:szCs w:val="24"/>
          <w:lang w:eastAsia="x-none"/>
        </w:rPr>
        <w:t>.</w:t>
      </w:r>
    </w:p>
    <w:p w14:paraId="653EFDA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130.</w:t>
      </w:r>
      <w:r w:rsidRPr="00DA6CE9">
        <w:rPr>
          <w:rFonts w:ascii="Times New Roman" w:eastAsia="Times New Roman" w:hAnsi="Times New Roman" w:cs="Times New Roman"/>
          <w:sz w:val="24"/>
          <w:szCs w:val="24"/>
          <w:lang w:val="x-none" w:eastAsia="x-none"/>
        </w:rPr>
        <w:t xml:space="preserve"> Описать принципы и правила составления договоров и другой документации на оказание психологических услуг в социальной сфере</w:t>
      </w:r>
      <w:r w:rsidRPr="00DA6CE9">
        <w:rPr>
          <w:rFonts w:ascii="Times New Roman" w:eastAsia="Times New Roman" w:hAnsi="Times New Roman" w:cs="Times New Roman"/>
          <w:sz w:val="24"/>
          <w:szCs w:val="24"/>
          <w:lang w:eastAsia="x-none"/>
        </w:rPr>
        <w:t>.</w:t>
      </w:r>
    </w:p>
    <w:p w14:paraId="3C966BF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131.</w:t>
      </w:r>
      <w:r w:rsidRPr="00DA6CE9">
        <w:rPr>
          <w:rFonts w:ascii="Times New Roman" w:eastAsia="Times New Roman" w:hAnsi="Times New Roman" w:cs="Times New Roman"/>
          <w:sz w:val="24"/>
          <w:szCs w:val="24"/>
          <w:lang w:val="x-none" w:eastAsia="x-none"/>
        </w:rPr>
        <w:t xml:space="preserve"> Указать основные направления использования информационных сетей, правила осуществления поиска новой информации по профилю деятельности</w:t>
      </w:r>
      <w:r w:rsidRPr="00DA6CE9">
        <w:rPr>
          <w:rFonts w:ascii="Times New Roman" w:eastAsia="Times New Roman" w:hAnsi="Times New Roman" w:cs="Times New Roman"/>
          <w:sz w:val="24"/>
          <w:szCs w:val="24"/>
          <w:lang w:eastAsia="x-none"/>
        </w:rPr>
        <w:t>.</w:t>
      </w:r>
    </w:p>
    <w:p w14:paraId="71B8398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132.</w:t>
      </w:r>
      <w:r w:rsidRPr="00DA6CE9">
        <w:rPr>
          <w:rFonts w:ascii="Times New Roman" w:eastAsia="Times New Roman" w:hAnsi="Times New Roman" w:cs="Times New Roman"/>
          <w:sz w:val="24"/>
          <w:szCs w:val="24"/>
          <w:lang w:val="x-none" w:eastAsia="x-none"/>
        </w:rPr>
        <w:t xml:space="preserve"> Перечислить методы применения на практике методов обучения взрослых, индивидуальной и групповой работы для психологической помощи и повышения эффективности профессиональной деятельности клиентов</w:t>
      </w:r>
      <w:r w:rsidRPr="00DA6CE9">
        <w:rPr>
          <w:rFonts w:ascii="Times New Roman" w:eastAsia="Times New Roman" w:hAnsi="Times New Roman" w:cs="Times New Roman"/>
          <w:sz w:val="24"/>
          <w:szCs w:val="24"/>
          <w:lang w:eastAsia="x-none"/>
        </w:rPr>
        <w:t>.</w:t>
      </w:r>
    </w:p>
    <w:p w14:paraId="438380E7"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133.</w:t>
      </w:r>
      <w:r w:rsidRPr="00DA6CE9">
        <w:rPr>
          <w:rFonts w:ascii="Times New Roman" w:eastAsia="Times New Roman" w:hAnsi="Times New Roman" w:cs="Times New Roman"/>
          <w:sz w:val="24"/>
          <w:szCs w:val="24"/>
          <w:lang w:val="x-none" w:eastAsia="x-none"/>
        </w:rPr>
        <w:t xml:space="preserve"> Раскрыть критерии оценки эффективности оказания психологической помощи клиентам</w:t>
      </w:r>
      <w:r w:rsidRPr="00DA6CE9">
        <w:rPr>
          <w:rFonts w:ascii="Times New Roman" w:eastAsia="Times New Roman" w:hAnsi="Times New Roman" w:cs="Times New Roman"/>
          <w:sz w:val="24"/>
          <w:szCs w:val="24"/>
          <w:lang w:eastAsia="x-none"/>
        </w:rPr>
        <w:t>.</w:t>
      </w:r>
    </w:p>
    <w:p w14:paraId="26F4F2D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134.</w:t>
      </w:r>
      <w:r w:rsidRPr="00DA6CE9">
        <w:rPr>
          <w:rFonts w:ascii="Times New Roman" w:eastAsia="Times New Roman" w:hAnsi="Times New Roman" w:cs="Times New Roman"/>
          <w:sz w:val="24"/>
          <w:szCs w:val="24"/>
          <w:lang w:val="x-none" w:eastAsia="x-none"/>
        </w:rPr>
        <w:t xml:space="preserve"> Обосновать необходимость использования критического подхода к оценке обратной связи от получателей психологических услуг, психологического просвещения в социальной сфере</w:t>
      </w:r>
      <w:r w:rsidRPr="00DA6CE9">
        <w:rPr>
          <w:rFonts w:ascii="Times New Roman" w:eastAsia="Times New Roman" w:hAnsi="Times New Roman" w:cs="Times New Roman"/>
          <w:sz w:val="24"/>
          <w:szCs w:val="24"/>
          <w:lang w:eastAsia="x-none"/>
        </w:rPr>
        <w:t>.</w:t>
      </w:r>
    </w:p>
    <w:p w14:paraId="1E13E7B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135.</w:t>
      </w:r>
      <w:r w:rsidRPr="00DA6CE9">
        <w:rPr>
          <w:rFonts w:ascii="Times New Roman" w:eastAsia="Times New Roman" w:hAnsi="Times New Roman" w:cs="Times New Roman"/>
          <w:sz w:val="24"/>
          <w:szCs w:val="24"/>
          <w:lang w:val="x-none" w:eastAsia="x-none"/>
        </w:rPr>
        <w:t xml:space="preserve"> Перечислить основные требования к ведению документации и служебной переписки в соответствии с требованиями к документам в социальной сфере</w:t>
      </w:r>
      <w:r w:rsidRPr="00DA6CE9">
        <w:rPr>
          <w:rFonts w:ascii="Times New Roman" w:eastAsia="Times New Roman" w:hAnsi="Times New Roman" w:cs="Times New Roman"/>
          <w:sz w:val="24"/>
          <w:szCs w:val="24"/>
          <w:lang w:eastAsia="x-none"/>
        </w:rPr>
        <w:t>.</w:t>
      </w:r>
    </w:p>
    <w:p w14:paraId="7CAC016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136.</w:t>
      </w:r>
      <w:r w:rsidRPr="00DA6CE9">
        <w:rPr>
          <w:rFonts w:ascii="Times New Roman" w:eastAsia="Times New Roman" w:hAnsi="Times New Roman" w:cs="Times New Roman"/>
          <w:sz w:val="24"/>
          <w:szCs w:val="24"/>
          <w:lang w:val="x-none" w:eastAsia="x-none"/>
        </w:rPr>
        <w:t xml:space="preserve"> Обосновать необходимость использования новых форм и методов оказания психологической помощи клиентам, описать принципы и правила их разработки</w:t>
      </w:r>
      <w:r w:rsidRPr="00DA6CE9">
        <w:rPr>
          <w:rFonts w:ascii="Times New Roman" w:eastAsia="Times New Roman" w:hAnsi="Times New Roman" w:cs="Times New Roman"/>
          <w:sz w:val="24"/>
          <w:szCs w:val="24"/>
          <w:lang w:eastAsia="x-none"/>
        </w:rPr>
        <w:t>.</w:t>
      </w:r>
    </w:p>
    <w:p w14:paraId="6DBEF50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137.</w:t>
      </w:r>
      <w:r w:rsidRPr="00DA6CE9">
        <w:rPr>
          <w:rFonts w:ascii="Times New Roman" w:eastAsia="Times New Roman" w:hAnsi="Times New Roman" w:cs="Times New Roman"/>
          <w:sz w:val="24"/>
          <w:szCs w:val="24"/>
          <w:lang w:val="x-none" w:eastAsia="x-none"/>
        </w:rPr>
        <w:t xml:space="preserve"> Раскрыть методику разработки планов, согласования форм и условий оказания психологической помощи клиентам</w:t>
      </w:r>
      <w:r w:rsidRPr="00DA6CE9">
        <w:rPr>
          <w:rFonts w:ascii="Times New Roman" w:eastAsia="Times New Roman" w:hAnsi="Times New Roman" w:cs="Times New Roman"/>
          <w:sz w:val="24"/>
          <w:szCs w:val="24"/>
          <w:lang w:eastAsia="x-none"/>
        </w:rPr>
        <w:t>.</w:t>
      </w:r>
    </w:p>
    <w:p w14:paraId="51CA1BE0"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138.</w:t>
      </w:r>
      <w:r w:rsidRPr="00DA6CE9">
        <w:rPr>
          <w:rFonts w:ascii="Times New Roman" w:eastAsia="Times New Roman" w:hAnsi="Times New Roman" w:cs="Times New Roman"/>
          <w:sz w:val="24"/>
          <w:szCs w:val="24"/>
          <w:lang w:val="x-none" w:eastAsia="x-none"/>
        </w:rPr>
        <w:t xml:space="preserve"> Перечислить правила оказания индивидуальной психологической помощи клиентам</w:t>
      </w:r>
      <w:r w:rsidRPr="00DA6CE9">
        <w:rPr>
          <w:rFonts w:ascii="Times New Roman" w:eastAsia="Times New Roman" w:hAnsi="Times New Roman" w:cs="Times New Roman"/>
          <w:sz w:val="24"/>
          <w:szCs w:val="24"/>
          <w:lang w:eastAsia="x-none"/>
        </w:rPr>
        <w:t>.</w:t>
      </w:r>
    </w:p>
    <w:p w14:paraId="519C4B99"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139.</w:t>
      </w:r>
      <w:r w:rsidRPr="00DA6CE9">
        <w:rPr>
          <w:rFonts w:ascii="Times New Roman" w:eastAsia="Times New Roman" w:hAnsi="Times New Roman" w:cs="Times New Roman"/>
          <w:sz w:val="24"/>
          <w:szCs w:val="24"/>
          <w:lang w:val="x-none" w:eastAsia="x-none"/>
        </w:rPr>
        <w:t xml:space="preserve"> Перечислить правила проведения тренингов для клиентов в целях повышения эффективности их работы (тренинги командообразования, групповой сплоченности и т.п.)</w:t>
      </w:r>
      <w:r w:rsidRPr="00DA6CE9">
        <w:rPr>
          <w:rFonts w:ascii="Times New Roman" w:eastAsia="Times New Roman" w:hAnsi="Times New Roman" w:cs="Times New Roman"/>
          <w:sz w:val="24"/>
          <w:szCs w:val="24"/>
          <w:lang w:eastAsia="x-none"/>
        </w:rPr>
        <w:t>.</w:t>
      </w:r>
    </w:p>
    <w:p w14:paraId="740D03A5"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140.</w:t>
      </w:r>
      <w:r w:rsidRPr="00DA6CE9">
        <w:rPr>
          <w:rFonts w:ascii="Times New Roman" w:eastAsia="Times New Roman" w:hAnsi="Times New Roman" w:cs="Times New Roman"/>
          <w:sz w:val="24"/>
          <w:szCs w:val="24"/>
          <w:lang w:val="x-none" w:eastAsia="x-none"/>
        </w:rPr>
        <w:t xml:space="preserve"> Перечислить правила проведения психологических тренингов, направленных на расширение и укрепление внутренних ресурсов клиентов</w:t>
      </w:r>
      <w:r w:rsidRPr="00DA6CE9">
        <w:rPr>
          <w:rFonts w:ascii="Times New Roman" w:eastAsia="Times New Roman" w:hAnsi="Times New Roman" w:cs="Times New Roman"/>
          <w:sz w:val="24"/>
          <w:szCs w:val="24"/>
          <w:lang w:eastAsia="x-none"/>
        </w:rPr>
        <w:t>.</w:t>
      </w:r>
    </w:p>
    <w:p w14:paraId="3251D3B1"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141.</w:t>
      </w:r>
      <w:r w:rsidRPr="00DA6CE9">
        <w:rPr>
          <w:rFonts w:ascii="Times New Roman" w:eastAsia="Times New Roman" w:hAnsi="Times New Roman" w:cs="Times New Roman"/>
          <w:sz w:val="24"/>
          <w:szCs w:val="24"/>
          <w:lang w:val="x-none" w:eastAsia="x-none"/>
        </w:rPr>
        <w:t xml:space="preserve"> Раскрыть методы и принципы консультирования клиентов по вопросам психологических аспектов выбора и сопровождения карьеры, набора, отбора и расстановки кадров, аттестации, работы с кадровым резервом</w:t>
      </w:r>
      <w:r w:rsidRPr="00DA6CE9">
        <w:rPr>
          <w:rFonts w:ascii="Times New Roman" w:eastAsia="Times New Roman" w:hAnsi="Times New Roman" w:cs="Times New Roman"/>
          <w:sz w:val="24"/>
          <w:szCs w:val="24"/>
          <w:lang w:eastAsia="x-none"/>
        </w:rPr>
        <w:t>.</w:t>
      </w:r>
    </w:p>
    <w:p w14:paraId="083305CB"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142.</w:t>
      </w:r>
      <w:r w:rsidRPr="00DA6CE9">
        <w:rPr>
          <w:rFonts w:ascii="Times New Roman" w:eastAsia="Times New Roman" w:hAnsi="Times New Roman" w:cs="Times New Roman"/>
          <w:sz w:val="24"/>
          <w:szCs w:val="24"/>
          <w:lang w:val="x-none" w:eastAsia="x-none"/>
        </w:rPr>
        <w:t xml:space="preserve"> Указать способы повышения квалификации клиентов по вопросам психологии социальной работы</w:t>
      </w:r>
      <w:r w:rsidRPr="00DA6CE9">
        <w:rPr>
          <w:rFonts w:ascii="Times New Roman" w:eastAsia="Times New Roman" w:hAnsi="Times New Roman" w:cs="Times New Roman"/>
          <w:sz w:val="24"/>
          <w:szCs w:val="24"/>
          <w:lang w:eastAsia="x-none"/>
        </w:rPr>
        <w:t>.</w:t>
      </w:r>
    </w:p>
    <w:p w14:paraId="28720414"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143.</w:t>
      </w:r>
      <w:r w:rsidRPr="00DA6CE9">
        <w:rPr>
          <w:rFonts w:ascii="Times New Roman" w:eastAsia="Times New Roman" w:hAnsi="Times New Roman" w:cs="Times New Roman"/>
          <w:sz w:val="24"/>
          <w:szCs w:val="24"/>
          <w:lang w:val="x-none" w:eastAsia="x-none"/>
        </w:rPr>
        <w:t xml:space="preserve"> Описать принципы и порядок проведения занятий с клиентами по вопросам управления, эффективной организации труда, повышения квалификации</w:t>
      </w:r>
      <w:r w:rsidRPr="00DA6CE9">
        <w:rPr>
          <w:rFonts w:ascii="Times New Roman" w:eastAsia="Times New Roman" w:hAnsi="Times New Roman" w:cs="Times New Roman"/>
          <w:sz w:val="24"/>
          <w:szCs w:val="24"/>
          <w:lang w:eastAsia="x-none"/>
        </w:rPr>
        <w:t>.</w:t>
      </w:r>
    </w:p>
    <w:p w14:paraId="39134A1C"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r w:rsidRPr="00DA6CE9">
        <w:rPr>
          <w:rFonts w:ascii="Times New Roman" w:eastAsia="Times New Roman" w:hAnsi="Times New Roman" w:cs="Times New Roman"/>
          <w:sz w:val="24"/>
          <w:szCs w:val="24"/>
          <w:lang w:eastAsia="x-none"/>
        </w:rPr>
        <w:t>144.</w:t>
      </w:r>
      <w:r w:rsidRPr="00DA6CE9">
        <w:rPr>
          <w:rFonts w:ascii="Times New Roman" w:eastAsia="Times New Roman" w:hAnsi="Times New Roman" w:cs="Times New Roman"/>
          <w:sz w:val="24"/>
          <w:szCs w:val="24"/>
          <w:lang w:val="x-none" w:eastAsia="x-none"/>
        </w:rPr>
        <w:t xml:space="preserve"> Указать принципы создания информационного ресурса по психологии социальной сферы и порядок использования его содержания в деятельности по оказанию психологической помощи клиентам</w:t>
      </w:r>
      <w:r w:rsidRPr="00DA6CE9">
        <w:rPr>
          <w:rFonts w:ascii="Times New Roman" w:eastAsia="Times New Roman" w:hAnsi="Times New Roman" w:cs="Times New Roman"/>
          <w:sz w:val="24"/>
          <w:szCs w:val="24"/>
          <w:lang w:eastAsia="x-none"/>
        </w:rPr>
        <w:t>.</w:t>
      </w:r>
    </w:p>
    <w:p w14:paraId="340EDBA8"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p>
    <w:p w14:paraId="390D7A73" w14:textId="77777777" w:rsidR="00DA6CE9" w:rsidRPr="00DA6CE9" w:rsidRDefault="00DA6CE9" w:rsidP="00DA6CE9">
      <w:pPr>
        <w:spacing w:after="0" w:line="240" w:lineRule="auto"/>
        <w:ind w:right="227"/>
        <w:rPr>
          <w:rFonts w:ascii="Times New Roman" w:eastAsia="Times New Roman" w:hAnsi="Times New Roman" w:cs="Times New Roman"/>
          <w:sz w:val="24"/>
          <w:szCs w:val="24"/>
          <w:lang w:eastAsia="x-none"/>
        </w:rPr>
      </w:pPr>
    </w:p>
    <w:p w14:paraId="551F4D04" w14:textId="77777777" w:rsidR="00DA6CE9" w:rsidRPr="00DA6CE9" w:rsidRDefault="00DA6CE9" w:rsidP="00DA6CE9">
      <w:pPr>
        <w:spacing w:after="0" w:line="240" w:lineRule="auto"/>
        <w:contextualSpacing/>
        <w:jc w:val="both"/>
        <w:rPr>
          <w:rFonts w:ascii="Times New Roman" w:eastAsia="Times New Roman" w:hAnsi="Times New Roman" w:cs="Times New Roman"/>
          <w:b/>
          <w:sz w:val="24"/>
          <w:szCs w:val="24"/>
        </w:rPr>
      </w:pPr>
    </w:p>
    <w:p w14:paraId="2CDA77FC" w14:textId="77777777" w:rsidR="00DA6CE9" w:rsidRPr="00DA6CE9" w:rsidRDefault="00DA6CE9" w:rsidP="00DA6CE9">
      <w:pPr>
        <w:keepNext/>
        <w:spacing w:after="0" w:line="240" w:lineRule="auto"/>
        <w:ind w:firstLine="709"/>
        <w:jc w:val="both"/>
        <w:outlineLvl w:val="1"/>
        <w:rPr>
          <w:rFonts w:ascii="Times New Roman" w:eastAsia="Times New Roman" w:hAnsi="Times New Roman" w:cs="Times New Roman"/>
          <w:b/>
          <w:bCs/>
          <w:i/>
          <w:iCs/>
          <w:sz w:val="24"/>
          <w:szCs w:val="24"/>
          <w:lang w:eastAsia="ru-RU"/>
        </w:rPr>
      </w:pPr>
      <w:bookmarkStart w:id="2" w:name="_Toc461104761"/>
      <w:r w:rsidRPr="00DA6CE9">
        <w:rPr>
          <w:rFonts w:ascii="Times New Roman" w:eastAsia="Times New Roman" w:hAnsi="Times New Roman" w:cs="Times New Roman"/>
          <w:b/>
          <w:bCs/>
          <w:i/>
          <w:iCs/>
          <w:sz w:val="24"/>
          <w:szCs w:val="24"/>
          <w:lang w:eastAsia="ru-RU"/>
        </w:rPr>
        <w:t xml:space="preserve">7.3. </w:t>
      </w:r>
      <w:bookmarkEnd w:id="2"/>
      <w:r w:rsidRPr="00DA6CE9">
        <w:rPr>
          <w:rFonts w:ascii="Times New Roman" w:eastAsia="Times New Roman" w:hAnsi="Times New Roman" w:cs="Times New Roman"/>
          <w:b/>
          <w:bCs/>
          <w:i/>
          <w:iCs/>
          <w:sz w:val="24"/>
          <w:szCs w:val="24"/>
          <w:lang w:eastAsia="ru-RU"/>
        </w:rPr>
        <w:t xml:space="preserve">Результаты обучения по дисциплине, которые соотнесены с установленными в программе бакалавриата индикаторами достижения компетенций, с этапами их </w:t>
      </w:r>
      <w:r w:rsidRPr="00DA6CE9">
        <w:rPr>
          <w:rFonts w:ascii="Times New Roman" w:eastAsia="Times New Roman" w:hAnsi="Times New Roman" w:cs="Times New Roman"/>
          <w:b/>
          <w:bCs/>
          <w:i/>
          <w:iCs/>
          <w:sz w:val="24"/>
          <w:szCs w:val="24"/>
          <w:lang w:eastAsia="ru-RU"/>
        </w:rPr>
        <w:lastRenderedPageBreak/>
        <w:t>(компетенций) формирования, методами/средствами контроля в процессе освоения образовательной программы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126"/>
        <w:gridCol w:w="6096"/>
      </w:tblGrid>
      <w:tr w:rsidR="00DA6CE9" w:rsidRPr="008F1797" w14:paraId="14D11128" w14:textId="77777777" w:rsidTr="008C51E2">
        <w:trPr>
          <w:tblHeader/>
        </w:trPr>
        <w:tc>
          <w:tcPr>
            <w:tcW w:w="1838" w:type="dxa"/>
            <w:shd w:val="clear" w:color="auto" w:fill="D9D9D9"/>
            <w:vAlign w:val="center"/>
          </w:tcPr>
          <w:p w14:paraId="30151942" w14:textId="77777777" w:rsidR="00DA6CE9" w:rsidRPr="008F1797" w:rsidRDefault="00DA6CE9" w:rsidP="008C51E2">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Категория (группа) компетенций/</w:t>
            </w:r>
          </w:p>
          <w:p w14:paraId="3476C481" w14:textId="77777777" w:rsidR="00DA6CE9" w:rsidRPr="008F1797" w:rsidRDefault="00DA6CE9" w:rsidP="008C51E2">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Код компетен</w:t>
            </w:r>
          </w:p>
          <w:p w14:paraId="4B5D664C" w14:textId="77777777" w:rsidR="00DA6CE9" w:rsidRPr="008F1797" w:rsidRDefault="00DA6CE9" w:rsidP="008C51E2">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ции</w:t>
            </w:r>
          </w:p>
        </w:tc>
        <w:tc>
          <w:tcPr>
            <w:tcW w:w="2126" w:type="dxa"/>
            <w:shd w:val="clear" w:color="auto" w:fill="D9D9D9"/>
            <w:vAlign w:val="center"/>
          </w:tcPr>
          <w:p w14:paraId="592A5EDB" w14:textId="77777777" w:rsidR="00DA6CE9" w:rsidRPr="008F1797" w:rsidRDefault="00DA6CE9" w:rsidP="008C51E2">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 xml:space="preserve">Формулировка </w:t>
            </w:r>
          </w:p>
          <w:p w14:paraId="4985CAF4" w14:textId="77777777" w:rsidR="00DA6CE9" w:rsidRPr="008F1797" w:rsidRDefault="00DA6CE9" w:rsidP="008C51E2">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компетенции</w:t>
            </w:r>
          </w:p>
        </w:tc>
        <w:tc>
          <w:tcPr>
            <w:tcW w:w="6096" w:type="dxa"/>
            <w:shd w:val="clear" w:color="auto" w:fill="D9D9D9"/>
            <w:vAlign w:val="center"/>
          </w:tcPr>
          <w:p w14:paraId="2CC7D2DA" w14:textId="77777777" w:rsidR="00DA6CE9" w:rsidRPr="008F1797" w:rsidRDefault="00DA6CE9" w:rsidP="008C51E2">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b/>
                <w:sz w:val="24"/>
                <w:szCs w:val="24"/>
                <w:lang w:eastAsia="ru-RU"/>
              </w:rPr>
              <w:t xml:space="preserve">Индикаторы достижения компетенции </w:t>
            </w:r>
          </w:p>
          <w:p w14:paraId="08F0B15E" w14:textId="77777777" w:rsidR="00DA6CE9" w:rsidRPr="008F1797" w:rsidRDefault="00DA6CE9" w:rsidP="008C51E2">
            <w:pPr>
              <w:spacing w:after="0" w:line="240" w:lineRule="auto"/>
              <w:jc w:val="center"/>
              <w:rPr>
                <w:rFonts w:ascii="Times New Roman" w:eastAsia="Times New Roman" w:hAnsi="Times New Roman" w:cs="Times New Roman"/>
                <w:b/>
                <w:sz w:val="24"/>
                <w:szCs w:val="24"/>
                <w:lang w:eastAsia="ru-RU"/>
              </w:rPr>
            </w:pPr>
            <w:r w:rsidRPr="008F1797">
              <w:rPr>
                <w:rFonts w:ascii="Times New Roman" w:eastAsia="Times New Roman" w:hAnsi="Times New Roman" w:cs="Times New Roman"/>
                <w:sz w:val="24"/>
                <w:szCs w:val="24"/>
                <w:lang w:eastAsia="ru-RU"/>
              </w:rPr>
              <w:t xml:space="preserve">(для планирования результатов обучения по элементам образовательной программы и соответствующих оценочных средств; </w:t>
            </w:r>
            <w:r w:rsidRPr="008F1797">
              <w:rPr>
                <w:rFonts w:ascii="Times New Roman" w:eastAsia="Times New Roman" w:hAnsi="Times New Roman" w:cs="Times New Roman"/>
                <w:b/>
                <w:sz w:val="24"/>
                <w:szCs w:val="24"/>
                <w:lang w:eastAsia="ru-RU"/>
              </w:rPr>
              <w:t>сопряжены с содержательной спецификой дисциплины)</w:t>
            </w:r>
          </w:p>
        </w:tc>
      </w:tr>
      <w:tr w:rsidR="00DA6CE9" w:rsidRPr="008F1797" w14:paraId="1D9CF904" w14:textId="77777777" w:rsidTr="008C51E2">
        <w:tc>
          <w:tcPr>
            <w:tcW w:w="1838" w:type="dxa"/>
          </w:tcPr>
          <w:p w14:paraId="338BF33D" w14:textId="77777777" w:rsidR="00DA6CE9" w:rsidRPr="008F1797" w:rsidRDefault="00DA6CE9" w:rsidP="008C51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Системное и критическое мышление</w:t>
            </w:r>
          </w:p>
          <w:p w14:paraId="1AFF3E7C" w14:textId="77777777" w:rsidR="00DA6CE9" w:rsidRPr="008F1797" w:rsidRDefault="00DA6CE9" w:rsidP="008C51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iCs/>
                <w:sz w:val="24"/>
                <w:szCs w:val="24"/>
                <w:lang w:eastAsia="ru-RU"/>
              </w:rPr>
              <w:t xml:space="preserve"> УК-1</w:t>
            </w:r>
          </w:p>
        </w:tc>
        <w:tc>
          <w:tcPr>
            <w:tcW w:w="2126" w:type="dxa"/>
          </w:tcPr>
          <w:p w14:paraId="4D0CCDEC" w14:textId="77777777" w:rsidR="00DA6CE9" w:rsidRPr="008F1797" w:rsidRDefault="00DA6CE9" w:rsidP="008C51E2">
            <w:pPr>
              <w:spacing w:after="0" w:line="240" w:lineRule="auto"/>
              <w:rPr>
                <w:rFonts w:ascii="Times New Roman" w:eastAsia="Times New Roman" w:hAnsi="Times New Roman" w:cs="Times New Roman"/>
                <w:iCs/>
                <w:sz w:val="24"/>
                <w:szCs w:val="24"/>
                <w:lang w:eastAsia="ru-RU"/>
              </w:rPr>
            </w:pPr>
            <w:r w:rsidRPr="008F1797">
              <w:rPr>
                <w:rFonts w:ascii="Times New Roman" w:eastAsia="Times New Roman" w:hAnsi="Times New Roman" w:cs="Times New Roman"/>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r w:rsidRPr="008F1797">
              <w:rPr>
                <w:rFonts w:ascii="Times New Roman" w:eastAsia="Times New Roman" w:hAnsi="Times New Roman" w:cs="Times New Roman"/>
                <w:iCs/>
                <w:sz w:val="24"/>
                <w:szCs w:val="24"/>
                <w:lang w:eastAsia="ru-RU"/>
              </w:rPr>
              <w:t xml:space="preserve"> </w:t>
            </w:r>
          </w:p>
        </w:tc>
        <w:tc>
          <w:tcPr>
            <w:tcW w:w="6096" w:type="dxa"/>
          </w:tcPr>
          <w:p w14:paraId="7F44BD62" w14:textId="77777777" w:rsidR="00DA6CE9" w:rsidRPr="008F1797" w:rsidRDefault="00DA6CE9" w:rsidP="008C51E2">
            <w:pPr>
              <w:spacing w:after="0" w:line="240" w:lineRule="auto"/>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bCs/>
                <w:color w:val="000000"/>
                <w:sz w:val="24"/>
                <w:szCs w:val="24"/>
                <w:lang w:eastAsia="ru-RU"/>
              </w:rPr>
              <w:t xml:space="preserve">ИУК-1.1. </w:t>
            </w:r>
            <w:r w:rsidRPr="008F1797">
              <w:rPr>
                <w:rFonts w:ascii="Times New Roman" w:eastAsia="Times New Roman" w:hAnsi="Times New Roman" w:cs="Times New Roman"/>
                <w:bCs/>
                <w:color w:val="000000"/>
                <w:sz w:val="24"/>
                <w:szCs w:val="24"/>
                <w:lang w:eastAsia="ru-RU"/>
              </w:rPr>
              <w:t>Знает</w:t>
            </w:r>
            <w:r w:rsidRPr="008F1797">
              <w:rPr>
                <w:rFonts w:ascii="Times New Roman" w:eastAsia="Times New Roman" w:hAnsi="Times New Roman" w:cs="Times New Roman"/>
                <w:sz w:val="24"/>
                <w:szCs w:val="24"/>
                <w:lang w:eastAsia="ru-RU"/>
              </w:rPr>
              <w:t xml:space="preserve"> теоретические основы осуществления поиска, критического анализа и синтеза информации, применения системного подхода для решения поставленных задач</w:t>
            </w:r>
          </w:p>
          <w:p w14:paraId="0B2252F7" w14:textId="77777777" w:rsidR="00DA6CE9" w:rsidRPr="008F1797" w:rsidRDefault="00DA6CE9" w:rsidP="008C51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bCs/>
                <w:color w:val="000000"/>
                <w:sz w:val="24"/>
                <w:szCs w:val="24"/>
                <w:lang w:eastAsia="ru-RU"/>
              </w:rPr>
              <w:t xml:space="preserve">ИУК-1.2. </w:t>
            </w:r>
            <w:r w:rsidRPr="008F1797">
              <w:rPr>
                <w:rFonts w:ascii="Times New Roman" w:eastAsia="Times New Roman" w:hAnsi="Times New Roman" w:cs="Times New Roman"/>
                <w:sz w:val="24"/>
                <w:szCs w:val="24"/>
                <w:lang w:eastAsia="ru-RU"/>
              </w:rPr>
              <w:t>Умеет осуществлять поиск, критический анализ и синтез информации, применять системный подход для решения поставленных задач; анализировать проблемную ситуацию как систему, выявляя ее составляющие и связи между ними</w:t>
            </w:r>
          </w:p>
          <w:p w14:paraId="3ED572AC" w14:textId="77777777" w:rsidR="00DA6CE9" w:rsidRPr="008F1797" w:rsidRDefault="00DA6CE9" w:rsidP="008C51E2">
            <w:pPr>
              <w:spacing w:after="0" w:line="240" w:lineRule="auto"/>
              <w:jc w:val="both"/>
              <w:rPr>
                <w:rFonts w:ascii="Times New Roman" w:eastAsia="Times New Roman" w:hAnsi="Times New Roman" w:cs="Times New Roman"/>
                <w:iCs/>
                <w:sz w:val="24"/>
                <w:szCs w:val="24"/>
                <w:lang w:eastAsia="ru-RU"/>
              </w:rPr>
            </w:pPr>
            <w:r w:rsidRPr="008F1797">
              <w:rPr>
                <w:rFonts w:ascii="Times New Roman" w:eastAsia="Times New Roman" w:hAnsi="Times New Roman" w:cs="Times New Roman"/>
                <w:b/>
                <w:bCs/>
                <w:color w:val="000000"/>
                <w:sz w:val="24"/>
                <w:szCs w:val="24"/>
                <w:lang w:eastAsia="ru-RU"/>
              </w:rPr>
              <w:t xml:space="preserve">ИУК-1.3. </w:t>
            </w:r>
            <w:r w:rsidRPr="008F1797">
              <w:rPr>
                <w:rFonts w:ascii="Times New Roman" w:eastAsia="Times New Roman" w:hAnsi="Times New Roman" w:cs="Times New Roman"/>
                <w:bCs/>
                <w:color w:val="000000"/>
                <w:sz w:val="24"/>
                <w:szCs w:val="24"/>
                <w:lang w:eastAsia="ru-RU"/>
              </w:rPr>
              <w:t>Владеет</w:t>
            </w:r>
            <w:r w:rsidRPr="008F1797">
              <w:rPr>
                <w:rFonts w:ascii="Times New Roman" w:eastAsia="Times New Roman" w:hAnsi="Times New Roman" w:cs="Times New Roman"/>
                <w:b/>
                <w:bCs/>
                <w:color w:val="000000"/>
                <w:sz w:val="24"/>
                <w:szCs w:val="24"/>
                <w:lang w:eastAsia="ru-RU"/>
              </w:rPr>
              <w:t xml:space="preserve"> </w:t>
            </w:r>
            <w:r w:rsidRPr="008F1797">
              <w:rPr>
                <w:rFonts w:ascii="Times New Roman" w:eastAsia="Times New Roman" w:hAnsi="Times New Roman" w:cs="Times New Roman"/>
                <w:sz w:val="24"/>
                <w:szCs w:val="24"/>
                <w:lang w:eastAsia="ru-RU"/>
              </w:rPr>
              <w:t xml:space="preserve">навыками осуществления поиска, критического анализа и синтеза информации, применения системного подхода для решения поставленных задач; критической оценки надежности источников информации; владеет </w:t>
            </w:r>
            <w:r w:rsidRPr="008F1797">
              <w:rPr>
                <w:rFonts w:ascii="Times New Roman" w:eastAsia="Times New Roman" w:hAnsi="Times New Roman" w:cs="Times New Roman"/>
                <w:bCs/>
                <w:sz w:val="24"/>
                <w:szCs w:val="24"/>
                <w:lang w:eastAsia="ru-RU"/>
              </w:rPr>
              <w:t xml:space="preserve">опытом практических действий в области системного анализа </w:t>
            </w:r>
            <w:r w:rsidRPr="008F1797">
              <w:rPr>
                <w:rFonts w:ascii="Times New Roman" w:eastAsia="Times New Roman" w:hAnsi="Times New Roman" w:cs="Times New Roman"/>
                <w:sz w:val="24"/>
                <w:szCs w:val="24"/>
                <w:lang w:eastAsia="ru-RU"/>
              </w:rPr>
              <w:t>проблемных ситуаций различного генезиса</w:t>
            </w:r>
          </w:p>
        </w:tc>
      </w:tr>
      <w:tr w:rsidR="00DA6CE9" w:rsidRPr="008F1797" w14:paraId="775C99F9" w14:textId="77777777" w:rsidTr="008C51E2">
        <w:tc>
          <w:tcPr>
            <w:tcW w:w="1838" w:type="dxa"/>
            <w:tcBorders>
              <w:top w:val="single" w:sz="4" w:space="0" w:color="auto"/>
              <w:left w:val="single" w:sz="4" w:space="0" w:color="auto"/>
              <w:bottom w:val="single" w:sz="4" w:space="0" w:color="auto"/>
              <w:right w:val="single" w:sz="4" w:space="0" w:color="auto"/>
            </w:tcBorders>
          </w:tcPr>
          <w:p w14:paraId="2A09E1B3" w14:textId="77777777" w:rsidR="00DA6CE9" w:rsidRPr="008F1797" w:rsidRDefault="00DA6CE9" w:rsidP="008C51E2">
            <w:pPr>
              <w:spacing w:after="0" w:line="240" w:lineRule="auto"/>
              <w:rPr>
                <w:rFonts w:ascii="Times New Roman" w:eastAsia="Times New Roman" w:hAnsi="Times New Roman" w:cs="Times New Roman"/>
                <w:iCs/>
                <w:sz w:val="24"/>
                <w:szCs w:val="24"/>
                <w:lang w:eastAsia="ru-RU"/>
              </w:rPr>
            </w:pPr>
            <w:r w:rsidRPr="008F1797">
              <w:rPr>
                <w:rFonts w:ascii="Times New Roman" w:eastAsia="Times New Roman" w:hAnsi="Times New Roman" w:cs="Times New Roman"/>
                <w:sz w:val="24"/>
                <w:szCs w:val="24"/>
                <w:lang w:eastAsia="ru-RU"/>
              </w:rPr>
              <w:t>Самоорганизация и саморазвитие (в том числе здоровьесбережение)</w:t>
            </w:r>
            <w:r w:rsidRPr="008F1797">
              <w:rPr>
                <w:rFonts w:ascii="Times New Roman" w:eastAsia="Times New Roman" w:hAnsi="Times New Roman" w:cs="Times New Roman"/>
                <w:iCs/>
                <w:sz w:val="24"/>
                <w:szCs w:val="24"/>
                <w:lang w:eastAsia="ru-RU"/>
              </w:rPr>
              <w:t xml:space="preserve"> </w:t>
            </w:r>
          </w:p>
          <w:p w14:paraId="5824624C"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iCs/>
                <w:sz w:val="24"/>
                <w:szCs w:val="24"/>
                <w:lang w:eastAsia="ru-RU"/>
              </w:rPr>
              <w:t>УК-6</w:t>
            </w:r>
          </w:p>
        </w:tc>
        <w:tc>
          <w:tcPr>
            <w:tcW w:w="2126" w:type="dxa"/>
            <w:tcBorders>
              <w:top w:val="single" w:sz="4" w:space="0" w:color="auto"/>
              <w:left w:val="single" w:sz="4" w:space="0" w:color="auto"/>
              <w:bottom w:val="single" w:sz="4" w:space="0" w:color="auto"/>
              <w:right w:val="single" w:sz="4" w:space="0" w:color="auto"/>
            </w:tcBorders>
          </w:tcPr>
          <w:p w14:paraId="06DBE863" w14:textId="77777777" w:rsidR="00DA6CE9" w:rsidRPr="008F1797" w:rsidRDefault="00DA6CE9" w:rsidP="008C51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797">
              <w:rPr>
                <w:rFonts w:ascii="Times New Roman" w:eastAsia="Tahoma" w:hAnsi="Times New Roman" w:cs="Times New Roman"/>
                <w:sz w:val="24"/>
                <w:szCs w:val="24"/>
                <w:lang w:eastAsia="ru-RU" w:bidi="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6096" w:type="dxa"/>
            <w:tcBorders>
              <w:top w:val="single" w:sz="4" w:space="0" w:color="auto"/>
              <w:left w:val="single" w:sz="4" w:space="0" w:color="auto"/>
              <w:bottom w:val="single" w:sz="4" w:space="0" w:color="auto"/>
              <w:right w:val="single" w:sz="4" w:space="0" w:color="auto"/>
            </w:tcBorders>
          </w:tcPr>
          <w:p w14:paraId="3D6ECB39" w14:textId="77777777" w:rsidR="00DA6CE9" w:rsidRPr="008F1797" w:rsidRDefault="00DA6CE9" w:rsidP="008C51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bCs/>
                <w:color w:val="000000"/>
                <w:sz w:val="24"/>
                <w:szCs w:val="24"/>
                <w:lang w:eastAsia="ru-RU"/>
              </w:rPr>
              <w:t xml:space="preserve">ИУК-6.1. </w:t>
            </w:r>
            <w:r w:rsidRPr="008F1797">
              <w:rPr>
                <w:rFonts w:ascii="Times New Roman" w:eastAsia="Times New Roman" w:hAnsi="Times New Roman" w:cs="Times New Roman"/>
                <w:sz w:val="24"/>
                <w:szCs w:val="24"/>
                <w:lang w:eastAsia="ru-RU"/>
              </w:rPr>
              <w:t xml:space="preserve">Знает теоретические основы процессов саморазвития, самореализации, самоменеджмента, самоорганизации; знает </w:t>
            </w:r>
            <w:r w:rsidRPr="008F1797">
              <w:rPr>
                <w:rFonts w:ascii="Times New Roman" w:eastAsia="Tahoma" w:hAnsi="Times New Roman" w:cs="Times New Roman"/>
                <w:sz w:val="24"/>
                <w:szCs w:val="24"/>
                <w:lang w:eastAsia="ru-RU" w:bidi="ru-RU"/>
              </w:rPr>
              <w:t>принципы образования в течение всей жизни;</w:t>
            </w:r>
            <w:r w:rsidRPr="008F1797">
              <w:rPr>
                <w:rFonts w:ascii="Times New Roman" w:eastAsia="Times New Roman" w:hAnsi="Times New Roman" w:cs="Times New Roman"/>
                <w:sz w:val="24"/>
                <w:szCs w:val="24"/>
                <w:lang w:eastAsia="ru-RU"/>
              </w:rPr>
              <w:t xml:space="preserve"> возможные перспективы своей профессиональной карьеры; взаимосвязь своей профессии с другими смежными профессиями</w:t>
            </w:r>
          </w:p>
          <w:p w14:paraId="5E771875" w14:textId="77777777" w:rsidR="00DA6CE9" w:rsidRPr="008F1797" w:rsidRDefault="00DA6CE9" w:rsidP="008C51E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8F1797">
              <w:rPr>
                <w:rFonts w:ascii="Times New Roman" w:eastAsia="Times New Roman" w:hAnsi="Times New Roman" w:cs="Times New Roman"/>
                <w:b/>
                <w:bCs/>
                <w:color w:val="000000"/>
                <w:sz w:val="24"/>
                <w:szCs w:val="24"/>
                <w:lang w:eastAsia="ru-RU"/>
              </w:rPr>
              <w:t xml:space="preserve">ИУК-6.2. </w:t>
            </w:r>
            <w:r w:rsidRPr="008F1797">
              <w:rPr>
                <w:rFonts w:ascii="Times New Roman" w:eastAsia="Times New Roman" w:hAnsi="Times New Roman" w:cs="Times New Roman"/>
                <w:sz w:val="24"/>
                <w:szCs w:val="24"/>
                <w:lang w:eastAsia="ru-RU"/>
              </w:rPr>
              <w:t>Умеет управлять свои временем; оценивать временные и ресурсные дефициты на основе самоанализа, рефлексии, определять направления работы по восполнению дефицитов; умеет выстраивать и реализовывать траекторию саморазвития на основе принципов образования в течение всей жизни</w:t>
            </w:r>
          </w:p>
          <w:p w14:paraId="19F216AD" w14:textId="77777777" w:rsidR="00DA6CE9" w:rsidRPr="008F1797" w:rsidRDefault="00DA6CE9" w:rsidP="008C51E2">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8F1797">
              <w:rPr>
                <w:rFonts w:ascii="Times New Roman" w:eastAsia="Times New Roman" w:hAnsi="Times New Roman" w:cs="Times New Roman"/>
                <w:b/>
                <w:bCs/>
                <w:color w:val="000000"/>
                <w:sz w:val="24"/>
                <w:szCs w:val="24"/>
                <w:lang w:eastAsia="ru-RU"/>
              </w:rPr>
              <w:t xml:space="preserve">ИУК-6.3. </w:t>
            </w:r>
            <w:r w:rsidRPr="008F1797">
              <w:rPr>
                <w:rFonts w:ascii="Times New Roman" w:eastAsia="Times New Roman" w:hAnsi="Times New Roman" w:cs="Times New Roman"/>
                <w:sz w:val="24"/>
                <w:szCs w:val="24"/>
                <w:lang w:eastAsia="ru-RU"/>
              </w:rPr>
              <w:t xml:space="preserve">Владеет навыками тайм-менеджмента; способами приобретения новых знаний и навыков профессиональной деятельности; </w:t>
            </w:r>
            <w:r w:rsidRPr="008F1797">
              <w:rPr>
                <w:rFonts w:ascii="Times New Roman" w:eastAsia="Times New Roman" w:hAnsi="Times New Roman" w:cs="Times New Roman"/>
                <w:bCs/>
                <w:sz w:val="24"/>
                <w:szCs w:val="24"/>
                <w:lang w:eastAsia="ru-RU"/>
              </w:rPr>
              <w:t xml:space="preserve">владеет опытом практических действий в сфере </w:t>
            </w:r>
            <w:r w:rsidRPr="008F1797">
              <w:rPr>
                <w:rFonts w:ascii="Times New Roman" w:eastAsia="Times New Roman" w:hAnsi="Times New Roman" w:cs="Times New Roman"/>
                <w:sz w:val="24"/>
                <w:szCs w:val="24"/>
                <w:lang w:eastAsia="ru-RU"/>
              </w:rPr>
              <w:t>определения  приоритетов своего профессионального роста</w:t>
            </w:r>
          </w:p>
        </w:tc>
      </w:tr>
      <w:tr w:rsidR="00DA6CE9" w:rsidRPr="008F1797" w14:paraId="5B5D97A1" w14:textId="77777777" w:rsidTr="008C51E2">
        <w:tc>
          <w:tcPr>
            <w:tcW w:w="1838" w:type="dxa"/>
            <w:tcBorders>
              <w:top w:val="single" w:sz="4" w:space="0" w:color="auto"/>
              <w:left w:val="single" w:sz="4" w:space="0" w:color="auto"/>
              <w:bottom w:val="single" w:sz="4" w:space="0" w:color="auto"/>
              <w:right w:val="single" w:sz="4" w:space="0" w:color="auto"/>
            </w:tcBorders>
          </w:tcPr>
          <w:p w14:paraId="368BEF53"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Самоорганизация и саморазвитие </w:t>
            </w:r>
          </w:p>
          <w:p w14:paraId="31692562"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(в том числе здоровьесбереже</w:t>
            </w:r>
          </w:p>
          <w:p w14:paraId="29CBFF76"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ние) </w:t>
            </w:r>
          </w:p>
          <w:p w14:paraId="12142A10"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УК-7</w:t>
            </w:r>
          </w:p>
        </w:tc>
        <w:tc>
          <w:tcPr>
            <w:tcW w:w="2126" w:type="dxa"/>
            <w:tcBorders>
              <w:top w:val="single" w:sz="4" w:space="0" w:color="auto"/>
              <w:left w:val="single" w:sz="4" w:space="0" w:color="auto"/>
              <w:bottom w:val="single" w:sz="4" w:space="0" w:color="auto"/>
              <w:right w:val="single" w:sz="4" w:space="0" w:color="auto"/>
            </w:tcBorders>
          </w:tcPr>
          <w:p w14:paraId="2A9E5346"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6096" w:type="dxa"/>
            <w:tcBorders>
              <w:top w:val="single" w:sz="4" w:space="0" w:color="auto"/>
              <w:left w:val="single" w:sz="4" w:space="0" w:color="auto"/>
              <w:bottom w:val="single" w:sz="4" w:space="0" w:color="auto"/>
              <w:right w:val="single" w:sz="4" w:space="0" w:color="auto"/>
            </w:tcBorders>
          </w:tcPr>
          <w:p w14:paraId="16ED6565" w14:textId="77777777" w:rsidR="00DA6CE9" w:rsidRPr="008F1797" w:rsidRDefault="00DA6CE9" w:rsidP="008C51E2">
            <w:pPr>
              <w:spacing w:after="0" w:line="240" w:lineRule="auto"/>
              <w:rPr>
                <w:rFonts w:eastAsia="Times New Roman"/>
                <w:b/>
                <w:bCs/>
                <w:sz w:val="24"/>
                <w:szCs w:val="24"/>
                <w:lang w:eastAsia="ru-RU"/>
              </w:rPr>
            </w:pPr>
            <w:r w:rsidRPr="008F1797">
              <w:rPr>
                <w:rFonts w:ascii="Times New Roman" w:eastAsia="Times New Roman" w:hAnsi="Times New Roman" w:cs="Times New Roman"/>
                <w:sz w:val="24"/>
                <w:szCs w:val="24"/>
                <w:lang w:eastAsia="ru-RU"/>
              </w:rPr>
              <w:t xml:space="preserve">ИУК-7.1. Знает закономерности функционирования здорового организма; принципы распределения физических нагрузок; нормативы физической готовности по общей физической группе и с учетом индивидуальных условий физического развития человеческого организма; способы пропаганды здорового образа жизни; знает сущность, виды </w:t>
            </w:r>
            <w:r w:rsidRPr="008F1797">
              <w:rPr>
                <w:rFonts w:ascii="Times New Roman" w:eastAsia="Times New Roman" w:hAnsi="Times New Roman" w:cs="Times New Roman"/>
                <w:sz w:val="24"/>
                <w:szCs w:val="24"/>
              </w:rPr>
              <w:t>здоровьесберегающих технологий для поддержания здорового образа жизни с учетом физиологических особенностей организма</w:t>
            </w:r>
            <w:r w:rsidRPr="008F1797">
              <w:rPr>
                <w:rFonts w:ascii="Times New Roman" w:eastAsia="Times New Roman" w:hAnsi="Times New Roman" w:cs="Times New Roman"/>
                <w:sz w:val="24"/>
                <w:szCs w:val="24"/>
                <w:lang w:eastAsia="ru-RU"/>
              </w:rPr>
              <w:t xml:space="preserve"> </w:t>
            </w:r>
          </w:p>
          <w:p w14:paraId="2C5799AD" w14:textId="77777777" w:rsidR="00DA6CE9" w:rsidRPr="008F1797" w:rsidRDefault="00DA6CE9" w:rsidP="008C51E2">
            <w:pPr>
              <w:spacing w:after="0" w:line="240" w:lineRule="auto"/>
              <w:rPr>
                <w:rFonts w:eastAsia="Times New Roman"/>
                <w:b/>
                <w:bCs/>
                <w:sz w:val="24"/>
                <w:szCs w:val="24"/>
                <w:lang w:eastAsia="ru-RU"/>
              </w:rPr>
            </w:pPr>
            <w:r w:rsidRPr="008F1797">
              <w:rPr>
                <w:rFonts w:ascii="Times New Roman" w:eastAsia="Times New Roman" w:hAnsi="Times New Roman" w:cs="Times New Roman"/>
                <w:sz w:val="24"/>
                <w:szCs w:val="24"/>
                <w:lang w:eastAsia="ru-RU"/>
              </w:rPr>
              <w:t xml:space="preserve">ИУК-7.2. Умеет поддерживать должный уровень физической подготовленности; грамотно распределить нагрузки; выработать индивидуальную программу физической подготовки, учитывающую индивидуальные </w:t>
            </w:r>
            <w:r w:rsidRPr="008F1797">
              <w:rPr>
                <w:rFonts w:ascii="Times New Roman" w:eastAsia="Times New Roman" w:hAnsi="Times New Roman" w:cs="Times New Roman"/>
                <w:sz w:val="24"/>
                <w:szCs w:val="24"/>
                <w:lang w:eastAsia="ru-RU"/>
              </w:rPr>
              <w:lastRenderedPageBreak/>
              <w:t xml:space="preserve">особенности развития организма; </w:t>
            </w:r>
            <w:r w:rsidRPr="008F1797">
              <w:rPr>
                <w:rFonts w:ascii="Times New Roman" w:eastAsia="Times New Roman" w:hAnsi="Times New Roman" w:cs="Times New Roman"/>
                <w:sz w:val="24"/>
                <w:szCs w:val="24"/>
              </w:rPr>
              <w:t xml:space="preserve">умеет планировать свое рабочее и свободное время для оптимального сочетания физической и умственной нагрузки и обеспечения </w:t>
            </w:r>
            <w:r w:rsidRPr="008F1797">
              <w:rPr>
                <w:rFonts w:ascii="Times New Roman" w:eastAsia="Times New Roman" w:hAnsi="Times New Roman" w:cs="Times New Roman"/>
                <w:sz w:val="24"/>
                <w:szCs w:val="24"/>
                <w:lang w:eastAsia="ru-RU"/>
              </w:rPr>
              <w:t>работоспособности.</w:t>
            </w:r>
          </w:p>
          <w:p w14:paraId="37AF4E5A"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 xml:space="preserve">ИУК-7.3. Владеет методами поддержки должного уровня физической подготовленности; навыками обеспечения полноценной социальной и профессиональной деятельности; </w:t>
            </w:r>
            <w:r w:rsidRPr="008F1797">
              <w:rPr>
                <w:rFonts w:eastAsia="Times New Roman"/>
                <w:sz w:val="24"/>
                <w:szCs w:val="24"/>
                <w:lang w:eastAsia="ru-RU"/>
              </w:rPr>
              <w:t xml:space="preserve">владеет опытом практических действий </w:t>
            </w:r>
            <w:r w:rsidRPr="008F1797">
              <w:rPr>
                <w:rFonts w:ascii="Times New Roman" w:eastAsia="Times New Roman" w:hAnsi="Times New Roman" w:cs="Times New Roman"/>
                <w:sz w:val="24"/>
                <w:szCs w:val="24"/>
                <w:lang w:eastAsia="ru-RU"/>
              </w:rPr>
              <w:t>в сфере применения</w:t>
            </w:r>
            <w:r w:rsidRPr="008F1797">
              <w:rPr>
                <w:rFonts w:ascii="Times New Roman" w:eastAsia="Times New Roman" w:hAnsi="Times New Roman" w:cs="Times New Roman"/>
                <w:b/>
                <w:bCs/>
                <w:sz w:val="24"/>
                <w:szCs w:val="24"/>
                <w:lang w:eastAsia="ru-RU"/>
              </w:rPr>
              <w:t xml:space="preserve"> </w:t>
            </w:r>
            <w:r w:rsidRPr="008F1797">
              <w:rPr>
                <w:rFonts w:ascii="Times New Roman" w:eastAsia="Times New Roman" w:hAnsi="Times New Roman" w:cs="Times New Roman"/>
                <w:sz w:val="24"/>
                <w:szCs w:val="24"/>
              </w:rPr>
              <w:t xml:space="preserve">здоровьесберегающих технологий для поддержания здорового образа жизни с учетом физиологических особенностей организма, опытом действий в области </w:t>
            </w:r>
            <w:r w:rsidRPr="008F1797">
              <w:rPr>
                <w:rFonts w:ascii="Times New Roman" w:eastAsia="Times New Roman" w:hAnsi="Times New Roman" w:cs="Times New Roman"/>
                <w:sz w:val="24"/>
                <w:szCs w:val="24"/>
                <w:lang w:eastAsia="ru-RU"/>
              </w:rPr>
              <w:t>соблюдения и пропаганды норм здорового образа жизни в различных социальных ситуациях и в профессиональной деятельности</w:t>
            </w:r>
          </w:p>
        </w:tc>
      </w:tr>
      <w:tr w:rsidR="00DA6CE9" w:rsidRPr="00901DB2" w14:paraId="2B94764D" w14:textId="77777777" w:rsidTr="008C51E2">
        <w:tc>
          <w:tcPr>
            <w:tcW w:w="1838" w:type="dxa"/>
            <w:tcBorders>
              <w:top w:val="single" w:sz="4" w:space="0" w:color="auto"/>
              <w:left w:val="single" w:sz="4" w:space="0" w:color="auto"/>
              <w:bottom w:val="single" w:sz="4" w:space="0" w:color="auto"/>
              <w:right w:val="single" w:sz="4" w:space="0" w:color="auto"/>
            </w:tcBorders>
          </w:tcPr>
          <w:p w14:paraId="308ED986"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lastRenderedPageBreak/>
              <w:t>Психологическая профилактика</w:t>
            </w:r>
          </w:p>
          <w:p w14:paraId="733BC1F1"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ОПК-6</w:t>
            </w:r>
          </w:p>
        </w:tc>
        <w:tc>
          <w:tcPr>
            <w:tcW w:w="2126" w:type="dxa"/>
            <w:tcBorders>
              <w:top w:val="single" w:sz="4" w:space="0" w:color="auto"/>
              <w:left w:val="single" w:sz="4" w:space="0" w:color="auto"/>
              <w:bottom w:val="single" w:sz="4" w:space="0" w:color="auto"/>
              <w:right w:val="single" w:sz="4" w:space="0" w:color="auto"/>
            </w:tcBorders>
          </w:tcPr>
          <w:p w14:paraId="568C39B4"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6096" w:type="dxa"/>
            <w:tcBorders>
              <w:top w:val="single" w:sz="4" w:space="0" w:color="auto"/>
              <w:left w:val="single" w:sz="4" w:space="0" w:color="auto"/>
              <w:bottom w:val="single" w:sz="4" w:space="0" w:color="auto"/>
              <w:right w:val="single" w:sz="4" w:space="0" w:color="auto"/>
            </w:tcBorders>
          </w:tcPr>
          <w:p w14:paraId="5C8E91AB"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ИОПК-6.1. Знает теоретические и методические основы психологической профилактики</w:t>
            </w:r>
          </w:p>
          <w:p w14:paraId="647740CF"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ИОПК-6.2. Умеет оценивать и удовлетворять потребности и запросы целевой аудитории для стимулирования интереса к психологическим знаниям, практике и услугам</w:t>
            </w:r>
          </w:p>
          <w:p w14:paraId="4DFE306C"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ИОПК-6.3. Владеет опытом практических действий в сфере проведения психопрофилактических мероприятий; владеет методами и приемами контроля, оценки качества психопрофилактических мероприятий</w:t>
            </w:r>
          </w:p>
        </w:tc>
      </w:tr>
      <w:tr w:rsidR="00DA6CE9" w:rsidRPr="008F1797" w14:paraId="3ED7EF6D" w14:textId="77777777" w:rsidTr="008C51E2">
        <w:tc>
          <w:tcPr>
            <w:tcW w:w="1838" w:type="dxa"/>
            <w:tcBorders>
              <w:top w:val="single" w:sz="4" w:space="0" w:color="auto"/>
              <w:left w:val="single" w:sz="4" w:space="0" w:color="auto"/>
              <w:bottom w:val="single" w:sz="4" w:space="0" w:color="auto"/>
              <w:right w:val="single" w:sz="4" w:space="0" w:color="auto"/>
            </w:tcBorders>
          </w:tcPr>
          <w:p w14:paraId="798B445B"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Супервизия</w:t>
            </w:r>
            <w:r>
              <w:rPr>
                <w:rFonts w:ascii="Times New Roman" w:eastAsia="Times New Roman" w:hAnsi="Times New Roman" w:cs="Times New Roman"/>
                <w:sz w:val="24"/>
                <w:szCs w:val="24"/>
                <w:lang w:eastAsia="ru-RU"/>
              </w:rPr>
              <w:t xml:space="preserve"> ОПК-7</w:t>
            </w:r>
          </w:p>
        </w:tc>
        <w:tc>
          <w:tcPr>
            <w:tcW w:w="2126" w:type="dxa"/>
            <w:tcBorders>
              <w:top w:val="single" w:sz="4" w:space="0" w:color="auto"/>
              <w:left w:val="single" w:sz="4" w:space="0" w:color="auto"/>
              <w:bottom w:val="single" w:sz="4" w:space="0" w:color="auto"/>
              <w:right w:val="single" w:sz="4" w:space="0" w:color="auto"/>
            </w:tcBorders>
          </w:tcPr>
          <w:p w14:paraId="6ECA55D6"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Способен поддерживать уровень профессиональной компетенции, в том числе за счет понимания и готовности работать под супервизией</w:t>
            </w:r>
          </w:p>
        </w:tc>
        <w:tc>
          <w:tcPr>
            <w:tcW w:w="6096" w:type="dxa"/>
            <w:tcBorders>
              <w:top w:val="single" w:sz="4" w:space="0" w:color="auto"/>
              <w:left w:val="single" w:sz="4" w:space="0" w:color="auto"/>
              <w:bottom w:val="single" w:sz="4" w:space="0" w:color="auto"/>
              <w:right w:val="single" w:sz="4" w:space="0" w:color="auto"/>
            </w:tcBorders>
          </w:tcPr>
          <w:p w14:paraId="634BD978"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ИОПК-7.1. Знает теоретические и методические основы супервизии</w:t>
            </w:r>
          </w:p>
          <w:p w14:paraId="6FE2ABA1"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ИОПК-7.2. Умеет поддерживать уровень профессиональной компетенции, в том числе за счет понимания и готовности работать под супервизией</w:t>
            </w:r>
          </w:p>
          <w:p w14:paraId="65DF33ED" w14:textId="77777777" w:rsidR="00DA6CE9" w:rsidRPr="008F1797" w:rsidRDefault="00DA6CE9" w:rsidP="008C51E2">
            <w:pPr>
              <w:spacing w:after="0" w:line="240" w:lineRule="auto"/>
              <w:rPr>
                <w:rFonts w:ascii="Times New Roman" w:eastAsia="Times New Roman" w:hAnsi="Times New Roman" w:cs="Times New Roman"/>
                <w:sz w:val="24"/>
                <w:szCs w:val="24"/>
                <w:lang w:eastAsia="ru-RU"/>
              </w:rPr>
            </w:pPr>
            <w:r w:rsidRPr="008F1797">
              <w:rPr>
                <w:rFonts w:ascii="Times New Roman" w:eastAsia="Times New Roman" w:hAnsi="Times New Roman" w:cs="Times New Roman"/>
                <w:sz w:val="24"/>
                <w:szCs w:val="24"/>
                <w:lang w:eastAsia="ru-RU"/>
              </w:rPr>
              <w:t>ИОПК-7.3. Владеет опытом практических действий в сфере работы под супервизией; владеет навыками саморазвития уровня профессиональной компетенции; профилактики профессиональной деформации психолога</w:t>
            </w:r>
          </w:p>
        </w:tc>
      </w:tr>
    </w:tbl>
    <w:p w14:paraId="7D090AC0" w14:textId="77777777" w:rsidR="00DA6CE9" w:rsidRPr="008F1797" w:rsidRDefault="00DA6CE9" w:rsidP="00DA6CE9">
      <w:pPr>
        <w:spacing w:after="0" w:line="240" w:lineRule="auto"/>
        <w:jc w:val="center"/>
        <w:rPr>
          <w:rFonts w:ascii="Times New Roman" w:eastAsia="Times New Roman" w:hAnsi="Times New Roman" w:cs="Times New Roman"/>
          <w:b/>
          <w:sz w:val="24"/>
          <w:szCs w:val="24"/>
          <w:lang w:eastAsia="ru-RU"/>
        </w:rPr>
        <w:sectPr w:rsidR="00DA6CE9" w:rsidRPr="008F1797" w:rsidSect="00F10940">
          <w:pgSz w:w="11906" w:h="16838"/>
          <w:pgMar w:top="851" w:right="737" w:bottom="851" w:left="1191" w:header="709" w:footer="709" w:gutter="0"/>
          <w:cols w:space="708"/>
          <w:docGrid w:linePitch="360"/>
        </w:sectPr>
      </w:pPr>
    </w:p>
    <w:p w14:paraId="5EEE6601" w14:textId="77777777" w:rsidR="00DA6CE9" w:rsidRPr="008F1797" w:rsidRDefault="00DA6CE9" w:rsidP="00DA6CE9">
      <w:pPr>
        <w:spacing w:after="0" w:line="240" w:lineRule="auto"/>
        <w:jc w:val="center"/>
        <w:rPr>
          <w:rFonts w:ascii="Times New Roman" w:eastAsia="Times New Roman" w:hAnsi="Times New Roman" w:cs="Times New Roman"/>
          <w:sz w:val="24"/>
          <w:szCs w:val="24"/>
          <w:lang w:eastAsia="ru-RU"/>
        </w:rPr>
      </w:pPr>
      <w:r w:rsidRPr="008F1797">
        <w:rPr>
          <w:rFonts w:ascii="Times New Roman" w:eastAsia="Times New Roman" w:hAnsi="Times New Roman" w:cs="Times New Roman"/>
          <w:b/>
          <w:sz w:val="24"/>
          <w:szCs w:val="24"/>
          <w:lang w:eastAsia="ru-RU"/>
        </w:rPr>
        <w:lastRenderedPageBreak/>
        <w:t>Профессиональные компетенции</w:t>
      </w:r>
    </w:p>
    <w:tbl>
      <w:tblPr>
        <w:tblStyle w:val="a3"/>
        <w:tblpPr w:leftFromText="180" w:rightFromText="180" w:vertAnchor="text" w:tblpX="-147" w:tblpY="1"/>
        <w:tblOverlap w:val="never"/>
        <w:tblW w:w="5000" w:type="pct"/>
        <w:tblLook w:val="04A0" w:firstRow="1" w:lastRow="0" w:firstColumn="1" w:lastColumn="0" w:noHBand="0" w:noVBand="1"/>
      </w:tblPr>
      <w:tblGrid>
        <w:gridCol w:w="2017"/>
        <w:gridCol w:w="2795"/>
        <w:gridCol w:w="6218"/>
      </w:tblGrid>
      <w:tr w:rsidR="00DA6CE9" w:rsidRPr="008F1797" w14:paraId="6312A642" w14:textId="77777777" w:rsidTr="00DA6CE9">
        <w:tc>
          <w:tcPr>
            <w:tcW w:w="499" w:type="pct"/>
            <w:shd w:val="clear" w:color="auto" w:fill="D9D9D9"/>
            <w:vAlign w:val="center"/>
          </w:tcPr>
          <w:p w14:paraId="7ACC10BF" w14:textId="77777777" w:rsidR="00DA6CE9" w:rsidRPr="008F1797" w:rsidRDefault="00DA6CE9" w:rsidP="008C51E2">
            <w:pPr>
              <w:widowControl w:val="0"/>
              <w:autoSpaceDE w:val="0"/>
              <w:autoSpaceDN w:val="0"/>
              <w:adjustRightInd w:val="0"/>
              <w:ind w:right="-50"/>
              <w:jc w:val="center"/>
              <w:rPr>
                <w:rFonts w:ascii="Times New Roman" w:hAnsi="Times New Roman"/>
                <w:b/>
                <w:sz w:val="24"/>
                <w:szCs w:val="24"/>
              </w:rPr>
            </w:pPr>
            <w:r w:rsidRPr="008F1797">
              <w:rPr>
                <w:rFonts w:ascii="Times New Roman" w:hAnsi="Times New Roman"/>
                <w:b/>
                <w:sz w:val="24"/>
                <w:szCs w:val="24"/>
              </w:rPr>
              <w:t>Код, наименование профессиональ</w:t>
            </w:r>
          </w:p>
          <w:p w14:paraId="01AB6E2B" w14:textId="77777777" w:rsidR="00DA6CE9" w:rsidRPr="008F1797" w:rsidRDefault="00DA6CE9" w:rsidP="008C51E2">
            <w:pPr>
              <w:widowControl w:val="0"/>
              <w:autoSpaceDE w:val="0"/>
              <w:autoSpaceDN w:val="0"/>
              <w:adjustRightInd w:val="0"/>
              <w:ind w:right="-50"/>
              <w:jc w:val="center"/>
              <w:rPr>
                <w:rFonts w:ascii="Times New Roman" w:hAnsi="Times New Roman"/>
                <w:b/>
                <w:sz w:val="24"/>
                <w:szCs w:val="24"/>
              </w:rPr>
            </w:pPr>
            <w:r w:rsidRPr="008F1797">
              <w:rPr>
                <w:rFonts w:ascii="Times New Roman" w:hAnsi="Times New Roman"/>
                <w:b/>
                <w:sz w:val="24"/>
                <w:szCs w:val="24"/>
              </w:rPr>
              <w:t xml:space="preserve">ных компетенций  </w:t>
            </w:r>
          </w:p>
        </w:tc>
        <w:tc>
          <w:tcPr>
            <w:tcW w:w="629" w:type="pct"/>
            <w:shd w:val="clear" w:color="auto" w:fill="D9D9D9"/>
            <w:vAlign w:val="center"/>
          </w:tcPr>
          <w:p w14:paraId="28AE27FC" w14:textId="77777777" w:rsidR="00DA6CE9" w:rsidRPr="008F1797" w:rsidRDefault="00DA6CE9" w:rsidP="008C51E2">
            <w:pPr>
              <w:widowControl w:val="0"/>
              <w:autoSpaceDE w:val="0"/>
              <w:autoSpaceDN w:val="0"/>
              <w:adjustRightInd w:val="0"/>
              <w:jc w:val="center"/>
              <w:rPr>
                <w:rFonts w:ascii="Times New Roman" w:hAnsi="Times New Roman"/>
                <w:b/>
                <w:sz w:val="24"/>
                <w:szCs w:val="24"/>
              </w:rPr>
            </w:pPr>
            <w:r w:rsidRPr="008F1797">
              <w:rPr>
                <w:rFonts w:ascii="Times New Roman" w:hAnsi="Times New Roman"/>
                <w:b/>
                <w:sz w:val="24"/>
                <w:szCs w:val="24"/>
              </w:rPr>
              <w:t>Трудовые функции (код, наименование)/уровень (подуровень) квалификации</w:t>
            </w:r>
          </w:p>
        </w:tc>
        <w:tc>
          <w:tcPr>
            <w:tcW w:w="3873" w:type="pct"/>
            <w:shd w:val="clear" w:color="auto" w:fill="D9D9D9"/>
            <w:vAlign w:val="center"/>
          </w:tcPr>
          <w:p w14:paraId="3C40C983" w14:textId="77777777" w:rsidR="00DA6CE9" w:rsidRPr="008F1797" w:rsidRDefault="00DA6CE9" w:rsidP="008C51E2">
            <w:pPr>
              <w:widowControl w:val="0"/>
              <w:autoSpaceDE w:val="0"/>
              <w:autoSpaceDN w:val="0"/>
              <w:adjustRightInd w:val="0"/>
              <w:jc w:val="center"/>
              <w:rPr>
                <w:rFonts w:ascii="Times New Roman" w:hAnsi="Times New Roman"/>
                <w:b/>
                <w:sz w:val="24"/>
                <w:szCs w:val="24"/>
              </w:rPr>
            </w:pPr>
            <w:r w:rsidRPr="008F1797">
              <w:rPr>
                <w:rFonts w:ascii="Times New Roman" w:hAnsi="Times New Roman"/>
                <w:b/>
                <w:sz w:val="24"/>
                <w:szCs w:val="24"/>
              </w:rPr>
              <w:t xml:space="preserve">Индикаторы достижения компетенции </w:t>
            </w:r>
          </w:p>
          <w:p w14:paraId="1C7F84B4" w14:textId="77777777" w:rsidR="00DA6CE9" w:rsidRPr="008F1797" w:rsidRDefault="00DA6CE9" w:rsidP="008C51E2">
            <w:pPr>
              <w:widowControl w:val="0"/>
              <w:autoSpaceDE w:val="0"/>
              <w:autoSpaceDN w:val="0"/>
              <w:adjustRightInd w:val="0"/>
              <w:jc w:val="center"/>
              <w:rPr>
                <w:rFonts w:ascii="Times New Roman" w:hAnsi="Times New Roman"/>
                <w:b/>
                <w:sz w:val="24"/>
                <w:szCs w:val="24"/>
                <w:highlight w:val="yellow"/>
              </w:rPr>
            </w:pPr>
            <w:r w:rsidRPr="008F1797">
              <w:rPr>
                <w:rFonts w:ascii="Times New Roman" w:hAnsi="Times New Roman"/>
                <w:b/>
                <w:sz w:val="24"/>
                <w:szCs w:val="24"/>
              </w:rPr>
              <w:t>(сопряжены с содержательной спецификой дисциплины)</w:t>
            </w:r>
          </w:p>
        </w:tc>
      </w:tr>
      <w:tr w:rsidR="00DA6CE9" w:rsidRPr="008F1797" w14:paraId="3FA8894E" w14:textId="77777777" w:rsidTr="00DA6CE9">
        <w:tc>
          <w:tcPr>
            <w:tcW w:w="5000" w:type="pct"/>
            <w:gridSpan w:val="3"/>
            <w:shd w:val="clear" w:color="auto" w:fill="D9D9D9"/>
            <w:vAlign w:val="center"/>
          </w:tcPr>
          <w:p w14:paraId="5D812D02" w14:textId="77777777" w:rsidR="00DA6CE9" w:rsidRPr="008F1797" w:rsidRDefault="00DA6CE9" w:rsidP="008C51E2">
            <w:pPr>
              <w:widowControl w:val="0"/>
              <w:autoSpaceDE w:val="0"/>
              <w:autoSpaceDN w:val="0"/>
              <w:adjustRightInd w:val="0"/>
              <w:jc w:val="center"/>
              <w:rPr>
                <w:rFonts w:ascii="Times New Roman" w:hAnsi="Times New Roman"/>
                <w:b/>
                <w:sz w:val="24"/>
                <w:szCs w:val="24"/>
                <w:highlight w:val="yellow"/>
              </w:rPr>
            </w:pPr>
            <w:r w:rsidRPr="008F1797">
              <w:rPr>
                <w:rFonts w:ascii="Times New Roman" w:hAnsi="Times New Roman"/>
                <w:b/>
                <w:sz w:val="24"/>
                <w:szCs w:val="24"/>
              </w:rPr>
              <w:t>ОТФ (код, наименование)/ Профессиональный стандарт (код, наименование)</w:t>
            </w:r>
          </w:p>
        </w:tc>
      </w:tr>
      <w:tr w:rsidR="00DA6CE9" w:rsidRPr="008F1797" w14:paraId="5564BBCA" w14:textId="77777777" w:rsidTr="00DA6CE9">
        <w:tc>
          <w:tcPr>
            <w:tcW w:w="5000" w:type="pct"/>
            <w:gridSpan w:val="3"/>
            <w:tcBorders>
              <w:bottom w:val="nil"/>
            </w:tcBorders>
          </w:tcPr>
          <w:p w14:paraId="3FA85E89" w14:textId="77777777" w:rsidR="00DA6CE9" w:rsidRPr="008F1797" w:rsidRDefault="00DA6CE9" w:rsidP="008C51E2">
            <w:pPr>
              <w:jc w:val="center"/>
              <w:rPr>
                <w:rFonts w:ascii="Times New Roman" w:hAnsi="Times New Roman"/>
                <w:bCs/>
                <w:sz w:val="24"/>
                <w:szCs w:val="24"/>
              </w:rPr>
            </w:pPr>
            <w:r w:rsidRPr="008F1797">
              <w:rPr>
                <w:rFonts w:ascii="Times New Roman" w:hAnsi="Times New Roman"/>
                <w:sz w:val="24"/>
                <w:szCs w:val="24"/>
              </w:rPr>
              <w:t xml:space="preserve">A.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 / 01.002 </w:t>
            </w:r>
            <w:r w:rsidRPr="008F1797">
              <w:rPr>
                <w:rFonts w:ascii="Times New Roman" w:hAnsi="Times New Roman"/>
                <w:bCs/>
                <w:sz w:val="24"/>
                <w:szCs w:val="24"/>
              </w:rPr>
              <w:t xml:space="preserve">Профессиональный стандарт </w:t>
            </w:r>
          </w:p>
          <w:p w14:paraId="393F8882" w14:textId="77777777" w:rsidR="00DA6CE9" w:rsidRPr="008F1797" w:rsidRDefault="00DA6CE9" w:rsidP="008C51E2">
            <w:pPr>
              <w:widowControl w:val="0"/>
              <w:autoSpaceDE w:val="0"/>
              <w:autoSpaceDN w:val="0"/>
              <w:adjustRightInd w:val="0"/>
              <w:jc w:val="center"/>
              <w:rPr>
                <w:rFonts w:ascii="Times New Roman" w:hAnsi="Times New Roman"/>
                <w:sz w:val="24"/>
                <w:szCs w:val="24"/>
              </w:rPr>
            </w:pPr>
            <w:r w:rsidRPr="008F1797">
              <w:rPr>
                <w:rFonts w:ascii="Times New Roman" w:hAnsi="Times New Roman"/>
                <w:bCs/>
                <w:sz w:val="24"/>
                <w:szCs w:val="24"/>
              </w:rPr>
              <w:t>«Педагог-психолог (психолог в сфере образования)»</w:t>
            </w:r>
          </w:p>
        </w:tc>
      </w:tr>
      <w:tr w:rsidR="00DA6CE9" w:rsidRPr="008F1797" w14:paraId="4DA9C1A1" w14:textId="77777777" w:rsidTr="00DA6CE9">
        <w:tc>
          <w:tcPr>
            <w:tcW w:w="499" w:type="pct"/>
            <w:tcBorders>
              <w:bottom w:val="nil"/>
            </w:tcBorders>
            <w:vAlign w:val="center"/>
          </w:tcPr>
          <w:p w14:paraId="1485290D" w14:textId="77777777" w:rsidR="00DA6CE9" w:rsidRPr="008F1797" w:rsidRDefault="00DA6CE9" w:rsidP="008C51E2">
            <w:pPr>
              <w:rPr>
                <w:rFonts w:ascii="Times New Roman" w:hAnsi="Times New Roman"/>
                <w:sz w:val="24"/>
                <w:szCs w:val="24"/>
              </w:rPr>
            </w:pPr>
            <w:r w:rsidRPr="008F1797">
              <w:rPr>
                <w:rFonts w:ascii="Times New Roman" w:hAnsi="Times New Roman"/>
                <w:sz w:val="24"/>
                <w:szCs w:val="24"/>
              </w:rPr>
              <w:t xml:space="preserve">ПК-1 </w:t>
            </w:r>
          </w:p>
          <w:p w14:paraId="53848414" w14:textId="77777777" w:rsidR="00DA6CE9" w:rsidRPr="008F1797" w:rsidRDefault="00DA6CE9" w:rsidP="008C51E2">
            <w:pPr>
              <w:rPr>
                <w:rFonts w:ascii="Times New Roman" w:hAnsi="Times New Roman"/>
                <w:sz w:val="24"/>
                <w:szCs w:val="24"/>
              </w:rPr>
            </w:pPr>
            <w:r w:rsidRPr="008F1797">
              <w:rPr>
                <w:rFonts w:ascii="Times New Roman" w:hAnsi="Times New Roman"/>
                <w:sz w:val="24"/>
                <w:szCs w:val="24"/>
              </w:rPr>
              <w:t>Психолого-педагогическое сопровождение</w:t>
            </w:r>
          </w:p>
        </w:tc>
        <w:tc>
          <w:tcPr>
            <w:tcW w:w="629" w:type="pct"/>
            <w:vAlign w:val="center"/>
          </w:tcPr>
          <w:p w14:paraId="1DCBE17D" w14:textId="77777777" w:rsidR="00DA6CE9" w:rsidRPr="008F1797" w:rsidRDefault="00DA6CE9" w:rsidP="008C51E2">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Психологическое просвещение субъектов образовательного процесса</w:t>
            </w:r>
          </w:p>
          <w:p w14:paraId="3196334E" w14:textId="77777777" w:rsidR="00DA6CE9" w:rsidRPr="008F1797" w:rsidRDefault="00DA6CE9" w:rsidP="008C51E2">
            <w:pPr>
              <w:rPr>
                <w:rFonts w:ascii="Times New Roman" w:hAnsi="Times New Roman"/>
                <w:b/>
                <w:color w:val="000000"/>
                <w:sz w:val="24"/>
                <w:szCs w:val="24"/>
              </w:rPr>
            </w:pPr>
            <w:r w:rsidRPr="008F1797">
              <w:rPr>
                <w:rFonts w:ascii="Times New Roman" w:hAnsi="Times New Roman"/>
                <w:sz w:val="24"/>
                <w:szCs w:val="24"/>
              </w:rPr>
              <w:t>A/06.7</w:t>
            </w:r>
          </w:p>
        </w:tc>
        <w:tc>
          <w:tcPr>
            <w:tcW w:w="3873" w:type="pct"/>
          </w:tcPr>
          <w:p w14:paraId="6A3B0855"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ИПК-1.16. Знать: </w:t>
            </w:r>
            <w:r w:rsidRPr="008F1797">
              <w:rPr>
                <w:rFonts w:ascii="Times New Roman" w:hAnsi="Times New Roman"/>
                <w:sz w:val="24"/>
                <w:szCs w:val="24"/>
              </w:rPr>
              <w:t>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 формы и направления, приемы и методы психологического просвещения с учетом образовательных потребностей и индивидуальных возможностей обучающихся; основы педагогики, формы и способы обучения взрослых участников образовательного процесса, работающих с различными категориями обучающихся</w:t>
            </w:r>
          </w:p>
          <w:p w14:paraId="75BB8C47"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ИПК-1.17. Уметь: </w:t>
            </w:r>
            <w:r w:rsidRPr="008F1797">
              <w:rPr>
                <w:rFonts w:ascii="Times New Roman" w:hAnsi="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 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 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 владеть навыками преподавания, ведения дискуссий, презентаций</w:t>
            </w:r>
          </w:p>
          <w:p w14:paraId="3701731C"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ИПК-1.18. Владеть: </w:t>
            </w:r>
            <w:r w:rsidRPr="008F1797">
              <w:rPr>
                <w:rFonts w:ascii="Times New Roman" w:hAnsi="Times New Roman"/>
                <w:sz w:val="24"/>
                <w:szCs w:val="24"/>
              </w:rPr>
              <w:t>навыками ознакомления педагогов, преподавателей и администрации образовательных организаций с современными исследованиями в области психологии дошкольного, младшего школьного, подросткового, юношеского возраста; навыками информирования субъектов образовательного процесса о формах и результатах своей профессиональной деятельности; навыками ознакомления педагогов, преподавателей, администрации образовательных организаций и родителей (законных представителей) с основными условиями психического развития ребенка (в рамках консультирования, педагогических советов); навыками ознакомления педагогов, преподавателей и администрации образовательных организаций с современными исследованиями в области профилактики социальной адаптации</w:t>
            </w:r>
          </w:p>
        </w:tc>
      </w:tr>
      <w:tr w:rsidR="00DA6CE9" w:rsidRPr="008F1797" w14:paraId="3F617A99" w14:textId="77777777" w:rsidTr="00DA6CE9">
        <w:tc>
          <w:tcPr>
            <w:tcW w:w="5000" w:type="pct"/>
            <w:gridSpan w:val="3"/>
            <w:tcBorders>
              <w:bottom w:val="nil"/>
            </w:tcBorders>
          </w:tcPr>
          <w:p w14:paraId="047609C5" w14:textId="77777777" w:rsidR="00DA6CE9" w:rsidRPr="008F1797" w:rsidRDefault="00DA6CE9" w:rsidP="008C51E2">
            <w:pPr>
              <w:widowControl w:val="0"/>
              <w:autoSpaceDE w:val="0"/>
              <w:autoSpaceDN w:val="0"/>
              <w:adjustRightInd w:val="0"/>
              <w:jc w:val="center"/>
              <w:rPr>
                <w:rFonts w:ascii="Times New Roman" w:hAnsi="Times New Roman"/>
                <w:b/>
                <w:sz w:val="24"/>
                <w:szCs w:val="24"/>
              </w:rPr>
            </w:pPr>
            <w:r w:rsidRPr="008F1797">
              <w:rPr>
                <w:rFonts w:ascii="Times New Roman" w:hAnsi="Times New Roman"/>
                <w:sz w:val="24"/>
                <w:szCs w:val="24"/>
              </w:rPr>
              <w:t xml:space="preserve">B. Оказание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 01.002 </w:t>
            </w:r>
            <w:r w:rsidRPr="008F1797">
              <w:rPr>
                <w:rFonts w:ascii="Times New Roman" w:hAnsi="Times New Roman"/>
                <w:bCs/>
                <w:sz w:val="24"/>
                <w:szCs w:val="24"/>
              </w:rPr>
              <w:t>Профессиональный стандарт «Педагог-психолог (психолог в сфере образования)»</w:t>
            </w:r>
          </w:p>
        </w:tc>
      </w:tr>
      <w:tr w:rsidR="00DA6CE9" w:rsidRPr="008F1797" w14:paraId="52D606A4" w14:textId="77777777" w:rsidTr="00DA6CE9">
        <w:tc>
          <w:tcPr>
            <w:tcW w:w="499" w:type="pct"/>
            <w:tcBorders>
              <w:bottom w:val="single" w:sz="4" w:space="0" w:color="auto"/>
            </w:tcBorders>
            <w:vAlign w:val="center"/>
          </w:tcPr>
          <w:p w14:paraId="19A9039F" w14:textId="77777777" w:rsidR="00DA6CE9" w:rsidRPr="008F1797" w:rsidRDefault="00DA6CE9" w:rsidP="008C51E2">
            <w:pPr>
              <w:rPr>
                <w:rFonts w:ascii="Times New Roman" w:hAnsi="Times New Roman"/>
                <w:sz w:val="24"/>
                <w:szCs w:val="24"/>
              </w:rPr>
            </w:pPr>
            <w:r w:rsidRPr="008F1797">
              <w:rPr>
                <w:rFonts w:ascii="Times New Roman" w:hAnsi="Times New Roman"/>
                <w:sz w:val="24"/>
                <w:szCs w:val="24"/>
              </w:rPr>
              <w:t>ПК-2</w:t>
            </w:r>
          </w:p>
          <w:p w14:paraId="03FC9B8B" w14:textId="77777777" w:rsidR="00DA6CE9" w:rsidRPr="008F1797" w:rsidRDefault="00DA6CE9" w:rsidP="008C51E2">
            <w:pPr>
              <w:rPr>
                <w:rFonts w:ascii="Times New Roman" w:hAnsi="Times New Roman"/>
                <w:sz w:val="24"/>
                <w:szCs w:val="24"/>
              </w:rPr>
            </w:pPr>
            <w:r w:rsidRPr="008F1797">
              <w:rPr>
                <w:rFonts w:ascii="Times New Roman" w:hAnsi="Times New Roman"/>
                <w:sz w:val="24"/>
                <w:szCs w:val="24"/>
              </w:rPr>
              <w:lastRenderedPageBreak/>
              <w:t>Психолого-педагогическая помощь</w:t>
            </w:r>
          </w:p>
        </w:tc>
        <w:tc>
          <w:tcPr>
            <w:tcW w:w="629" w:type="pct"/>
            <w:tcBorders>
              <w:bottom w:val="single" w:sz="4" w:space="0" w:color="auto"/>
            </w:tcBorders>
            <w:vAlign w:val="center"/>
          </w:tcPr>
          <w:p w14:paraId="0CE7E07E" w14:textId="77777777" w:rsidR="00DA6CE9" w:rsidRPr="008F1797" w:rsidRDefault="00DA6CE9" w:rsidP="008C51E2">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lastRenderedPageBreak/>
              <w:t xml:space="preserve">Психологическое </w:t>
            </w:r>
            <w:r w:rsidRPr="008F1797">
              <w:rPr>
                <w:rFonts w:ascii="Times New Roman" w:hAnsi="Times New Roman"/>
                <w:sz w:val="24"/>
                <w:szCs w:val="24"/>
              </w:rPr>
              <w:lastRenderedPageBreak/>
              <w:t>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p w14:paraId="369BEFB5" w14:textId="77777777" w:rsidR="00DA6CE9" w:rsidRPr="008F1797" w:rsidRDefault="00DA6CE9" w:rsidP="008C51E2">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B/01.7</w:t>
            </w:r>
          </w:p>
        </w:tc>
        <w:tc>
          <w:tcPr>
            <w:tcW w:w="3873" w:type="pct"/>
          </w:tcPr>
          <w:p w14:paraId="1747B37F"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lastRenderedPageBreak/>
              <w:t xml:space="preserve">ИПК-2.1. Знать: </w:t>
            </w:r>
            <w:r w:rsidRPr="008F1797">
              <w:rPr>
                <w:rFonts w:ascii="Times New Roman" w:hAnsi="Times New Roman"/>
                <w:sz w:val="24"/>
                <w:szCs w:val="24"/>
              </w:rPr>
              <w:t xml:space="preserve">задачи и принципы психологического </w:t>
            </w:r>
            <w:r w:rsidRPr="008F1797">
              <w:rPr>
                <w:rFonts w:ascii="Times New Roman" w:hAnsi="Times New Roman"/>
                <w:sz w:val="24"/>
                <w:szCs w:val="24"/>
              </w:rPr>
              <w:lastRenderedPageBreak/>
              <w:t xml:space="preserve">просвещения в образовательной организации с учетом особенностей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формы и направления, приемы и методы психологического просвещения с учетом особенностей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испытывающих трудности в освоении основных общеобразовательных программ, развитии и социальной адаптации; основы педагогики, формы и способы обучения взрослых субъектов образовательного процесса, работающих с лицами с ограниченными возможностями здоровья, детьми и обучающимися, испытывающими трудности в освоении основных общеобразовательных программ, развитии и социальной адаптации; </w:t>
            </w:r>
          </w:p>
          <w:p w14:paraId="34BDC037"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ИПК-2.2. Уметь: </w:t>
            </w:r>
            <w:r w:rsidRPr="008F1797">
              <w:rPr>
                <w:rFonts w:ascii="Times New Roman" w:hAnsi="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информировать субъектов образовательного процесса о факторах, препятствующих развитию личности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разрабатывать и реализовывать образовательные программы по повышению психологической компетентности субъектов образовательного процесса, работающих с лицами с ограниченными возможностями здоровья, детьми и обучающимися, испытывающими трудности в освоении основных общеобразовательных программ, развитии и социальной адаптации; владеть навыками преподавания, проведения дискуссий, презентаций</w:t>
            </w:r>
          </w:p>
          <w:p w14:paraId="6E83D6D8"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ИПК-2.3. Владеть: </w:t>
            </w:r>
            <w:r w:rsidRPr="008F1797">
              <w:rPr>
                <w:rFonts w:ascii="Times New Roman" w:hAnsi="Times New Roman"/>
                <w:sz w:val="24"/>
                <w:szCs w:val="24"/>
              </w:rPr>
              <w:t>навыками</w:t>
            </w:r>
            <w:r w:rsidRPr="008F1797">
              <w:rPr>
                <w:rFonts w:ascii="Times New Roman" w:hAnsi="Times New Roman"/>
                <w:b/>
                <w:sz w:val="24"/>
                <w:szCs w:val="24"/>
              </w:rPr>
              <w:t xml:space="preserve"> </w:t>
            </w:r>
            <w:r w:rsidRPr="008F1797">
              <w:rPr>
                <w:rFonts w:ascii="Times New Roman" w:hAnsi="Times New Roman"/>
                <w:sz w:val="24"/>
                <w:szCs w:val="24"/>
              </w:rPr>
              <w:t xml:space="preserve">ознакомления педагогов, преподавателей и администрации образовательных организаций и организаций, осуществляющих образовательную деятельность, с современными исследованиями в области психологии дошкольного, младшего школьного, подросткового, юношеского возраста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навыками ознакомления педагогов, преподавателей, администрации образовательных организаций и организаций, осуществляющих образовательную деятельность, а также родителей (законных представителей) с основными условиями психического развития лиц с ограниченными возможностями здоровья, детей и обучающихся, </w:t>
            </w:r>
            <w:r w:rsidRPr="008F1797">
              <w:rPr>
                <w:rFonts w:ascii="Times New Roman" w:hAnsi="Times New Roman"/>
                <w:sz w:val="24"/>
                <w:szCs w:val="24"/>
              </w:rPr>
              <w:lastRenderedPageBreak/>
              <w:t>испытывающих трудности в освоении основных общеобразовательных программ, развитии и социальной адаптации (в рамках консультирования, педагогических советов); навыками осуществления просветительской работы с родителями (законными представителями)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навыками ознакомления педагогов, преподавателей и администрации образовательных организаций с современными исследованиями в области профилактики социальной адаптации; навыками оказания помощи в формировании психологической культуры субъектов образовательного процесса; владеть навыками ведения профессиональной документации (планы работы, протоколы, журналы, психологические заключения и отчеты)</w:t>
            </w:r>
          </w:p>
        </w:tc>
      </w:tr>
      <w:tr w:rsidR="00DA6CE9" w:rsidRPr="008F1797" w14:paraId="1128793D" w14:textId="77777777" w:rsidTr="00DA6CE9">
        <w:tc>
          <w:tcPr>
            <w:tcW w:w="5000" w:type="pct"/>
            <w:gridSpan w:val="3"/>
            <w:tcBorders>
              <w:bottom w:val="single" w:sz="4" w:space="0" w:color="auto"/>
            </w:tcBorders>
          </w:tcPr>
          <w:p w14:paraId="77C9AA40" w14:textId="77777777" w:rsidR="00DA6CE9" w:rsidRPr="008F1797" w:rsidRDefault="00DA6CE9" w:rsidP="008C51E2">
            <w:pPr>
              <w:widowControl w:val="0"/>
              <w:autoSpaceDE w:val="0"/>
              <w:autoSpaceDN w:val="0"/>
              <w:adjustRightInd w:val="0"/>
              <w:jc w:val="center"/>
              <w:rPr>
                <w:rFonts w:ascii="Times New Roman" w:hAnsi="Times New Roman"/>
                <w:sz w:val="24"/>
                <w:szCs w:val="24"/>
              </w:rPr>
            </w:pPr>
            <w:r w:rsidRPr="008F1797">
              <w:rPr>
                <w:rFonts w:ascii="Times New Roman" w:hAnsi="Times New Roman"/>
                <w:sz w:val="24"/>
                <w:szCs w:val="24"/>
              </w:rPr>
              <w:lastRenderedPageBreak/>
              <w:t>A. Организация и предоставление психологических услуг лицам разных возрастов и социальных групп /</w:t>
            </w:r>
          </w:p>
          <w:p w14:paraId="0E954FF1" w14:textId="77777777" w:rsidR="00DA6CE9" w:rsidRPr="008F1797" w:rsidRDefault="00DA6CE9" w:rsidP="008C51E2">
            <w:pPr>
              <w:widowControl w:val="0"/>
              <w:autoSpaceDE w:val="0"/>
              <w:autoSpaceDN w:val="0"/>
              <w:adjustRightInd w:val="0"/>
              <w:jc w:val="center"/>
              <w:rPr>
                <w:rFonts w:ascii="Times New Roman" w:hAnsi="Times New Roman"/>
                <w:b/>
                <w:sz w:val="24"/>
                <w:szCs w:val="24"/>
              </w:rPr>
            </w:pPr>
            <w:r w:rsidRPr="008F1797">
              <w:rPr>
                <w:rFonts w:ascii="Times New Roman" w:hAnsi="Times New Roman"/>
                <w:sz w:val="24"/>
                <w:szCs w:val="24"/>
              </w:rPr>
              <w:t xml:space="preserve">03.008 </w:t>
            </w:r>
            <w:r w:rsidRPr="008F1797">
              <w:rPr>
                <w:rFonts w:ascii="Times New Roman" w:hAnsi="Times New Roman"/>
                <w:bCs/>
                <w:sz w:val="24"/>
                <w:szCs w:val="24"/>
              </w:rPr>
              <w:t>Профессиональный стандарт «Психолог в социальной сфере»</w:t>
            </w:r>
          </w:p>
        </w:tc>
      </w:tr>
      <w:tr w:rsidR="00DA6CE9" w:rsidRPr="008F1797" w14:paraId="3234EFA3" w14:textId="77777777" w:rsidTr="00DA6CE9">
        <w:tc>
          <w:tcPr>
            <w:tcW w:w="499" w:type="pct"/>
            <w:tcBorders>
              <w:bottom w:val="single" w:sz="4" w:space="0" w:color="auto"/>
            </w:tcBorders>
            <w:vAlign w:val="center"/>
          </w:tcPr>
          <w:p w14:paraId="58BFE4D6" w14:textId="77777777" w:rsidR="00DA6CE9" w:rsidRPr="008F1797" w:rsidRDefault="00DA6CE9" w:rsidP="008C51E2">
            <w:pPr>
              <w:rPr>
                <w:rFonts w:ascii="Times New Roman" w:hAnsi="Times New Roman"/>
                <w:sz w:val="24"/>
                <w:szCs w:val="24"/>
              </w:rPr>
            </w:pPr>
            <w:r w:rsidRPr="008F1797">
              <w:rPr>
                <w:rFonts w:ascii="Times New Roman" w:hAnsi="Times New Roman"/>
                <w:sz w:val="24"/>
                <w:szCs w:val="24"/>
              </w:rPr>
              <w:t>ПК-3</w:t>
            </w:r>
          </w:p>
          <w:p w14:paraId="54BAD11D" w14:textId="77777777" w:rsidR="00DA6CE9" w:rsidRPr="008F1797" w:rsidRDefault="00DA6CE9" w:rsidP="008C51E2">
            <w:pPr>
              <w:rPr>
                <w:rFonts w:ascii="Times New Roman" w:hAnsi="Times New Roman"/>
                <w:b/>
                <w:color w:val="000000"/>
                <w:sz w:val="24"/>
                <w:szCs w:val="24"/>
              </w:rPr>
            </w:pPr>
            <w:r w:rsidRPr="008F1797">
              <w:rPr>
                <w:rFonts w:ascii="Times New Roman" w:hAnsi="Times New Roman"/>
                <w:sz w:val="24"/>
                <w:szCs w:val="24"/>
              </w:rPr>
              <w:t>Психологические услуги</w:t>
            </w:r>
          </w:p>
        </w:tc>
        <w:tc>
          <w:tcPr>
            <w:tcW w:w="629" w:type="pct"/>
            <w:tcBorders>
              <w:bottom w:val="single" w:sz="4" w:space="0" w:color="auto"/>
            </w:tcBorders>
            <w:vAlign w:val="center"/>
          </w:tcPr>
          <w:p w14:paraId="1DF52A8A" w14:textId="77777777" w:rsidR="00DA6CE9" w:rsidRPr="008F1797" w:rsidRDefault="00DA6CE9" w:rsidP="008C51E2">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Разработка и реализация программ повышения психологической защищенности и предупреждения психологического неблагополучия населения.</w:t>
            </w:r>
          </w:p>
          <w:p w14:paraId="616DC447" w14:textId="77777777" w:rsidR="00DA6CE9" w:rsidRPr="008F1797" w:rsidRDefault="00DA6CE9" w:rsidP="008C51E2">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Разработка и реализация программ профилактической и психокоррекционной работы, направленных на улучшение состояния и динамики психологического здоровья населения</w:t>
            </w:r>
          </w:p>
          <w:p w14:paraId="4B0FB0F5" w14:textId="77777777" w:rsidR="00DA6CE9" w:rsidRPr="008F1797" w:rsidRDefault="00DA6CE9" w:rsidP="008C51E2">
            <w:pPr>
              <w:widowControl w:val="0"/>
              <w:autoSpaceDE w:val="0"/>
              <w:autoSpaceDN w:val="0"/>
              <w:adjustRightInd w:val="0"/>
              <w:rPr>
                <w:rFonts w:ascii="Times New Roman" w:hAnsi="Times New Roman"/>
                <w:sz w:val="24"/>
                <w:szCs w:val="24"/>
              </w:rPr>
            </w:pPr>
            <w:r w:rsidRPr="008F1797">
              <w:rPr>
                <w:rFonts w:ascii="Times New Roman" w:hAnsi="Times New Roman"/>
                <w:sz w:val="24"/>
                <w:szCs w:val="24"/>
              </w:rPr>
              <w:t>A/08.7</w:t>
            </w:r>
          </w:p>
        </w:tc>
        <w:tc>
          <w:tcPr>
            <w:tcW w:w="3873" w:type="pct"/>
            <w:tcBorders>
              <w:bottom w:val="single" w:sz="4" w:space="0" w:color="auto"/>
            </w:tcBorders>
          </w:tcPr>
          <w:p w14:paraId="340486B0"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ИПК-3.22. Знать: </w:t>
            </w:r>
            <w:r w:rsidRPr="008F1797">
              <w:rPr>
                <w:rFonts w:ascii="Times New Roman" w:hAnsi="Times New Roman"/>
                <w:sz w:val="24"/>
                <w:szCs w:val="24"/>
              </w:rPr>
              <w:t xml:space="preserve">юридические и этические основы разработки и реализации программ повышения психологической защищенности и предупреждения психологического неблагополучия населения; юридические и этические основы разработки и реализации программ профилактической и психокоррекционной работы, направленных на улучшение состояния и динамики психологического здоровья населения; основы профилактики асоциальных явлений в обществе; методы и технологии управления современными рисками; методы разработки программ профилактической и психокоррекционной работы; основы составления индивидуальной программы предоставления психологических услуг; </w:t>
            </w:r>
          </w:p>
          <w:p w14:paraId="2CAFE60E" w14:textId="77777777" w:rsidR="00DA6CE9" w:rsidRPr="008F1797" w:rsidRDefault="00DA6CE9" w:rsidP="008C51E2">
            <w:pPr>
              <w:widowControl w:val="0"/>
              <w:autoSpaceDE w:val="0"/>
              <w:autoSpaceDN w:val="0"/>
              <w:adjustRightInd w:val="0"/>
              <w:jc w:val="both"/>
              <w:rPr>
                <w:rFonts w:ascii="Times New Roman" w:hAnsi="Times New Roman"/>
                <w:sz w:val="24"/>
                <w:szCs w:val="24"/>
              </w:rPr>
            </w:pPr>
            <w:r w:rsidRPr="008F1797">
              <w:rPr>
                <w:rFonts w:ascii="Times New Roman" w:hAnsi="Times New Roman"/>
                <w:b/>
                <w:sz w:val="24"/>
                <w:szCs w:val="24"/>
              </w:rPr>
              <w:t xml:space="preserve">ИПК-3.23. Уметь: </w:t>
            </w:r>
            <w:r w:rsidRPr="008F1797">
              <w:rPr>
                <w:rFonts w:ascii="Times New Roman" w:hAnsi="Times New Roman"/>
                <w:sz w:val="24"/>
                <w:szCs w:val="24"/>
              </w:rPr>
              <w:t xml:space="preserve">соблюдать юридические и этические основы разработки и реализации программ повышения психологической защищенности и предупреждения психологического неблагополучия населения; юридические и этические основы разработки и реализации программ профилактической и психокоррекционной работы, направленных на улучшение состояния и динамики психологического здоровья населения; уметь организовывать взаимодействие между специалистами по проведению профилактической и психокоррекционной работы; анализировать и обобщать данные о состоянии и динамике психологического здоровья населения, выявлять риски его нарушения; выявлять проблемы психологического здоровья населения, требующие психокоррекционной работы; использовать результаты мониторинга психологической безопасности и комфортности среды проживания для разработки программ профилактической и психокоррекционной работы </w:t>
            </w:r>
          </w:p>
          <w:p w14:paraId="731971F0" w14:textId="77777777" w:rsidR="00DA6CE9" w:rsidRPr="008F1797" w:rsidRDefault="00DA6CE9" w:rsidP="008C51E2">
            <w:pPr>
              <w:widowControl w:val="0"/>
              <w:autoSpaceDE w:val="0"/>
              <w:autoSpaceDN w:val="0"/>
              <w:adjustRightInd w:val="0"/>
              <w:jc w:val="both"/>
              <w:rPr>
                <w:rFonts w:ascii="Times New Roman" w:hAnsi="Times New Roman"/>
                <w:b/>
                <w:sz w:val="24"/>
                <w:szCs w:val="24"/>
              </w:rPr>
            </w:pPr>
            <w:r w:rsidRPr="008F1797">
              <w:rPr>
                <w:rFonts w:ascii="Times New Roman" w:hAnsi="Times New Roman"/>
                <w:b/>
                <w:sz w:val="24"/>
                <w:szCs w:val="24"/>
              </w:rPr>
              <w:t xml:space="preserve">ИПК-3.24. Владеть: </w:t>
            </w:r>
            <w:r w:rsidRPr="008F1797">
              <w:rPr>
                <w:rFonts w:ascii="Times New Roman" w:hAnsi="Times New Roman"/>
                <w:sz w:val="24"/>
                <w:szCs w:val="24"/>
              </w:rPr>
              <w:t xml:space="preserve">навыками соблюдения юридических и этических основ разработки и реализации программ повышения психологической защищенности и предупреждения психологического неблагополучия населения; юридических и этических основ разработки и </w:t>
            </w:r>
            <w:r w:rsidRPr="008F1797">
              <w:rPr>
                <w:rFonts w:ascii="Times New Roman" w:hAnsi="Times New Roman"/>
                <w:sz w:val="24"/>
                <w:szCs w:val="24"/>
              </w:rPr>
              <w:lastRenderedPageBreak/>
              <w:t>реализации программ профилактической и психокоррекционной работы, направленных на улучшение состояния и динамики психологического здоровья населения; владеть навыками диагностики состояния и динамики психологического здоровья населения, проживающего в субъекте Российской Федерации, муниципальном образовании</w:t>
            </w:r>
          </w:p>
        </w:tc>
      </w:tr>
    </w:tbl>
    <w:p w14:paraId="33DA05F9" w14:textId="77777777" w:rsidR="00DA6CE9" w:rsidRPr="008F1797" w:rsidRDefault="00DA6CE9" w:rsidP="00DA6CE9">
      <w:pPr>
        <w:spacing w:after="0" w:line="240" w:lineRule="auto"/>
        <w:rPr>
          <w:rFonts w:ascii="Times New Roman" w:eastAsia="Times New Roman" w:hAnsi="Times New Roman" w:cs="Times New Roman"/>
          <w:b/>
          <w:color w:val="000000"/>
          <w:sz w:val="24"/>
          <w:szCs w:val="24"/>
          <w:lang w:eastAsia="ru-RU"/>
        </w:rPr>
      </w:pPr>
    </w:p>
    <w:p w14:paraId="7A00B9BE" w14:textId="77777777" w:rsidR="00DA6CE9" w:rsidRPr="00DA6CE9" w:rsidRDefault="00DA6CE9" w:rsidP="00DA6CE9">
      <w:pPr>
        <w:spacing w:after="0" w:line="240" w:lineRule="auto"/>
        <w:ind w:firstLine="709"/>
        <w:jc w:val="both"/>
        <w:rPr>
          <w:rFonts w:ascii="Times New Roman" w:eastAsia="Times New Roman" w:hAnsi="Times New Roman" w:cs="Times New Roman"/>
          <w:b/>
          <w:sz w:val="24"/>
          <w:szCs w:val="24"/>
          <w:lang w:eastAsia="ru-RU"/>
        </w:rPr>
      </w:pPr>
    </w:p>
    <w:p w14:paraId="08E2A7DC" w14:textId="77777777" w:rsidR="00DA6CE9" w:rsidRPr="00DA6CE9" w:rsidRDefault="00DA6CE9" w:rsidP="00DA6CE9">
      <w:pPr>
        <w:spacing w:after="0" w:line="240" w:lineRule="auto"/>
        <w:ind w:right="-82"/>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7.5. Примерные тестовые задания для контроля (мониторинга) качества усвоения материала, в том числе в рамках рубежного контроля знаний</w:t>
      </w:r>
      <w:r w:rsidRPr="00DA6CE9">
        <w:rPr>
          <w:rFonts w:ascii="Times New Roman" w:eastAsia="Times New Roman" w:hAnsi="Times New Roman" w:cs="Times New Roman"/>
          <w:b/>
          <w:sz w:val="24"/>
          <w:szCs w:val="24"/>
          <w:vertAlign w:val="superscript"/>
          <w:lang w:eastAsia="ru-RU"/>
        </w:rPr>
        <w:footnoteReference w:id="3"/>
      </w:r>
    </w:p>
    <w:p w14:paraId="7A4E63E2" w14:textId="77777777" w:rsidR="00DA6CE9" w:rsidRPr="00DA6CE9" w:rsidRDefault="00DA6CE9" w:rsidP="00DA6CE9">
      <w:pPr>
        <w:shd w:val="clear" w:color="auto" w:fill="FFFFFF"/>
        <w:spacing w:after="0" w:line="240" w:lineRule="auto"/>
        <w:rPr>
          <w:rFonts w:ascii="Times New Roman" w:eastAsia="Times New Roman" w:hAnsi="Times New Roman" w:cs="Times New Roman"/>
          <w:b/>
          <w:bCs/>
          <w:color w:val="2B2727"/>
          <w:spacing w:val="8"/>
          <w:lang w:eastAsia="ru-RU"/>
        </w:rPr>
      </w:pPr>
    </w:p>
    <w:p w14:paraId="2C5AC17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ВЫБОР ПРОФЕССИИ ОСУЩЕСТВЛЯЕТСЯ НА СТАДИИ…</w:t>
      </w:r>
    </w:p>
    <w:p w14:paraId="30BC256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адепта</w:t>
      </w:r>
    </w:p>
    <w:p w14:paraId="3CF4BFD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адаптации</w:t>
      </w:r>
    </w:p>
    <w:p w14:paraId="1470242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оптации</w:t>
      </w:r>
    </w:p>
    <w:p w14:paraId="2D28850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068322C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ИНДИВИДУАЛЬНАЯ ХАРАКТЕРИСТИКА СООТВЕТСТВИЯ ТРЕБОВАНИЯМ ПРОФЕССИИ - …</w:t>
      </w:r>
    </w:p>
    <w:p w14:paraId="6FD8D9B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профессионализм</w:t>
      </w:r>
    </w:p>
    <w:p w14:paraId="6D263E7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компетентность</w:t>
      </w:r>
    </w:p>
    <w:p w14:paraId="6F3833F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компетенция</w:t>
      </w:r>
    </w:p>
    <w:p w14:paraId="5A2ECD5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508791F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ПРОФЕССИОНАЛЬНАЯ КОМПЕТЕНТНОСТЬ ОТРАЖАЕТ ЕДИНСТВО …. И ПРАКТИЧЕСКОЙ ГОТОВНОСТИ К ПРОФЕССИОНАЛЬНОЙ ДЕЯТЕЛЬНОСТИ</w:t>
      </w:r>
    </w:p>
    <w:p w14:paraId="7BF8708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научной</w:t>
      </w:r>
    </w:p>
    <w:p w14:paraId="0501A7D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когнитивной</w:t>
      </w:r>
    </w:p>
    <w:p w14:paraId="2B8F960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теоретической</w:t>
      </w:r>
    </w:p>
    <w:p w14:paraId="3E7B5E9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социальной</w:t>
      </w:r>
    </w:p>
    <w:p w14:paraId="1DE97F3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1C2DE3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КВАЛИФИКАЦИОННАЯ ХАРАКТЕРИСТИКА ЭТО СВОД ОБОБЩЕННЫХ ТРЕБОВАНИЙ К ПРОФЕССИОНАЛУ НА УРОВНЕ ЕГО ТЕОРЕТИЧЕСКОГО И … ОПЫТА.</w:t>
      </w:r>
    </w:p>
    <w:p w14:paraId="4BD4A1E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коммуникативного</w:t>
      </w:r>
    </w:p>
    <w:p w14:paraId="3753E94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практического</w:t>
      </w:r>
    </w:p>
    <w:p w14:paraId="2929BBF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технологического</w:t>
      </w:r>
    </w:p>
    <w:p w14:paraId="411BA9E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общественного</w:t>
      </w:r>
    </w:p>
    <w:p w14:paraId="5D52A45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67877A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5. ОСНОВНЫЕ ХАРАКТЕРИСТИКИ ПРОФЕССИИ:</w:t>
      </w:r>
    </w:p>
    <w:p w14:paraId="169207E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это ограниченный вид трудовой деятельности</w:t>
      </w:r>
    </w:p>
    <w:p w14:paraId="7B46B78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это общественно полезная деятельность</w:t>
      </w:r>
    </w:p>
    <w:p w14:paraId="62FCC61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это деятельность, предполагающая …………………</w:t>
      </w:r>
    </w:p>
    <w:p w14:paraId="16480B7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это деятельность, выполняемая ………………………</w:t>
      </w:r>
    </w:p>
    <w:p w14:paraId="64EBB28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5) это деятельность, дающая человеку ……………………</w:t>
      </w:r>
    </w:p>
    <w:p w14:paraId="412D0C5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6) это деятельность, посредством которое данное лицо участвует в жизни общества и которое служит ему главным источником материальных средств к существованию</w:t>
      </w:r>
    </w:p>
    <w:p w14:paraId="783FF00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7E8F94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b/>
          <w:bCs/>
          <w:lang w:val="x-none" w:eastAsia="x-none"/>
        </w:rPr>
        <w:t>6. </w:t>
      </w:r>
      <w:r w:rsidRPr="00DA6CE9">
        <w:rPr>
          <w:rFonts w:ascii="Times New Roman" w:eastAsia="Times New Roman" w:hAnsi="Times New Roman" w:cs="Times New Roman"/>
          <w:lang w:val="x-none" w:eastAsia="x-none"/>
        </w:rPr>
        <w:t>ВЛАДЕНИЕ СОБСТВЕННО ПРОФЕССИОНАЛЬНОЙ ДЕЯТЕЛЬНОСТЬЮ НА ДОСТАТОЧНО ВЫСОКОМ УРОВНЕ, СПОСОБНОСТЬ ПРОЕКТИРОВАТЬ СВОЕ ПРОФЕССИОНАЛЬНОЕ РАЗВИТИЕ - … КОМПЕТЕНТНОСТЬ.</w:t>
      </w:r>
    </w:p>
    <w:p w14:paraId="4FAF77C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социальная</w:t>
      </w:r>
    </w:p>
    <w:p w14:paraId="1991D69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личностная</w:t>
      </w:r>
    </w:p>
    <w:p w14:paraId="0AE34B6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специальная</w:t>
      </w:r>
    </w:p>
    <w:p w14:paraId="4CCFBC3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индивидуальная</w:t>
      </w:r>
    </w:p>
    <w:p w14:paraId="5874DDC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166DEE6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7. СОДЕРЖАНИЕ ПРОФЕССИОНАЛЬНОЙ ГОТОВНОСТИ ОТРАЖАЕТСЯ В …, СОСТОЯЩЕЙ(ЕМ, ИХ) ИЗ ИНВАРИАНТНЫХ ИДЕАЛИЗИРОВАННЫХ ПАРАМЕТРОВ ЛИЧНОСТИ И ТРЕБОВАНИЙ ПРОФЕССИОНАЛЬНОЙ ДЕЯТЕЛЬНОСТИ</w:t>
      </w:r>
    </w:p>
    <w:p w14:paraId="12605CC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правилах</w:t>
      </w:r>
    </w:p>
    <w:p w14:paraId="15D348C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профессиограмме</w:t>
      </w:r>
    </w:p>
    <w:p w14:paraId="659CE7D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положении</w:t>
      </w:r>
    </w:p>
    <w:p w14:paraId="4F78121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lastRenderedPageBreak/>
        <w:t>4) Уставе</w:t>
      </w:r>
    </w:p>
    <w:p w14:paraId="4C5B633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68F9DA7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8. ОСНОВНЫЕ ПСИХОЛОГИЧЕСКИЕ РЕГУЛЯТОРЫ ТРУДА, ВЫДЕЛЕННЫЕ КЛИМОВЫМ Е.А.:</w:t>
      </w:r>
    </w:p>
    <w:p w14:paraId="543E1A5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образ объекта труда</w:t>
      </w:r>
    </w:p>
    <w:p w14:paraId="6D86182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образ субъекта труда</w:t>
      </w:r>
    </w:p>
    <w:p w14:paraId="4C5A97F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A84D74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9. ПСИХОЛОГИЧЕСКИМИ ПРИЗНАКАМИ ТРУДА ПО КЛИМОВУ Е.А. ЯВЛЯЮТСЯ:</w:t>
      </w:r>
    </w:p>
    <w:p w14:paraId="654415A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сознательное предвосхищение социально ценного результата</w:t>
      </w:r>
    </w:p>
    <w:p w14:paraId="0000D8A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сознание обязательности достижения заданного результата</w:t>
      </w:r>
    </w:p>
    <w:p w14:paraId="3B85599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05CAA93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10. ТРУДОВОЙ ПОСТ – ЭТО «МНОГОМЕРНОЕ, РАЗНО- И МНОГОПРИЗНАКОВОЕ СИСТЕМНОЕ ОБРАЗОВАНИЕ», ОСНОВНЫМ СОСТАВЛЯЮЩИМ КОТОРОГО ЯВЛЯЮТСЯ:</w:t>
      </w:r>
    </w:p>
    <w:p w14:paraId="4AC9419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цели, представление о результатах труда</w:t>
      </w:r>
    </w:p>
    <w:p w14:paraId="25E6560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система профессиональных служебных обязанностей</w:t>
      </w:r>
    </w:p>
    <w:p w14:paraId="107F6DB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система прав работника</w:t>
      </w:r>
    </w:p>
    <w:p w14:paraId="03A1B6A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6DE96AC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11. СИСТЕМУ ВНЕШНИХ И ВНУТРЕННИХ МОТИВАЦИОННЫХ ФАКТОРОВ ТРУДА ПРЕДЛОЖИЛИ Зеличенко А.И. и ………………</w:t>
      </w:r>
    </w:p>
    <w:p w14:paraId="2EB2380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061C0F0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12. К ВНЕШНИМ МОТИВАЦИОННЫМ ФАКТОРАМ ТРУДА ОТНОСЯТСЯ:</w:t>
      </w:r>
    </w:p>
    <w:p w14:paraId="7D79590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факторы давления</w:t>
      </w:r>
    </w:p>
    <w:p w14:paraId="335876E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факторы приближения – отталкивания</w:t>
      </w:r>
    </w:p>
    <w:p w14:paraId="63D7037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AABD95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13. ФАКТОРАМИ УДОВЛЕТВОРЕННОСТИ ТРУДОМ, ВЫДЕЛЕННЫМИ М. АРГАЙЛОМ, ЯВЛЯЮТСЯ:</w:t>
      </w:r>
    </w:p>
    <w:p w14:paraId="3DBEEAC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заработанная плата</w:t>
      </w:r>
    </w:p>
    <w:p w14:paraId="6040AE6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отношения с руководством</w:t>
      </w:r>
    </w:p>
    <w:p w14:paraId="2C6F796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eastAsia="x-none"/>
        </w:rPr>
        <w:t>3</w:t>
      </w:r>
      <w:r w:rsidRPr="00DA6CE9">
        <w:rPr>
          <w:rFonts w:ascii="Times New Roman" w:eastAsia="Times New Roman" w:hAnsi="Times New Roman" w:cs="Times New Roman"/>
          <w:lang w:val="x-none" w:eastAsia="x-none"/>
        </w:rPr>
        <w:t>) удовлетворенность условиями, фирмой, организация времени, предоставление свободного статуса и личной идентичности, чувство общности, вынужденная активность</w:t>
      </w:r>
    </w:p>
    <w:p w14:paraId="4B91A2B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D1CEE3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14. ПРОФЕССИОНАЛЬНАЯ НАПРАВЛЕННОСТЬ - …</w:t>
      </w:r>
    </w:p>
    <w:p w14:paraId="49EBD81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комплекс качеств личности</w:t>
      </w:r>
    </w:p>
    <w:p w14:paraId="77CD22C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устойчивый совокупность устойчивых мотивов</w:t>
      </w:r>
    </w:p>
    <w:p w14:paraId="13BCDA6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интерес к профессии</w:t>
      </w:r>
    </w:p>
    <w:p w14:paraId="4F1389A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престижность профессии</w:t>
      </w:r>
    </w:p>
    <w:p w14:paraId="3B944BD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32D78B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15. УМСТВЕННУЮ И ФИЗИЧЕСКУЮ РАБОТОСПОСОБНОСТЬ ПОВЫШАЕТ:</w:t>
      </w:r>
    </w:p>
    <w:p w14:paraId="427C5AD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холод</w:t>
      </w:r>
    </w:p>
    <w:p w14:paraId="37B5046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тепло</w:t>
      </w:r>
    </w:p>
    <w:p w14:paraId="3677B72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9B9CF5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16. СОЗДАНИЕ ПСИХОЛОГИЧЕСКОЙ СИСТЕМЫ ПРОГНОЗИРОВАНИЯ ПРОФПРИГОДНОСТИ ОПИСАНО ОПЫТАМИ:</w:t>
      </w:r>
    </w:p>
    <w:p w14:paraId="5854590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Т. Робертсона</w:t>
      </w:r>
    </w:p>
    <w:p w14:paraId="36E9521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Е. А. Климова</w:t>
      </w:r>
    </w:p>
    <w:p w14:paraId="30000F2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Г. Мюнстерберга</w:t>
      </w:r>
    </w:p>
    <w:p w14:paraId="0D53401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DCE66C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17. ПОМОЩЬ ЧЕЛОВЕКУ ВПИСАТЬСЯ В ДАННУЮ ПРОИЗВОДСТВЕННУЮ СТРУКТУРУ ДЛЯ ПОВЫШЕНИЯ ЕЕ ЭФФЕКТИВНОСТИ НАЗЫВАЕТСЯ:</w:t>
      </w:r>
    </w:p>
    <w:p w14:paraId="024ACC6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адаптационно-производственной</w:t>
      </w:r>
    </w:p>
    <w:p w14:paraId="0A8F22B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целостно-смысловой</w:t>
      </w:r>
    </w:p>
    <w:p w14:paraId="3032B36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социально-адаптационной</w:t>
      </w:r>
    </w:p>
    <w:p w14:paraId="24192B6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целостно-адаптационной</w:t>
      </w:r>
    </w:p>
    <w:p w14:paraId="74A2294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0C17573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18. УРОВНЕМ ПРОФЕССИОНАЛЬНОГО САМООПРЕДЕЛЕНИЯ ЯВЛЯЕТСЯ:</w:t>
      </w:r>
    </w:p>
    <w:p w14:paraId="767A7C6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гностический</w:t>
      </w:r>
    </w:p>
    <w:p w14:paraId="5402581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теоретический</w:t>
      </w:r>
    </w:p>
    <w:p w14:paraId="78F9ABA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аксиологический</w:t>
      </w:r>
    </w:p>
    <w:p w14:paraId="1D3A8B2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69F8D8E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19. АДАПТАЦИЯ ЧЕЛОВЕКА К ОРГАНИЗАЦИИ ИМЕЕТ СТРУКТУРУ:</w:t>
      </w:r>
    </w:p>
    <w:p w14:paraId="0AA5837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одноуровневую</w:t>
      </w:r>
    </w:p>
    <w:p w14:paraId="0AB2120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трехуровневую</w:t>
      </w:r>
    </w:p>
    <w:p w14:paraId="6C6A522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двухуровневую</w:t>
      </w:r>
    </w:p>
    <w:p w14:paraId="45DFC56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многоуровневую</w:t>
      </w:r>
    </w:p>
    <w:p w14:paraId="34A471F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3B49BA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lastRenderedPageBreak/>
        <w:t>20. МОТИВАЦИОННЫЙ ФАКТОР ТРУДА, ЯВЛЯЮЩИЙСЯ САМЫМ ЗНАЧИМЫМ, НАЗЫВАЕТСЯ:</w:t>
      </w:r>
    </w:p>
    <w:p w14:paraId="62C4DCE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необходимый доход</w:t>
      </w:r>
    </w:p>
    <w:p w14:paraId="355AF4A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положение и престиж профессии</w:t>
      </w:r>
    </w:p>
    <w:p w14:paraId="7D67FAE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обеспечение занятости</w:t>
      </w:r>
    </w:p>
    <w:p w14:paraId="1912AE5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7CB721D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21. К ВНЕШНЕМУ МОТИВАЦИОННОМУ ФАКТОРУ ОТНОСЯТСЯ:</w:t>
      </w:r>
    </w:p>
    <w:p w14:paraId="1899ED9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фактор инерции</w:t>
      </w:r>
    </w:p>
    <w:p w14:paraId="643D054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собственные мотивационные факторы профессии</w:t>
      </w:r>
    </w:p>
    <w:p w14:paraId="1400A14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условия труда</w:t>
      </w:r>
    </w:p>
    <w:p w14:paraId="7737FFE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3A60217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22. «ОСОЗНАНИЕ СВОИХ ПОТРЕБНОСТЕЙ И ОСОЗНАНИЕ СВОЕГО ХАРАКТЕРА» – О КАКОМ ПСИХИЧЕСКОМ РЕГУЛЯТОРЕ ТРУДА ИДЕТ РЕЧЬ?</w:t>
      </w:r>
    </w:p>
    <w:p w14:paraId="14F0E46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образ объекта труда</w:t>
      </w:r>
    </w:p>
    <w:p w14:paraId="78779EF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образ субъекта труда</w:t>
      </w:r>
    </w:p>
    <w:p w14:paraId="2019FEC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образ субъектно-объектных и субъектно-субъектных отношений</w:t>
      </w:r>
    </w:p>
    <w:p w14:paraId="2050408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1C78CC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23. ПЕРВОЕ ЗНАКОМСТВО С ПРОФЕССИЕЙ В ОНТОГЕНЕЗЕ НАЧИНАЕТСЯ:</w:t>
      </w:r>
    </w:p>
    <w:p w14:paraId="1F6F6D3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в раннем дошкольном возрасте</w:t>
      </w:r>
    </w:p>
    <w:p w14:paraId="10BD3A5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в школьном возрасте</w:t>
      </w:r>
    </w:p>
    <w:p w14:paraId="4674A66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в юношестве</w:t>
      </w:r>
    </w:p>
    <w:p w14:paraId="0421769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в период молодости</w:t>
      </w:r>
    </w:p>
    <w:p w14:paraId="12D06F2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614415C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24. СОГЛАСНО ПЕРИОДИЗАЦИИ РАЗВИТИЯ КАК СУБЪЕКТА ТРУДА, ПРЕДПОЛОЖЕННОЙ Е.А. КЛИМОВЫМ, ВЫДЕЛЯЮТСЯ СЛЕДУЮЩИЕ СТАДИИ:</w:t>
      </w:r>
    </w:p>
    <w:p w14:paraId="0C03AC5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стадия предигры</w:t>
      </w:r>
    </w:p>
    <w:p w14:paraId="03F7389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стадия игры</w:t>
      </w:r>
    </w:p>
    <w:p w14:paraId="3E418D3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стадия адепта</w:t>
      </w:r>
    </w:p>
    <w:p w14:paraId="73D2FA2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стадия мастера</w:t>
      </w:r>
    </w:p>
    <w:p w14:paraId="7FD28F9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BDB785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25. УРОВНИ ПРОФЕССИОНАЛИЗМА СОГЛАСНО А.К. МАРКОВОЙ:</w:t>
      </w:r>
    </w:p>
    <w:p w14:paraId="3DA4450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допрофессионализм</w:t>
      </w:r>
    </w:p>
    <w:p w14:paraId="61F9B3F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профессионализм</w:t>
      </w:r>
    </w:p>
    <w:p w14:paraId="437A56C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75F419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26. «ЭТАП ТВОРЧЕСКОГО САМООПРЕДЕЛЕНИЯ СЕБЯ КАК ЛИЧНОСТИ ПРОФЕССИОНАЛА» В КАЧЕСТВЕ ВЫСШЕГО ЭТАПА РАЗВИТИЯ ПРОФЕССИОНАЛА ВЫДЕЛЯЕТ:</w:t>
      </w:r>
    </w:p>
    <w:p w14:paraId="2C652EE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В.В. Смолин</w:t>
      </w:r>
    </w:p>
    <w:p w14:paraId="40C4377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А.К. Маркова</w:t>
      </w:r>
    </w:p>
    <w:p w14:paraId="4290C63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Е.А. Климов</w:t>
      </w:r>
    </w:p>
    <w:p w14:paraId="4712159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1BD2E5E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27. НАРУШЕНИЕ УСВОЕННЫХ СПОСОБОВ ДЕЯТЕЛЬНОСТИ ЭТО:</w:t>
      </w:r>
    </w:p>
    <w:p w14:paraId="04CA6A3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преодоление профессиональных деструкций</w:t>
      </w:r>
    </w:p>
    <w:p w14:paraId="6458B82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преодоление общих деструкций</w:t>
      </w:r>
    </w:p>
    <w:p w14:paraId="3A9CE47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профессиональная деструкция в самом общем виде</w:t>
      </w:r>
    </w:p>
    <w:p w14:paraId="2FF67E1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1E4FA9F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28. ИНДИВИДУАЛЬНЫЙ СТИЛЬ ДЕЯТЕЛЬНОСТИ «КАК ЦЕЛЕСООБРАЗНУЮ СИСТЕМУ ВЗАИМОСВЯЗАННЫХ ДЕЙСТВИЙ, ПРИ ПОМОЩИ КОТОРОЙ ДОСТИГАЕТСЯ ОПРЕДЕЛЕННЫЙ РЕЗУЛЬТАТ» ХАРАКТЕРИЗУЕТ …</w:t>
      </w:r>
    </w:p>
    <w:p w14:paraId="71386DB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Шадриков В.Д.</w:t>
      </w:r>
    </w:p>
    <w:p w14:paraId="1CD6623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Мерлин В.С.</w:t>
      </w:r>
    </w:p>
    <w:p w14:paraId="6782DCA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Климов Е.А.</w:t>
      </w:r>
    </w:p>
    <w:p w14:paraId="2258CCF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3BCCE3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29. ФОРМИРОВАНИЕ РАЗЛИЧНЫХ ПСИХОЛОГИЧЕСКИХ СИСТЕМ ПРОФЕССИОНАЛЬНОЙ ДЕЯТЕЛЬНОСТИ В.Д. ШАДРИКОВ АНАЛИЗИРУЕТ ТАКИМ ОБРАЗОМ:</w:t>
      </w:r>
    </w:p>
    <w:p w14:paraId="3D3FF8A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формирование мотивов профессиональной деятельности</w:t>
      </w:r>
    </w:p>
    <w:p w14:paraId="5A34303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формирование цели профессиональной деятельности</w:t>
      </w:r>
    </w:p>
    <w:p w14:paraId="1F2A4AE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формирование блока принятия решений</w:t>
      </w:r>
    </w:p>
    <w:p w14:paraId="34885E1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p>
    <w:p w14:paraId="6E8EF1A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30. КРИЗИСЫ ПРОФЕССИОНАЛЬНОГО РАЗВИТИЯ НА ОСНОВАНИИ ИДЕЙ Л.С. ВЫГОДСКОГО ОПРЕДЕЛЯЛИ:</w:t>
      </w:r>
    </w:p>
    <w:p w14:paraId="7CD93DD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Ливехуд Б.</w:t>
      </w:r>
    </w:p>
    <w:p w14:paraId="3526B83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Шихи Т.</w:t>
      </w:r>
    </w:p>
    <w:p w14:paraId="29764F6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Зеер Э.Ф.</w:t>
      </w:r>
    </w:p>
    <w:p w14:paraId="3AD1F7F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421AF3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lastRenderedPageBreak/>
        <w:t>31. ОПРЕДЕЛЕНИЕ: «ПРОФЕССИОНАЛЬНЫЕ ДЕСТРУКЦИИ — ЭТО ПОСТЕПЕННО НАКОПИВШИЕСЯ ИЗМЕНЕНИЯ СЛОЖИВШЕЙСЯ СТРУКТУРЫ ДЕЯТЕЛЬНОСТИ И ЛИЧНОСТИ, НЕГАТИВНО СКАЗЫВАЮЩИЕСЯ НА ПРОДУКТИВНОСТИ ТРУДА И ВЗАИМОДЕЙСТВИИ С ДРУГИМИ УЧАСТНИКАМИ ЭТОГО ПРОЦЕССА, А ТАКЖЕ НА РАЗВИТИИ САМОЙ ЛИЧНОСТИ» ПРИНАДЛЕЖИТ….</w:t>
      </w:r>
    </w:p>
    <w:p w14:paraId="3B4CBD6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Марковой А.К.</w:t>
      </w:r>
    </w:p>
    <w:p w14:paraId="0A0C11F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Зеер Э.Ф.</w:t>
      </w:r>
    </w:p>
    <w:p w14:paraId="0C1AAF0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Мерлину В.С.</w:t>
      </w:r>
    </w:p>
    <w:p w14:paraId="76B9D8D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52C0918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32. СТАДИЯ ПРОФЕССИОНАЛЬНОГО РАЗВИТИЯ ЛИЧНОСТИ, ПО ТЕОРИИ Э.Ф. ЗЕЕРА, ОСНОВНЫМИ ПСИХОЛОГИЧЕСКИМИ НОВООБРАЗОВАНИЯМИ КОТОРОЙ ЯВЛЯЮТСЯ: ПРОФЕССИОНАЛЬНАЯ ПОЗИЦИЯ, ИНТЕГРАТИВНЫЕ ПРОФЕССИОНАЛЬНО ЗНАЧИМЫЕ КОНСТЕЛЛЯЦИИ (МЕТАПРОФЕССИОНАЛЬНЫЕ КАЧЕСТВА), ИНДИВИДУАЛЬНЫЙ СТИЛЬ ДЕЯТЕЛЬНОСТИ, КВАЛИФИЦИРОВАННЫЙ ТРУД - …</w:t>
      </w:r>
    </w:p>
    <w:p w14:paraId="409B2D8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первичная профессионализация</w:t>
      </w:r>
    </w:p>
    <w:p w14:paraId="1C2E4CD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вторичная профессионализация</w:t>
      </w:r>
    </w:p>
    <w:p w14:paraId="3746A1C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адаптивная профессионализация</w:t>
      </w:r>
    </w:p>
    <w:p w14:paraId="2BBA438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3BDC79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33. СТАДИЯ РАЗВИТИЯ ПРОФЕССИОНАЛА, ПО ТЕОРИИ Е.А. КЛИМОВА, ХАРАКТЕРИЗУЮЩАЯСЯ ТЕМ, ЧТО ЧЕЛОВЕК МОЖЕТ САМОСТОЯТЕЛЬНО, ДОСТАТОЧНО НАДЕЖНО И УСПЕШНО СПРАВЛЯТЬСЯ С ОСНОВНЫМИ ПРОФЕССИОНАЛЬНЫМИ ФУНКЦИЯМИ НА ДАННОМ ТРУДОВОМ ПОСТУ - …</w:t>
      </w:r>
    </w:p>
    <w:p w14:paraId="429EF07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адепт</w:t>
      </w:r>
    </w:p>
    <w:p w14:paraId="667C657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мастер</w:t>
      </w:r>
    </w:p>
    <w:p w14:paraId="4D4E5F3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нтернал</w:t>
      </w:r>
    </w:p>
    <w:p w14:paraId="52A70BD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6D7EB2B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34. ВИД ДОПОЛНИТЕЛЬНОГО ПРОФЕССИОНАЛЬНОГО ОБРАЗОВАНИЯ, ОБРАЗОВАТЕЛЬНАЯ ПРОГРАММА КОТОРОГО РАССЧИТАНА НА 72 УЧЕБНЫХ ЧАСА - …</w:t>
      </w:r>
    </w:p>
    <w:p w14:paraId="309AEE5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профессиональная переподготовка</w:t>
      </w:r>
    </w:p>
    <w:p w14:paraId="42B78EE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повышение квалификации</w:t>
      </w:r>
    </w:p>
    <w:p w14:paraId="16F1E5F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профессиональный тренинг</w:t>
      </w:r>
    </w:p>
    <w:p w14:paraId="591041D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5FB9F04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35. ВИД ДОПОЛНИТЕЛЬНОГО ПРОФЕССИОНАЛЬНОГО ОБРАЗОВАНИЯ, РЕЗУЛЬТАТОМ ОСВОЕНИЯ ПРОГРАММ КОТОРОГО ЯВЛЯЕТСЯ ПРАВО СПЕЦИАЛИСТА НА ОСУЩЕСТВЛЕНИЕ НОВОГО ВИДА ПРОФЕССИОНАЛЬНОЙ ДЕЯТЕЛЬНОСТИ - …</w:t>
      </w:r>
    </w:p>
    <w:p w14:paraId="7B42B4B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профессиональная переподготовка</w:t>
      </w:r>
    </w:p>
    <w:p w14:paraId="491BDF2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повышение квалификации</w:t>
      </w:r>
    </w:p>
    <w:p w14:paraId="4D4C624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профессиональный тренинг</w:t>
      </w:r>
    </w:p>
    <w:p w14:paraId="06636E2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F867E2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36. ДИНАМИЧЕСКИЙ ПРОЦЕСС ПОСТОЯННОГО ПРИОБРЕТЕНИЯ И ПОТЕРИ РЕСУРСОВ ВЗАИМОДЕЙСТВУЮЩИХ СУБЪЕКТОВ МОЖНО РАССМАТРИВАТЬ КАК:</w:t>
      </w:r>
    </w:p>
    <w:p w14:paraId="55A274C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кризис</w:t>
      </w:r>
    </w:p>
    <w:p w14:paraId="54671BF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адаптацию</w:t>
      </w:r>
    </w:p>
    <w:p w14:paraId="12A8772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проблему</w:t>
      </w:r>
    </w:p>
    <w:p w14:paraId="63EFAAE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пригодность</w:t>
      </w:r>
    </w:p>
    <w:p w14:paraId="7C7CE976"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5F1549E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37. ОСНОВНОЙ СОСТАВ РАБОТНИКОВ ОРГАНИЗАЦИИ, ЕЕ ПОСТОЯННЫЕ СОТРУДНИКИ, ЭТО:</w:t>
      </w:r>
    </w:p>
    <w:p w14:paraId="4EC019E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персонал</w:t>
      </w:r>
    </w:p>
    <w:p w14:paraId="3AAD77B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кадры</w:t>
      </w:r>
    </w:p>
    <w:p w14:paraId="2BD7BE4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штаты</w:t>
      </w:r>
    </w:p>
    <w:p w14:paraId="0EAB156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54614DC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38. ОБЩАЯ РАБОТОСПОСОБНОСТЬ ОТРАЖАЕТ:</w:t>
      </w:r>
    </w:p>
    <w:p w14:paraId="33F10BE8"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возможности человека выполнять любую общественно полезную деятельность</w:t>
      </w:r>
    </w:p>
    <w:p w14:paraId="4162837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характеристики тех систем и функций человека, которые необходимы для выполнения профессиональных задач</w:t>
      </w:r>
    </w:p>
    <w:p w14:paraId="7B5B6C2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состояние субъекта деятельности, определяющие уровень его эффективности в данный промежуток времени</w:t>
      </w:r>
    </w:p>
    <w:p w14:paraId="7D51569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34745FE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39. СОСТОЯНИЕ СУБЪЕКТА ДЕЯТЕЛЬНОСТИ, ОПРЕДЕЛЯЮЩЕЕ УРОВЕНЬ ЕГО ЭФФЕКТИВНОСТИ В ДАННЫЙ МОМЕНТ ВРЕМЕНИ ХАРАКТЕРИЗУЕТ:</w:t>
      </w:r>
    </w:p>
    <w:p w14:paraId="6F9135C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общая работоспособность</w:t>
      </w:r>
    </w:p>
    <w:p w14:paraId="30C81677"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актуальная работоспособность</w:t>
      </w:r>
    </w:p>
    <w:p w14:paraId="071295B2"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потенциальная работоспособность</w:t>
      </w:r>
    </w:p>
    <w:p w14:paraId="6F05858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1E1AC1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lastRenderedPageBreak/>
        <w:t>40. ПЕРИОДЫ ДИНАМИКИ РАБОТОСПОСОБНОСТИ ЧЕЛОВЕКА ВЫДЕЛИЛ:</w:t>
      </w:r>
    </w:p>
    <w:p w14:paraId="0994EDC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В.И. Медведев</w:t>
      </w:r>
    </w:p>
    <w:p w14:paraId="31723D2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А.Б. Леонова</w:t>
      </w:r>
    </w:p>
    <w:p w14:paraId="06A045C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В.Г. Асеев</w:t>
      </w:r>
    </w:p>
    <w:p w14:paraId="4DA0AF0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Ю.В. Майкин</w:t>
      </w:r>
    </w:p>
    <w:p w14:paraId="2867053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1340FEB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41. ПЕРИОДЫ РАЗВИТИЯ СУБЪЕКТА ТРУДА, ПО МНЕНИЮ Э. ЭРИКСОНА:</w:t>
      </w:r>
    </w:p>
    <w:p w14:paraId="3F79124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базальное «доверие — или недоверие = » (до 1-го года)</w:t>
      </w:r>
    </w:p>
    <w:p w14:paraId="22BF903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«инициативность – или чувство вины = » (14-20 лет)</w:t>
      </w:r>
    </w:p>
    <w:p w14:paraId="2A0CD7C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«сотрудничество – или отчуждение, изоляция = » (20-35 лет)</w:t>
      </w:r>
    </w:p>
    <w:p w14:paraId="49BE33B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p>
    <w:p w14:paraId="20D4136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42. ЧЕТЫРЕ СТЕПЕНИ ПЕРЕУТОМЛЕНИЯ ВЫДЕЛИЛ:</w:t>
      </w:r>
    </w:p>
    <w:p w14:paraId="02F961A4"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В.И. Медведев</w:t>
      </w:r>
    </w:p>
    <w:p w14:paraId="3423706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К.К. Платонов</w:t>
      </w:r>
    </w:p>
    <w:p w14:paraId="4E9CC0A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В.Г. Асеев</w:t>
      </w:r>
    </w:p>
    <w:p w14:paraId="6E97498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Ю.В. Майкин</w:t>
      </w:r>
    </w:p>
    <w:p w14:paraId="3CEC230C"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4A0951F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43. НА МОРФОФИЗИОЛОГИЧЕСКОМ УРОВНЕ СУБЪЕКТА ТРУДА УЧИТЫВАЕТСЯ:</w:t>
      </w:r>
    </w:p>
    <w:p w14:paraId="629A1299"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его состояние здоровья</w:t>
      </w:r>
    </w:p>
    <w:p w14:paraId="4BC8555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функциональное содержание трудовой нагрузки</w:t>
      </w:r>
    </w:p>
    <w:p w14:paraId="5F7DE72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его опыт, навыки, стиль деятельности</w:t>
      </w:r>
    </w:p>
    <w:p w14:paraId="7C1AB8FB"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28377D4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44. МОНОТОННОСТЬ ТРУДА ЛЕГКОЙ СТЕПЕНИ ОТЛИЧАТСЯ ПРИ ДЛИТЕЛЬНОСТИ ОПЕРАЦИЙ:</w:t>
      </w:r>
    </w:p>
    <w:p w14:paraId="73CCFB0E"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31- 100 секунд</w:t>
      </w:r>
    </w:p>
    <w:p w14:paraId="19C83D20"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61- 120 секунд</w:t>
      </w:r>
    </w:p>
    <w:p w14:paraId="31DDC3F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120- 180 секунд</w:t>
      </w:r>
    </w:p>
    <w:p w14:paraId="23B40F03"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181- 210 секунд</w:t>
      </w:r>
    </w:p>
    <w:p w14:paraId="4DB09A9D"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 </w:t>
      </w:r>
    </w:p>
    <w:p w14:paraId="0B285F8A"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eastAsia="x-none"/>
        </w:rPr>
        <w:t>4</w:t>
      </w:r>
      <w:r w:rsidRPr="00DA6CE9">
        <w:rPr>
          <w:rFonts w:ascii="Times New Roman" w:eastAsia="Times New Roman" w:hAnsi="Times New Roman" w:cs="Times New Roman"/>
          <w:lang w:val="x-none" w:eastAsia="x-none"/>
        </w:rPr>
        <w:t>5. КОНЦЕПТУАЛЬНЫЕ ОРИЕНТАЦИИ В ИССЛЕДОВАНИИ ПРОФЕССИОНАЛЬНОГО СТРЕССА ВЫДЕЛЯЕТ:</w:t>
      </w:r>
    </w:p>
    <w:p w14:paraId="26E5F731"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1) А.Б. Леонова</w:t>
      </w:r>
    </w:p>
    <w:p w14:paraId="5F48E645"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2) К.К. Платонов</w:t>
      </w:r>
    </w:p>
    <w:p w14:paraId="0AB6CC3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3) В.Г. Асеев</w:t>
      </w:r>
    </w:p>
    <w:p w14:paraId="21C644EF" w14:textId="77777777" w:rsidR="00DA6CE9" w:rsidRPr="00DA6CE9" w:rsidRDefault="00DA6CE9" w:rsidP="00DA6CE9">
      <w:pPr>
        <w:spacing w:after="0" w:line="240" w:lineRule="auto"/>
        <w:ind w:left="225" w:right="225"/>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4) В.И. Медведев</w:t>
      </w:r>
    </w:p>
    <w:p w14:paraId="4E4F5991" w14:textId="77777777" w:rsidR="00DA6CE9" w:rsidRPr="00DA6CE9" w:rsidRDefault="00DA6CE9" w:rsidP="00DA6CE9">
      <w:pPr>
        <w:spacing w:after="0" w:line="240" w:lineRule="auto"/>
        <w:ind w:firstLine="540"/>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7.6. Описание показателей и критериев оценивания сформированности компетенций на различных этапах их формирования; шкалы и процедуры оценивания</w:t>
      </w:r>
    </w:p>
    <w:p w14:paraId="552BFA39" w14:textId="77777777" w:rsidR="00DA6CE9" w:rsidRPr="00DA6CE9" w:rsidRDefault="00DA6CE9" w:rsidP="00DA6CE9">
      <w:pPr>
        <w:spacing w:after="0" w:line="240" w:lineRule="auto"/>
        <w:jc w:val="center"/>
        <w:rPr>
          <w:rFonts w:ascii="Times New Roman" w:eastAsia="Times New Roman" w:hAnsi="Times New Roman" w:cs="Times New Roman"/>
          <w:b/>
          <w:sz w:val="24"/>
          <w:szCs w:val="24"/>
          <w:lang w:eastAsia="ru-RU"/>
        </w:rPr>
      </w:pPr>
    </w:p>
    <w:p w14:paraId="132B41CA" w14:textId="77777777" w:rsidR="00DA6CE9" w:rsidRPr="00DA6CE9" w:rsidRDefault="00DA6CE9" w:rsidP="00DA6CE9">
      <w:pPr>
        <w:spacing w:after="0" w:line="240" w:lineRule="auto"/>
        <w:ind w:firstLine="540"/>
        <w:jc w:val="center"/>
        <w:rPr>
          <w:rFonts w:ascii="Times New Roman" w:eastAsia="Times New Roman" w:hAnsi="Times New Roman" w:cs="Times New Roman"/>
          <w:b/>
          <w:bCs/>
          <w:sz w:val="24"/>
          <w:szCs w:val="24"/>
          <w:lang w:eastAsia="x-none"/>
        </w:rPr>
      </w:pPr>
      <w:r w:rsidRPr="00DA6CE9">
        <w:rPr>
          <w:rFonts w:ascii="Times New Roman" w:eastAsia="Times New Roman" w:hAnsi="Times New Roman" w:cs="Times New Roman"/>
          <w:b/>
          <w:bCs/>
          <w:sz w:val="24"/>
          <w:szCs w:val="24"/>
          <w:lang w:val="x-none" w:eastAsia="x-none"/>
        </w:rPr>
        <w:t>7.</w:t>
      </w:r>
      <w:r w:rsidRPr="00DA6CE9">
        <w:rPr>
          <w:rFonts w:ascii="Times New Roman" w:eastAsia="Times New Roman" w:hAnsi="Times New Roman" w:cs="Times New Roman"/>
          <w:b/>
          <w:bCs/>
          <w:sz w:val="24"/>
          <w:szCs w:val="24"/>
          <w:lang w:eastAsia="x-none"/>
        </w:rPr>
        <w:t>6</w:t>
      </w:r>
      <w:r w:rsidRPr="00DA6CE9">
        <w:rPr>
          <w:rFonts w:ascii="Times New Roman" w:eastAsia="Times New Roman" w:hAnsi="Times New Roman" w:cs="Times New Roman"/>
          <w:b/>
          <w:bCs/>
          <w:sz w:val="24"/>
          <w:szCs w:val="24"/>
          <w:lang w:val="x-none" w:eastAsia="x-none"/>
        </w:rPr>
        <w:t xml:space="preserve">.1. </w:t>
      </w:r>
      <w:r w:rsidRPr="00DA6CE9">
        <w:rPr>
          <w:rFonts w:ascii="Times New Roman" w:eastAsia="Times New Roman" w:hAnsi="Times New Roman" w:cs="Times New Roman"/>
          <w:b/>
          <w:bCs/>
          <w:sz w:val="24"/>
          <w:szCs w:val="24"/>
          <w:lang w:eastAsia="x-none"/>
        </w:rPr>
        <w:t>Оценивание ответов на в</w:t>
      </w:r>
      <w:r w:rsidRPr="00DA6CE9">
        <w:rPr>
          <w:rFonts w:ascii="Times New Roman" w:eastAsia="Times New Roman" w:hAnsi="Times New Roman" w:cs="Times New Roman"/>
          <w:b/>
          <w:bCs/>
          <w:sz w:val="24"/>
          <w:szCs w:val="24"/>
          <w:lang w:val="x-none" w:eastAsia="x-none"/>
        </w:rPr>
        <w:t>опрос</w:t>
      </w:r>
      <w:r w:rsidRPr="00DA6CE9">
        <w:rPr>
          <w:rFonts w:ascii="Times New Roman" w:eastAsia="Times New Roman" w:hAnsi="Times New Roman" w:cs="Times New Roman"/>
          <w:b/>
          <w:bCs/>
          <w:sz w:val="24"/>
          <w:szCs w:val="24"/>
          <w:lang w:eastAsia="x-none"/>
        </w:rPr>
        <w:t>ы</w:t>
      </w:r>
      <w:r w:rsidRPr="00DA6CE9">
        <w:rPr>
          <w:rFonts w:ascii="Times New Roman" w:eastAsia="Times New Roman" w:hAnsi="Times New Roman" w:cs="Times New Roman"/>
          <w:b/>
          <w:bCs/>
          <w:sz w:val="24"/>
          <w:szCs w:val="24"/>
          <w:lang w:val="x-none" w:eastAsia="x-none"/>
        </w:rPr>
        <w:t xml:space="preserve"> и </w:t>
      </w:r>
      <w:r w:rsidRPr="00DA6CE9">
        <w:rPr>
          <w:rFonts w:ascii="Times New Roman" w:eastAsia="Times New Roman" w:hAnsi="Times New Roman" w:cs="Times New Roman"/>
          <w:b/>
          <w:bCs/>
          <w:sz w:val="24"/>
          <w:szCs w:val="24"/>
          <w:lang w:eastAsia="x-none"/>
        </w:rPr>
        <w:t xml:space="preserve">выполнения </w:t>
      </w:r>
      <w:r w:rsidRPr="00DA6CE9">
        <w:rPr>
          <w:rFonts w:ascii="Times New Roman" w:eastAsia="Times New Roman" w:hAnsi="Times New Roman" w:cs="Times New Roman"/>
          <w:b/>
          <w:bCs/>
          <w:sz w:val="24"/>
          <w:szCs w:val="24"/>
          <w:lang w:val="x-none" w:eastAsia="x-none"/>
        </w:rPr>
        <w:t xml:space="preserve">заданий для </w:t>
      </w:r>
      <w:r w:rsidRPr="00DA6CE9">
        <w:rPr>
          <w:rFonts w:ascii="Times New Roman" w:eastAsia="Times New Roman" w:hAnsi="Times New Roman" w:cs="Times New Roman"/>
          <w:b/>
          <w:bCs/>
          <w:sz w:val="24"/>
          <w:szCs w:val="24"/>
          <w:lang w:eastAsia="x-none"/>
        </w:rPr>
        <w:t>текущей и промежуточной аттестации</w:t>
      </w:r>
    </w:p>
    <w:p w14:paraId="7D879721" w14:textId="77777777" w:rsidR="00DA6CE9" w:rsidRPr="00DA6CE9" w:rsidRDefault="00DA6CE9" w:rsidP="00DA6CE9">
      <w:pPr>
        <w:spacing w:after="0" w:line="240" w:lineRule="auto"/>
        <w:ind w:firstLine="540"/>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При оценке знаний учитывается уровень сформированности компетенций:</w:t>
      </w:r>
    </w:p>
    <w:p w14:paraId="55BDC865" w14:textId="77777777" w:rsidR="00DA6CE9" w:rsidRPr="00DA6CE9" w:rsidRDefault="00DA6CE9" w:rsidP="00DA6CE9">
      <w:pPr>
        <w:spacing w:after="0" w:line="240" w:lineRule="auto"/>
        <w:ind w:firstLine="540"/>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1. Уровень усвоения теоретических положений дисциплины, правильность формулировки основных понятий и закономерностей.</w:t>
      </w:r>
    </w:p>
    <w:p w14:paraId="6CBDAAD2" w14:textId="77777777" w:rsidR="00DA6CE9" w:rsidRPr="00DA6CE9" w:rsidRDefault="00DA6CE9" w:rsidP="00DA6CE9">
      <w:pPr>
        <w:spacing w:after="0" w:line="240" w:lineRule="auto"/>
        <w:ind w:firstLine="540"/>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2. Уровень знания фактического материала в объеме программы.</w:t>
      </w:r>
    </w:p>
    <w:p w14:paraId="434F3C37" w14:textId="77777777" w:rsidR="00DA6CE9" w:rsidRPr="00DA6CE9" w:rsidRDefault="00DA6CE9" w:rsidP="00DA6CE9">
      <w:pPr>
        <w:spacing w:after="0" w:line="240" w:lineRule="auto"/>
        <w:ind w:firstLine="540"/>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3. Логика, структура и грамотность изложения вопроса.</w:t>
      </w:r>
    </w:p>
    <w:p w14:paraId="51C5E29F" w14:textId="77777777" w:rsidR="00DA6CE9" w:rsidRPr="00DA6CE9" w:rsidRDefault="00DA6CE9" w:rsidP="00DA6CE9">
      <w:pPr>
        <w:spacing w:after="0" w:line="240" w:lineRule="auto"/>
        <w:ind w:firstLine="540"/>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4. Умение связать теорию с практикой.</w:t>
      </w:r>
    </w:p>
    <w:p w14:paraId="2F93C308" w14:textId="77777777" w:rsidR="00DA6CE9" w:rsidRPr="00DA6CE9" w:rsidRDefault="00DA6CE9" w:rsidP="00DA6CE9">
      <w:pPr>
        <w:spacing w:after="0" w:line="240" w:lineRule="auto"/>
        <w:ind w:firstLine="540"/>
        <w:jc w:val="both"/>
        <w:rPr>
          <w:rFonts w:ascii="Times New Roman" w:eastAsia="Times New Roman" w:hAnsi="Times New Roman" w:cs="Times New Roman"/>
          <w:kern w:val="28"/>
          <w:sz w:val="24"/>
          <w:szCs w:val="24"/>
          <w:lang w:val="x-none" w:eastAsia="x-none"/>
        </w:rPr>
      </w:pPr>
      <w:r w:rsidRPr="00DA6CE9">
        <w:rPr>
          <w:rFonts w:ascii="Times New Roman" w:eastAsia="Times New Roman" w:hAnsi="Times New Roman" w:cs="Times New Roman"/>
          <w:kern w:val="28"/>
          <w:sz w:val="24"/>
          <w:szCs w:val="24"/>
          <w:lang w:eastAsia="x-none"/>
        </w:rPr>
        <w:t>5</w:t>
      </w:r>
      <w:r w:rsidRPr="00DA6CE9">
        <w:rPr>
          <w:rFonts w:ascii="Times New Roman" w:eastAsia="Times New Roman" w:hAnsi="Times New Roman" w:cs="Times New Roman"/>
          <w:kern w:val="28"/>
          <w:sz w:val="24"/>
          <w:szCs w:val="24"/>
          <w:lang w:val="x-none" w:eastAsia="x-none"/>
        </w:rPr>
        <w:t>. Умение делать обобщения, выводы.</w:t>
      </w:r>
    </w:p>
    <w:p w14:paraId="52ADD881" w14:textId="77777777" w:rsidR="00DA6CE9" w:rsidRPr="00DA6CE9" w:rsidRDefault="00DA6CE9" w:rsidP="00DA6CE9">
      <w:pPr>
        <w:spacing w:after="0" w:line="240" w:lineRule="auto"/>
        <w:ind w:firstLine="540"/>
        <w:jc w:val="center"/>
        <w:rPr>
          <w:rFonts w:ascii="Times New Roman" w:eastAsia="Times New Roman" w:hAnsi="Times New Roman" w:cs="Times New Roman"/>
          <w:b/>
          <w:bCs/>
          <w:sz w:val="24"/>
          <w:szCs w:val="24"/>
          <w:lang w:eastAsia="x-none"/>
        </w:rPr>
      </w:pPr>
    </w:p>
    <w:p w14:paraId="7257BB74" w14:textId="77777777" w:rsidR="00DA6CE9" w:rsidRPr="00DA6CE9" w:rsidRDefault="00DA6CE9" w:rsidP="00DA6CE9">
      <w:pPr>
        <w:spacing w:after="0" w:line="240" w:lineRule="auto"/>
        <w:ind w:firstLine="540"/>
        <w:jc w:val="center"/>
        <w:rPr>
          <w:rFonts w:ascii="Times New Roman" w:eastAsia="Times New Roman" w:hAnsi="Times New Roman" w:cs="Times New Roman"/>
          <w:b/>
          <w:bCs/>
          <w:sz w:val="24"/>
          <w:szCs w:val="24"/>
          <w:lang w:eastAsia="x-none"/>
        </w:rPr>
      </w:pPr>
      <w:r w:rsidRPr="00DA6CE9">
        <w:rPr>
          <w:rFonts w:ascii="Times New Roman" w:eastAsia="Times New Roman" w:hAnsi="Times New Roman" w:cs="Times New Roman"/>
          <w:b/>
          <w:bCs/>
          <w:sz w:val="24"/>
          <w:szCs w:val="24"/>
          <w:lang w:eastAsia="x-none"/>
        </w:rPr>
        <w:t>Шкала оценивания на экзамене</w:t>
      </w:r>
    </w:p>
    <w:p w14:paraId="2ABF553E" w14:textId="77777777" w:rsidR="00DA6CE9" w:rsidRPr="00DA6CE9" w:rsidRDefault="00DA6CE9" w:rsidP="00DA6CE9">
      <w:pPr>
        <w:spacing w:after="0" w:line="240" w:lineRule="auto"/>
        <w:ind w:firstLine="540"/>
        <w:jc w:val="center"/>
        <w:rPr>
          <w:rFonts w:ascii="Times New Roman" w:eastAsia="Times New Roman" w:hAnsi="Times New Roman" w:cs="Times New Roman"/>
          <w:bCs/>
          <w:sz w:val="24"/>
          <w:szCs w:val="24"/>
          <w:lang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662"/>
      </w:tblGrid>
      <w:tr w:rsidR="00DA6CE9" w:rsidRPr="00DA6CE9" w14:paraId="68C546C0" w14:textId="77777777" w:rsidTr="008C51E2">
        <w:tc>
          <w:tcPr>
            <w:tcW w:w="2660" w:type="dxa"/>
            <w:vAlign w:val="center"/>
          </w:tcPr>
          <w:p w14:paraId="0935E7FF"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Оценка</w:t>
            </w:r>
          </w:p>
        </w:tc>
        <w:tc>
          <w:tcPr>
            <w:tcW w:w="6662" w:type="dxa"/>
            <w:vAlign w:val="center"/>
          </w:tcPr>
          <w:p w14:paraId="7411C526"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Критерии выставления оценки</w:t>
            </w:r>
          </w:p>
        </w:tc>
      </w:tr>
      <w:tr w:rsidR="00DA6CE9" w:rsidRPr="00DA6CE9" w14:paraId="598A277F" w14:textId="77777777" w:rsidTr="008C51E2">
        <w:tc>
          <w:tcPr>
            <w:tcW w:w="2660" w:type="dxa"/>
          </w:tcPr>
          <w:p w14:paraId="73382F01"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Отлично</w:t>
            </w:r>
          </w:p>
        </w:tc>
        <w:tc>
          <w:tcPr>
            <w:tcW w:w="6662" w:type="dxa"/>
          </w:tcPr>
          <w:p w14:paraId="4D7031D9"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Обучающийся должен:</w:t>
            </w:r>
          </w:p>
          <w:p w14:paraId="64352EAB"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продемонстрировать глубокое и прочное усвоение знаний программного материала;</w:t>
            </w:r>
          </w:p>
          <w:p w14:paraId="674C31FB" w14:textId="77777777" w:rsidR="00DA6CE9" w:rsidRPr="00DA6CE9" w:rsidRDefault="00DA6CE9" w:rsidP="00DA6CE9">
            <w:pPr>
              <w:spacing w:after="0" w:line="240" w:lineRule="auto"/>
              <w:ind w:left="-64" w:firstLine="64"/>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исчерпывающе, последовательно, грамотно и логически стройно изложить теоретический материал;</w:t>
            </w:r>
          </w:p>
          <w:p w14:paraId="71265E8B"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правильно формулировать определения;</w:t>
            </w:r>
          </w:p>
          <w:p w14:paraId="6805FE11"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продемонстрировать умения самостоятельной работы с литературой;</w:t>
            </w:r>
          </w:p>
          <w:p w14:paraId="48F0D0E1"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 уметь сделать выводы по излагаемому материалу.</w:t>
            </w:r>
          </w:p>
        </w:tc>
      </w:tr>
      <w:tr w:rsidR="00DA6CE9" w:rsidRPr="00DA6CE9" w14:paraId="675DAC88" w14:textId="77777777" w:rsidTr="008C51E2">
        <w:tc>
          <w:tcPr>
            <w:tcW w:w="2660" w:type="dxa"/>
          </w:tcPr>
          <w:p w14:paraId="241A1239"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Хорошо</w:t>
            </w:r>
          </w:p>
        </w:tc>
        <w:tc>
          <w:tcPr>
            <w:tcW w:w="6662" w:type="dxa"/>
          </w:tcPr>
          <w:p w14:paraId="1739DB71"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Обучающийся должен:</w:t>
            </w:r>
          </w:p>
          <w:p w14:paraId="21A44383"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lastRenderedPageBreak/>
              <w:t>- продемонстрировать достаточно полное знание программного материала;</w:t>
            </w:r>
          </w:p>
          <w:p w14:paraId="35BEBAAD"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продемонстрировать знание основных теоретических понятий;</w:t>
            </w:r>
          </w:p>
          <w:p w14:paraId="710C60A0"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достаточно последовательно, грамотно и логически стройно излагать материал;</w:t>
            </w:r>
          </w:p>
          <w:p w14:paraId="02E3DBE8"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продемонстрировать умение ориентироваться в литературе;</w:t>
            </w:r>
          </w:p>
          <w:p w14:paraId="7A77F778"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 уметь сделать достаточно обоснованные выводы по излагаемому материалу.</w:t>
            </w:r>
          </w:p>
        </w:tc>
      </w:tr>
      <w:tr w:rsidR="00DA6CE9" w:rsidRPr="00DA6CE9" w14:paraId="3B9CC540" w14:textId="77777777" w:rsidTr="008C51E2">
        <w:tc>
          <w:tcPr>
            <w:tcW w:w="2660" w:type="dxa"/>
          </w:tcPr>
          <w:p w14:paraId="0FB0CA94"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lastRenderedPageBreak/>
              <w:t>Удовлетворительно</w:t>
            </w:r>
          </w:p>
        </w:tc>
        <w:tc>
          <w:tcPr>
            <w:tcW w:w="6662" w:type="dxa"/>
          </w:tcPr>
          <w:p w14:paraId="0C585C32"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Обучающийся должен:</w:t>
            </w:r>
          </w:p>
          <w:p w14:paraId="34D5A821"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продемонстрировать общее знание изучаемого материала;</w:t>
            </w:r>
          </w:p>
          <w:p w14:paraId="039FDC26"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показать общее владение понятийным аппаратом дисциплины;</w:t>
            </w:r>
          </w:p>
          <w:p w14:paraId="26CD4F56"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уметь строить ответ в соответствии со структурой излагаемого вопроса;</w:t>
            </w:r>
          </w:p>
          <w:p w14:paraId="2D694C31"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 знать основную рекомендуемую программой учебную литературу.</w:t>
            </w:r>
          </w:p>
        </w:tc>
      </w:tr>
      <w:tr w:rsidR="00DA6CE9" w:rsidRPr="00DA6CE9" w14:paraId="6A8CCF14" w14:textId="77777777" w:rsidTr="008C51E2">
        <w:tc>
          <w:tcPr>
            <w:tcW w:w="2660" w:type="dxa"/>
          </w:tcPr>
          <w:p w14:paraId="0847ECBD"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Неудовлетворительно</w:t>
            </w:r>
          </w:p>
        </w:tc>
        <w:tc>
          <w:tcPr>
            <w:tcW w:w="6662" w:type="dxa"/>
          </w:tcPr>
          <w:p w14:paraId="4A51C2E3"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Обучающийся демонстрирует:</w:t>
            </w:r>
          </w:p>
          <w:p w14:paraId="3DAE4918"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незнание значительной части программного материала;</w:t>
            </w:r>
          </w:p>
          <w:p w14:paraId="6236F442"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не владение понятийным аппаратом дисциплины;</w:t>
            </w:r>
          </w:p>
          <w:p w14:paraId="7145804F"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существенные ошибки при изложении учебного материала;</w:t>
            </w:r>
          </w:p>
          <w:p w14:paraId="12584BF7"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неумение строить ответ в соответствии со структурой излагаемого вопроса;</w:t>
            </w:r>
          </w:p>
          <w:p w14:paraId="6067008B"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 неумение делать выводы по излагаемому материалу.</w:t>
            </w:r>
          </w:p>
        </w:tc>
      </w:tr>
    </w:tbl>
    <w:p w14:paraId="36F11266" w14:textId="77777777" w:rsidR="00DA6CE9" w:rsidRPr="00DA6CE9" w:rsidRDefault="00DA6CE9" w:rsidP="00DA6CE9">
      <w:pPr>
        <w:spacing w:after="0" w:line="240" w:lineRule="auto"/>
        <w:ind w:firstLine="540"/>
        <w:jc w:val="center"/>
        <w:rPr>
          <w:rFonts w:ascii="Times New Roman" w:eastAsia="Times New Roman" w:hAnsi="Times New Roman" w:cs="Times New Roman"/>
          <w:b/>
          <w:bCs/>
          <w:sz w:val="24"/>
          <w:szCs w:val="24"/>
          <w:lang w:eastAsia="x-none"/>
        </w:rPr>
      </w:pPr>
    </w:p>
    <w:p w14:paraId="595BAE9E" w14:textId="77777777" w:rsidR="00DA6CE9" w:rsidRPr="00DA6CE9" w:rsidRDefault="00DA6CE9" w:rsidP="00DA6CE9">
      <w:pPr>
        <w:spacing w:after="0" w:line="240" w:lineRule="auto"/>
        <w:ind w:firstLine="540"/>
        <w:jc w:val="center"/>
        <w:rPr>
          <w:rFonts w:ascii="Times New Roman" w:eastAsia="Times New Roman" w:hAnsi="Times New Roman" w:cs="Times New Roman"/>
          <w:b/>
          <w:bCs/>
          <w:sz w:val="24"/>
          <w:szCs w:val="24"/>
          <w:lang w:eastAsia="x-none"/>
        </w:rPr>
      </w:pPr>
      <w:r w:rsidRPr="00DA6CE9">
        <w:rPr>
          <w:rFonts w:ascii="Times New Roman" w:eastAsia="Times New Roman" w:hAnsi="Times New Roman" w:cs="Times New Roman"/>
          <w:b/>
          <w:bCs/>
          <w:sz w:val="24"/>
          <w:szCs w:val="24"/>
          <w:lang w:eastAsia="x-none"/>
        </w:rPr>
        <w:t>Шкала оценивания на рубежном контроле</w:t>
      </w:r>
      <w:r w:rsidRPr="00DA6CE9">
        <w:rPr>
          <w:rFonts w:ascii="Times New Roman" w:eastAsia="Times New Roman" w:hAnsi="Times New Roman" w:cs="Times New Roman"/>
          <w:b/>
          <w:bCs/>
          <w:sz w:val="24"/>
          <w:szCs w:val="24"/>
          <w:vertAlign w:val="superscript"/>
          <w:lang w:eastAsia="x-none"/>
        </w:rPr>
        <w:footnoteReference w:id="4"/>
      </w:r>
    </w:p>
    <w:p w14:paraId="2D46BBE4" w14:textId="77777777" w:rsidR="00DA6CE9" w:rsidRPr="00DA6CE9" w:rsidRDefault="00DA6CE9" w:rsidP="00DA6CE9">
      <w:pPr>
        <w:spacing w:after="0" w:line="240" w:lineRule="auto"/>
        <w:ind w:firstLine="540"/>
        <w:jc w:val="center"/>
        <w:rPr>
          <w:rFonts w:ascii="Times New Roman" w:eastAsia="Times New Roman" w:hAnsi="Times New Roman" w:cs="Times New Roman"/>
          <w:bCs/>
          <w:sz w:val="24"/>
          <w:szCs w:val="24"/>
          <w:lang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662"/>
      </w:tblGrid>
      <w:tr w:rsidR="00DA6CE9" w:rsidRPr="00DA6CE9" w14:paraId="164FF225" w14:textId="77777777" w:rsidTr="008C51E2">
        <w:tc>
          <w:tcPr>
            <w:tcW w:w="2660" w:type="dxa"/>
            <w:vAlign w:val="center"/>
          </w:tcPr>
          <w:p w14:paraId="0DA2E12A"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Оценка</w:t>
            </w:r>
          </w:p>
        </w:tc>
        <w:tc>
          <w:tcPr>
            <w:tcW w:w="6662" w:type="dxa"/>
            <w:vAlign w:val="center"/>
          </w:tcPr>
          <w:p w14:paraId="3CA4B8BD"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Критерии выставления оценки</w:t>
            </w:r>
          </w:p>
        </w:tc>
      </w:tr>
      <w:tr w:rsidR="00DA6CE9" w:rsidRPr="00DA6CE9" w14:paraId="49E3993F" w14:textId="77777777" w:rsidTr="008C51E2">
        <w:tc>
          <w:tcPr>
            <w:tcW w:w="2660" w:type="dxa"/>
          </w:tcPr>
          <w:p w14:paraId="140933DC"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Зачтено</w:t>
            </w:r>
          </w:p>
        </w:tc>
        <w:tc>
          <w:tcPr>
            <w:tcW w:w="6662" w:type="dxa"/>
          </w:tcPr>
          <w:p w14:paraId="40173E29"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Обучающийся должен:</w:t>
            </w:r>
          </w:p>
          <w:p w14:paraId="56B8906C"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продемонстрировать общее знание изучаемого материала;</w:t>
            </w:r>
          </w:p>
          <w:p w14:paraId="01895DCC"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показать общее владение понятийным аппаратом дисциплины;</w:t>
            </w:r>
          </w:p>
          <w:p w14:paraId="0DE0176E"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уметь строить ответ в соответствии со структурой излагаемого вопроса;</w:t>
            </w:r>
          </w:p>
          <w:p w14:paraId="68EF92E7"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 знать основную рекомендуемую программой учебную литературу.</w:t>
            </w:r>
          </w:p>
        </w:tc>
      </w:tr>
      <w:tr w:rsidR="00DA6CE9" w:rsidRPr="00DA6CE9" w14:paraId="315B2F63" w14:textId="77777777" w:rsidTr="008C51E2">
        <w:tc>
          <w:tcPr>
            <w:tcW w:w="2660" w:type="dxa"/>
          </w:tcPr>
          <w:p w14:paraId="3B7AE8A5"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Не зачтено</w:t>
            </w:r>
          </w:p>
        </w:tc>
        <w:tc>
          <w:tcPr>
            <w:tcW w:w="6662" w:type="dxa"/>
          </w:tcPr>
          <w:p w14:paraId="753BC4D9"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Обучающийся демонстрирует:</w:t>
            </w:r>
          </w:p>
          <w:p w14:paraId="10FBC0E8"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незнание значительной части программного материала;</w:t>
            </w:r>
          </w:p>
          <w:p w14:paraId="2524325D"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не владение понятийным аппаратом дисциплины;</w:t>
            </w:r>
          </w:p>
          <w:p w14:paraId="78ACE875"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существенные ошибки при изложении учебного материала;</w:t>
            </w:r>
          </w:p>
          <w:p w14:paraId="1C5EC612"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неумение строить ответ в соответствии со структурой излагаемого вопроса;</w:t>
            </w:r>
          </w:p>
          <w:p w14:paraId="7AE153DD"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 неумение делать выводы по излагаемому материалу.</w:t>
            </w:r>
          </w:p>
        </w:tc>
      </w:tr>
    </w:tbl>
    <w:p w14:paraId="1235A43C" w14:textId="77777777" w:rsidR="00DA6CE9" w:rsidRPr="00DA6CE9" w:rsidRDefault="00DA6CE9" w:rsidP="00DA6CE9">
      <w:pPr>
        <w:spacing w:after="0" w:line="240" w:lineRule="auto"/>
        <w:jc w:val="center"/>
        <w:rPr>
          <w:rFonts w:ascii="Times New Roman" w:eastAsia="Times New Roman" w:hAnsi="Times New Roman" w:cs="Times New Roman"/>
          <w:b/>
          <w:bCs/>
          <w:sz w:val="24"/>
          <w:szCs w:val="24"/>
          <w:lang w:eastAsia="x-none"/>
        </w:rPr>
      </w:pPr>
    </w:p>
    <w:p w14:paraId="2EEA5F46" w14:textId="77777777" w:rsidR="00DA6CE9" w:rsidRPr="00DA6CE9" w:rsidRDefault="00DA6CE9" w:rsidP="00DA6CE9">
      <w:pPr>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7.</w:t>
      </w:r>
      <w:r w:rsidRPr="00DA6CE9">
        <w:rPr>
          <w:rFonts w:ascii="Times New Roman" w:eastAsia="Times New Roman" w:hAnsi="Times New Roman" w:cs="Times New Roman"/>
          <w:b/>
          <w:bCs/>
          <w:sz w:val="24"/>
          <w:szCs w:val="24"/>
          <w:lang w:eastAsia="x-none"/>
        </w:rPr>
        <w:t>6</w:t>
      </w:r>
      <w:r w:rsidRPr="00DA6CE9">
        <w:rPr>
          <w:rFonts w:ascii="Times New Roman" w:eastAsia="Times New Roman" w:hAnsi="Times New Roman" w:cs="Times New Roman"/>
          <w:b/>
          <w:bCs/>
          <w:sz w:val="24"/>
          <w:szCs w:val="24"/>
          <w:lang w:val="x-none" w:eastAsia="x-none"/>
        </w:rPr>
        <w:t xml:space="preserve">.2. </w:t>
      </w:r>
      <w:r w:rsidRPr="00DA6CE9">
        <w:rPr>
          <w:rFonts w:ascii="Times New Roman" w:eastAsia="Times New Roman" w:hAnsi="Times New Roman" w:cs="Times New Roman"/>
          <w:b/>
          <w:bCs/>
          <w:sz w:val="24"/>
          <w:szCs w:val="24"/>
          <w:lang w:eastAsia="x-none"/>
        </w:rPr>
        <w:t>Оценивание п</w:t>
      </w:r>
      <w:r w:rsidRPr="00DA6CE9">
        <w:rPr>
          <w:rFonts w:ascii="Times New Roman" w:eastAsia="Times New Roman" w:hAnsi="Times New Roman" w:cs="Times New Roman"/>
          <w:b/>
          <w:bCs/>
          <w:sz w:val="24"/>
          <w:szCs w:val="24"/>
          <w:lang w:val="x-none" w:eastAsia="x-none"/>
        </w:rPr>
        <w:t>исьменной работы (</w:t>
      </w:r>
      <w:r w:rsidRPr="00DA6CE9">
        <w:rPr>
          <w:rFonts w:ascii="Times New Roman" w:eastAsia="Times New Roman" w:hAnsi="Times New Roman" w:cs="Times New Roman"/>
          <w:b/>
          <w:bCs/>
          <w:sz w:val="24"/>
          <w:szCs w:val="24"/>
          <w:lang w:eastAsia="x-none"/>
        </w:rPr>
        <w:t>контрольной работы,</w:t>
      </w:r>
      <w:r w:rsidRPr="00DA6CE9">
        <w:rPr>
          <w:rFonts w:ascii="Times New Roman" w:eastAsia="Times New Roman" w:hAnsi="Times New Roman" w:cs="Times New Roman"/>
          <w:b/>
          <w:bCs/>
          <w:sz w:val="24"/>
          <w:szCs w:val="24"/>
          <w:lang w:val="x-none" w:eastAsia="x-none"/>
        </w:rPr>
        <w:t xml:space="preserve"> эссе)</w:t>
      </w:r>
    </w:p>
    <w:p w14:paraId="7055D339" w14:textId="77777777" w:rsidR="00DA6CE9" w:rsidRPr="00DA6CE9" w:rsidRDefault="00DA6CE9" w:rsidP="00DA6CE9">
      <w:pPr>
        <w:spacing w:after="0" w:line="240" w:lineRule="auto"/>
        <w:ind w:firstLine="708"/>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При оценке учитывается:</w:t>
      </w:r>
    </w:p>
    <w:p w14:paraId="279526E6"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 xml:space="preserve">1. Правильность оформления </w:t>
      </w:r>
    </w:p>
    <w:p w14:paraId="2001FC54"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2. Уровень сформированности компетенций.</w:t>
      </w:r>
    </w:p>
    <w:p w14:paraId="0739F3E4"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3. Уровень усвоения теоретических положений дисциплины, правильность формулировки основных понятий и закономерностей.</w:t>
      </w:r>
    </w:p>
    <w:p w14:paraId="554E2F58"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4. Уровень знания фактического материала в объеме программы.</w:t>
      </w:r>
    </w:p>
    <w:p w14:paraId="337B21AE"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5. Логика, структура и грамотность изложения письменной работы.</w:t>
      </w:r>
    </w:p>
    <w:p w14:paraId="15C7DA78"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6. Полнота изложения материала (раскрытие всех вопросов)</w:t>
      </w:r>
    </w:p>
    <w:p w14:paraId="2F14E14C"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t>7. Использование необходимых источников.</w:t>
      </w:r>
    </w:p>
    <w:p w14:paraId="4F13E0D3"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eastAsia="ru-RU"/>
        </w:rPr>
      </w:pPr>
      <w:r w:rsidRPr="00DA6CE9">
        <w:rPr>
          <w:rFonts w:ascii="Times New Roman" w:eastAsia="Times New Roman" w:hAnsi="Times New Roman" w:cs="Times New Roman"/>
          <w:kern w:val="28"/>
          <w:sz w:val="24"/>
          <w:szCs w:val="24"/>
          <w:lang w:eastAsia="ru-RU"/>
        </w:rPr>
        <w:lastRenderedPageBreak/>
        <w:t>8. Умение связать теорию с практикой.</w:t>
      </w:r>
    </w:p>
    <w:p w14:paraId="48A4CBAE" w14:textId="77777777" w:rsidR="00DA6CE9" w:rsidRPr="00DA6CE9" w:rsidRDefault="00DA6CE9" w:rsidP="00DA6CE9">
      <w:pPr>
        <w:spacing w:after="0" w:line="240" w:lineRule="auto"/>
        <w:jc w:val="both"/>
        <w:rPr>
          <w:rFonts w:ascii="Times New Roman" w:eastAsia="Times New Roman" w:hAnsi="Times New Roman" w:cs="Times New Roman"/>
          <w:kern w:val="28"/>
          <w:sz w:val="24"/>
          <w:szCs w:val="24"/>
          <w:lang w:val="x-none" w:eastAsia="x-none"/>
        </w:rPr>
      </w:pPr>
      <w:r w:rsidRPr="00DA6CE9">
        <w:rPr>
          <w:rFonts w:ascii="Times New Roman" w:eastAsia="Times New Roman" w:hAnsi="Times New Roman" w:cs="Times New Roman"/>
          <w:kern w:val="28"/>
          <w:sz w:val="24"/>
          <w:szCs w:val="24"/>
          <w:lang w:val="x-none" w:eastAsia="x-none"/>
        </w:rPr>
        <w:t>9. Умение делать обобщения, выводы.</w:t>
      </w:r>
    </w:p>
    <w:p w14:paraId="7526A18F" w14:textId="77777777" w:rsidR="00DA6CE9" w:rsidRPr="00DA6CE9" w:rsidRDefault="00DA6CE9" w:rsidP="00DA6CE9">
      <w:pPr>
        <w:spacing w:after="0" w:line="240" w:lineRule="auto"/>
        <w:ind w:firstLine="540"/>
        <w:rPr>
          <w:rFonts w:ascii="Times New Roman" w:eastAsia="Times New Roman" w:hAnsi="Times New Roman" w:cs="Times New Roman"/>
          <w:b/>
          <w:sz w:val="24"/>
          <w:szCs w:val="24"/>
          <w:lang w:eastAsia="x-none"/>
        </w:rPr>
      </w:pPr>
    </w:p>
    <w:p w14:paraId="6610D280" w14:textId="77777777" w:rsidR="00DA6CE9" w:rsidRPr="00DA6CE9" w:rsidRDefault="00DA6CE9" w:rsidP="00DA6CE9">
      <w:pPr>
        <w:spacing w:after="0" w:line="240" w:lineRule="auto"/>
        <w:ind w:firstLine="540"/>
        <w:jc w:val="center"/>
        <w:rPr>
          <w:rFonts w:ascii="Times New Roman" w:eastAsia="Times New Roman" w:hAnsi="Times New Roman" w:cs="Times New Roman"/>
          <w:b/>
          <w:bCs/>
          <w:sz w:val="24"/>
          <w:szCs w:val="24"/>
          <w:lang w:eastAsia="x-none"/>
        </w:rPr>
      </w:pPr>
      <w:r w:rsidRPr="00DA6CE9">
        <w:rPr>
          <w:rFonts w:ascii="Times New Roman" w:eastAsia="Times New Roman" w:hAnsi="Times New Roman" w:cs="Times New Roman"/>
          <w:b/>
          <w:bCs/>
          <w:sz w:val="24"/>
          <w:szCs w:val="24"/>
          <w:lang w:eastAsia="x-none"/>
        </w:rPr>
        <w:t>Шкала оценивания контрольной работы и эссе</w:t>
      </w:r>
    </w:p>
    <w:p w14:paraId="2E68538A" w14:textId="77777777" w:rsidR="00DA6CE9" w:rsidRPr="00DA6CE9" w:rsidRDefault="00DA6CE9" w:rsidP="00DA6CE9">
      <w:pPr>
        <w:spacing w:after="0" w:line="240" w:lineRule="auto"/>
        <w:ind w:firstLine="540"/>
        <w:jc w:val="center"/>
        <w:rPr>
          <w:rFonts w:ascii="Times New Roman" w:eastAsia="Times New Roman" w:hAnsi="Times New Roman" w:cs="Times New Roman"/>
          <w:bCs/>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14"/>
      </w:tblGrid>
      <w:tr w:rsidR="00DA6CE9" w:rsidRPr="00DA6CE9" w14:paraId="6504D29E" w14:textId="77777777" w:rsidTr="008C51E2">
        <w:tc>
          <w:tcPr>
            <w:tcW w:w="2474" w:type="dxa"/>
            <w:vAlign w:val="center"/>
          </w:tcPr>
          <w:p w14:paraId="7359A335"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Оценка</w:t>
            </w:r>
          </w:p>
        </w:tc>
        <w:tc>
          <w:tcPr>
            <w:tcW w:w="6814" w:type="dxa"/>
            <w:vAlign w:val="center"/>
          </w:tcPr>
          <w:p w14:paraId="50D70C6F"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Критерии выставления оценки</w:t>
            </w:r>
          </w:p>
        </w:tc>
      </w:tr>
      <w:tr w:rsidR="00DA6CE9" w:rsidRPr="00DA6CE9" w14:paraId="451B82F2" w14:textId="77777777" w:rsidTr="008C51E2">
        <w:tc>
          <w:tcPr>
            <w:tcW w:w="2474" w:type="dxa"/>
            <w:tcBorders>
              <w:top w:val="single" w:sz="4" w:space="0" w:color="auto"/>
              <w:left w:val="single" w:sz="4" w:space="0" w:color="auto"/>
              <w:bottom w:val="single" w:sz="4" w:space="0" w:color="auto"/>
              <w:right w:val="single" w:sz="4" w:space="0" w:color="auto"/>
            </w:tcBorders>
            <w:vAlign w:val="center"/>
          </w:tcPr>
          <w:p w14:paraId="0510DE81"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Зачтено</w:t>
            </w:r>
          </w:p>
        </w:tc>
        <w:tc>
          <w:tcPr>
            <w:tcW w:w="6814" w:type="dxa"/>
            <w:tcBorders>
              <w:top w:val="single" w:sz="4" w:space="0" w:color="auto"/>
              <w:left w:val="single" w:sz="4" w:space="0" w:color="auto"/>
              <w:bottom w:val="single" w:sz="4" w:space="0" w:color="auto"/>
              <w:right w:val="single" w:sz="4" w:space="0" w:color="auto"/>
            </w:tcBorders>
            <w:vAlign w:val="center"/>
          </w:tcPr>
          <w:p w14:paraId="7334ABF0"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 xml:space="preserve">Обучающийся </w:t>
            </w:r>
            <w:r w:rsidRPr="00DA6CE9">
              <w:rPr>
                <w:rFonts w:ascii="Times New Roman" w:eastAsia="Times New Roman" w:hAnsi="Times New Roman" w:cs="Times New Roman"/>
                <w:bCs/>
                <w:sz w:val="24"/>
                <w:szCs w:val="24"/>
                <w:lang w:val="x-none" w:eastAsia="x-none"/>
              </w:rPr>
              <w:t>должен:</w:t>
            </w:r>
          </w:p>
          <w:p w14:paraId="46B5156A"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продемонстрировать общее знание изучаемого материала;</w:t>
            </w:r>
          </w:p>
          <w:p w14:paraId="2C036DD5"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показать общее владение понятийным аппаратом дисциплины;</w:t>
            </w:r>
          </w:p>
          <w:p w14:paraId="1A99548E"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уметь строить ответ в соответствии со структурой излагаемого вопроса;</w:t>
            </w:r>
          </w:p>
          <w:p w14:paraId="074D8CB4"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знать основную рекомендуемую программой учебную литературу.</w:t>
            </w:r>
          </w:p>
        </w:tc>
      </w:tr>
      <w:tr w:rsidR="00DA6CE9" w:rsidRPr="00DA6CE9" w14:paraId="00A0A7E8" w14:textId="77777777" w:rsidTr="008C51E2">
        <w:trPr>
          <w:trHeight w:val="1570"/>
        </w:trPr>
        <w:tc>
          <w:tcPr>
            <w:tcW w:w="2474" w:type="dxa"/>
            <w:tcBorders>
              <w:top w:val="single" w:sz="4" w:space="0" w:color="auto"/>
              <w:left w:val="single" w:sz="4" w:space="0" w:color="auto"/>
              <w:bottom w:val="single" w:sz="4" w:space="0" w:color="auto"/>
              <w:right w:val="single" w:sz="4" w:space="0" w:color="auto"/>
            </w:tcBorders>
            <w:vAlign w:val="center"/>
          </w:tcPr>
          <w:p w14:paraId="4B7B6889"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Не</w:t>
            </w:r>
            <w:r w:rsidRPr="00DA6CE9">
              <w:rPr>
                <w:rFonts w:ascii="Times New Roman" w:eastAsia="Times New Roman" w:hAnsi="Times New Roman" w:cs="Times New Roman"/>
                <w:bCs/>
                <w:sz w:val="24"/>
                <w:szCs w:val="24"/>
                <w:lang w:eastAsia="x-none"/>
              </w:rPr>
              <w:t xml:space="preserve"> </w:t>
            </w:r>
            <w:r w:rsidRPr="00DA6CE9">
              <w:rPr>
                <w:rFonts w:ascii="Times New Roman" w:eastAsia="Times New Roman" w:hAnsi="Times New Roman" w:cs="Times New Roman"/>
                <w:bCs/>
                <w:sz w:val="24"/>
                <w:szCs w:val="24"/>
                <w:lang w:val="x-none" w:eastAsia="x-none"/>
              </w:rPr>
              <w:t>зачтено</w:t>
            </w:r>
          </w:p>
        </w:tc>
        <w:tc>
          <w:tcPr>
            <w:tcW w:w="6814" w:type="dxa"/>
            <w:tcBorders>
              <w:top w:val="single" w:sz="4" w:space="0" w:color="auto"/>
              <w:left w:val="single" w:sz="4" w:space="0" w:color="auto"/>
              <w:bottom w:val="single" w:sz="4" w:space="0" w:color="auto"/>
              <w:right w:val="single" w:sz="4" w:space="0" w:color="auto"/>
            </w:tcBorders>
            <w:vAlign w:val="center"/>
          </w:tcPr>
          <w:p w14:paraId="58663BD1"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kern w:val="28"/>
                <w:sz w:val="24"/>
                <w:szCs w:val="24"/>
                <w:lang w:val="x-none" w:eastAsia="x-none"/>
              </w:rPr>
              <w:t>Обучающийся</w:t>
            </w:r>
            <w:r w:rsidRPr="00DA6CE9">
              <w:rPr>
                <w:rFonts w:ascii="Times New Roman" w:eastAsia="Times New Roman" w:hAnsi="Times New Roman" w:cs="Times New Roman"/>
                <w:bCs/>
                <w:sz w:val="24"/>
                <w:szCs w:val="24"/>
                <w:lang w:val="x-none" w:eastAsia="x-none"/>
              </w:rPr>
              <w:t xml:space="preserve"> демонстрирует:</w:t>
            </w:r>
          </w:p>
          <w:p w14:paraId="651197EA"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незнание значительной части программного материала;</w:t>
            </w:r>
          </w:p>
          <w:p w14:paraId="6EFDE7C9"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не владение понятийным аппаратом дисциплины;</w:t>
            </w:r>
          </w:p>
          <w:p w14:paraId="1DB20CEC"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существенные ошибки при изложении учебного материала;</w:t>
            </w:r>
          </w:p>
          <w:p w14:paraId="52A679CC"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неумение строить ответ в соответствии со структурой излагаемого вопроса;</w:t>
            </w:r>
          </w:p>
          <w:p w14:paraId="579B6C90" w14:textId="77777777" w:rsidR="00DA6CE9" w:rsidRPr="00DA6CE9" w:rsidRDefault="00DA6CE9" w:rsidP="00DA6CE9">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DA6CE9">
              <w:rPr>
                <w:rFonts w:ascii="Times New Roman" w:eastAsia="Times New Roman" w:hAnsi="Times New Roman" w:cs="Times New Roman"/>
                <w:bCs/>
                <w:sz w:val="24"/>
                <w:szCs w:val="24"/>
                <w:lang w:val="x-none" w:eastAsia="x-none"/>
              </w:rPr>
              <w:t>- неумение делать выводы по излагаемому материалу</w:t>
            </w:r>
          </w:p>
        </w:tc>
      </w:tr>
    </w:tbl>
    <w:p w14:paraId="2E562FB9" w14:textId="77777777" w:rsidR="00DA6CE9" w:rsidRPr="00DA6CE9" w:rsidRDefault="00DA6CE9" w:rsidP="00DA6CE9">
      <w:pPr>
        <w:spacing w:after="0" w:line="240" w:lineRule="auto"/>
        <w:rPr>
          <w:rFonts w:ascii="Times New Roman" w:eastAsia="Times New Roman" w:hAnsi="Times New Roman" w:cs="Times New Roman"/>
          <w:b/>
          <w:sz w:val="24"/>
          <w:szCs w:val="24"/>
          <w:lang w:eastAsia="ru-RU"/>
        </w:rPr>
      </w:pPr>
    </w:p>
    <w:p w14:paraId="3B7187C7" w14:textId="77777777" w:rsidR="00DA6CE9" w:rsidRPr="00DA6CE9" w:rsidRDefault="00DA6CE9" w:rsidP="00DA6CE9">
      <w:pPr>
        <w:spacing w:after="0" w:line="240" w:lineRule="auto"/>
        <w:ind w:firstLine="720"/>
        <w:jc w:val="center"/>
        <w:rPr>
          <w:rFonts w:ascii="Times New Roman" w:eastAsia="Times New Roman" w:hAnsi="Times New Roman" w:cs="Times New Roman"/>
          <w:b/>
          <w:sz w:val="24"/>
          <w:szCs w:val="24"/>
          <w:lang w:eastAsia="ru-RU"/>
        </w:rPr>
      </w:pPr>
      <w:r w:rsidRPr="00DA6CE9">
        <w:rPr>
          <w:rFonts w:ascii="Times New Roman" w:eastAsia="Times New Roman" w:hAnsi="Times New Roman" w:cs="Times New Roman"/>
          <w:b/>
          <w:sz w:val="24"/>
          <w:szCs w:val="24"/>
          <w:lang w:eastAsia="ru-RU"/>
        </w:rPr>
        <w:t>7.6.3. Тестирование</w:t>
      </w:r>
    </w:p>
    <w:p w14:paraId="0D72ABC9" w14:textId="77777777" w:rsidR="00DA6CE9" w:rsidRPr="00DA6CE9" w:rsidRDefault="00DA6CE9" w:rsidP="00DA6CE9">
      <w:pPr>
        <w:spacing w:after="0" w:line="240" w:lineRule="auto"/>
        <w:ind w:firstLine="720"/>
        <w:jc w:val="right"/>
        <w:rPr>
          <w:rFonts w:ascii="Times New Roman" w:eastAsia="Times New Roman" w:hAnsi="Times New Roman" w:cs="Times New Roman"/>
          <w:i/>
          <w:sz w:val="24"/>
          <w:szCs w:val="24"/>
          <w:lang w:eastAsia="ru-RU"/>
        </w:rPr>
      </w:pPr>
    </w:p>
    <w:p w14:paraId="0334E895" w14:textId="77777777" w:rsidR="00DA6CE9" w:rsidRPr="00DA6CE9" w:rsidRDefault="00DA6CE9" w:rsidP="00DA6CE9">
      <w:pPr>
        <w:spacing w:after="0" w:line="240" w:lineRule="auto"/>
        <w:ind w:firstLine="540"/>
        <w:jc w:val="center"/>
        <w:rPr>
          <w:rFonts w:ascii="Times New Roman" w:eastAsia="Times New Roman" w:hAnsi="Times New Roman" w:cs="Times New Roman"/>
          <w:b/>
          <w:bCs/>
          <w:sz w:val="24"/>
          <w:szCs w:val="24"/>
          <w:lang w:eastAsia="x-none"/>
        </w:rPr>
      </w:pPr>
      <w:r w:rsidRPr="00DA6CE9">
        <w:rPr>
          <w:rFonts w:ascii="Times New Roman" w:eastAsia="Times New Roman" w:hAnsi="Times New Roman" w:cs="Times New Roman"/>
          <w:b/>
          <w:bCs/>
          <w:sz w:val="24"/>
          <w:szCs w:val="24"/>
          <w:lang w:eastAsia="x-none"/>
        </w:rPr>
        <w:t xml:space="preserve">Шкала оценивания </w:t>
      </w:r>
    </w:p>
    <w:p w14:paraId="1FCB5633" w14:textId="77777777" w:rsidR="00DA6CE9" w:rsidRPr="00DA6CE9" w:rsidRDefault="00DA6CE9" w:rsidP="00DA6CE9">
      <w:pPr>
        <w:spacing w:after="0" w:line="240" w:lineRule="auto"/>
        <w:ind w:firstLine="540"/>
        <w:jc w:val="center"/>
        <w:rPr>
          <w:rFonts w:ascii="Times New Roman" w:eastAsia="Times New Roman" w:hAnsi="Times New Roman" w:cs="Times New Roman"/>
          <w:bCs/>
          <w:sz w:val="24"/>
          <w:szCs w:val="24"/>
          <w:lang w:eastAsia="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37"/>
      </w:tblGrid>
      <w:tr w:rsidR="00DA6CE9" w:rsidRPr="00DA6CE9" w14:paraId="51C5EBC4" w14:textId="77777777" w:rsidTr="008C51E2">
        <w:tc>
          <w:tcPr>
            <w:tcW w:w="3227" w:type="dxa"/>
            <w:vAlign w:val="center"/>
          </w:tcPr>
          <w:p w14:paraId="56B6B39A"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Оценка</w:t>
            </w:r>
          </w:p>
        </w:tc>
        <w:tc>
          <w:tcPr>
            <w:tcW w:w="6237" w:type="dxa"/>
            <w:vAlign w:val="center"/>
          </w:tcPr>
          <w:p w14:paraId="3A14F9F4" w14:textId="77777777" w:rsidR="00DA6CE9" w:rsidRPr="00DA6CE9" w:rsidRDefault="00DA6CE9" w:rsidP="00DA6C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x-none"/>
              </w:rPr>
            </w:pPr>
            <w:r w:rsidRPr="00DA6CE9">
              <w:rPr>
                <w:rFonts w:ascii="Times New Roman" w:eastAsia="Times New Roman" w:hAnsi="Times New Roman" w:cs="Times New Roman"/>
                <w:b/>
                <w:bCs/>
                <w:sz w:val="24"/>
                <w:szCs w:val="24"/>
                <w:lang w:val="x-none" w:eastAsia="x-none"/>
              </w:rPr>
              <w:t>Критерии выставления оценки</w:t>
            </w:r>
          </w:p>
        </w:tc>
      </w:tr>
      <w:tr w:rsidR="00DA6CE9" w:rsidRPr="00DA6CE9" w14:paraId="18E71242" w14:textId="77777777" w:rsidTr="008C51E2">
        <w:tc>
          <w:tcPr>
            <w:tcW w:w="3227" w:type="dxa"/>
          </w:tcPr>
          <w:p w14:paraId="30F2AE26"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Отлично</w:t>
            </w:r>
          </w:p>
        </w:tc>
        <w:tc>
          <w:tcPr>
            <w:tcW w:w="6237" w:type="dxa"/>
          </w:tcPr>
          <w:p w14:paraId="690FA984"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Количество верных ответов в интервале: 71-100%</w:t>
            </w:r>
          </w:p>
        </w:tc>
      </w:tr>
      <w:tr w:rsidR="00DA6CE9" w:rsidRPr="00DA6CE9" w14:paraId="65EBE4BC" w14:textId="77777777" w:rsidTr="008C51E2">
        <w:tc>
          <w:tcPr>
            <w:tcW w:w="3227" w:type="dxa"/>
          </w:tcPr>
          <w:p w14:paraId="73B437A1"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Хорошо</w:t>
            </w:r>
          </w:p>
        </w:tc>
        <w:tc>
          <w:tcPr>
            <w:tcW w:w="6237" w:type="dxa"/>
          </w:tcPr>
          <w:p w14:paraId="63C70A88"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Количество верных ответов в интервале: 56-70%</w:t>
            </w:r>
          </w:p>
        </w:tc>
      </w:tr>
      <w:tr w:rsidR="00DA6CE9" w:rsidRPr="00DA6CE9" w14:paraId="315E1A1C" w14:textId="77777777" w:rsidTr="008C51E2">
        <w:tc>
          <w:tcPr>
            <w:tcW w:w="3227" w:type="dxa"/>
          </w:tcPr>
          <w:p w14:paraId="25B2FEA1"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Удовлетворительно</w:t>
            </w:r>
          </w:p>
        </w:tc>
        <w:tc>
          <w:tcPr>
            <w:tcW w:w="6237" w:type="dxa"/>
          </w:tcPr>
          <w:p w14:paraId="5EDF2367"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Количество верных ответов в интервале: 41-55%</w:t>
            </w:r>
          </w:p>
        </w:tc>
      </w:tr>
      <w:tr w:rsidR="00DA6CE9" w:rsidRPr="00DA6CE9" w14:paraId="7D74E2D8" w14:textId="77777777" w:rsidTr="008C51E2">
        <w:tc>
          <w:tcPr>
            <w:tcW w:w="3227" w:type="dxa"/>
          </w:tcPr>
          <w:p w14:paraId="021C6909"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Неудовлетворительно</w:t>
            </w:r>
          </w:p>
        </w:tc>
        <w:tc>
          <w:tcPr>
            <w:tcW w:w="6237" w:type="dxa"/>
          </w:tcPr>
          <w:p w14:paraId="16F62EFA"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Количество верных ответов в интервале: 0-40%</w:t>
            </w:r>
          </w:p>
        </w:tc>
      </w:tr>
      <w:tr w:rsidR="00DA6CE9" w:rsidRPr="00DA6CE9" w14:paraId="35EB8049" w14:textId="77777777" w:rsidTr="008C51E2">
        <w:tc>
          <w:tcPr>
            <w:tcW w:w="3227" w:type="dxa"/>
          </w:tcPr>
          <w:p w14:paraId="082F67E4"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Зачтено</w:t>
            </w:r>
          </w:p>
        </w:tc>
        <w:tc>
          <w:tcPr>
            <w:tcW w:w="6237" w:type="dxa"/>
          </w:tcPr>
          <w:p w14:paraId="1DB14D34"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Количество верных ответов в интервале: 41-100%</w:t>
            </w:r>
          </w:p>
        </w:tc>
      </w:tr>
      <w:tr w:rsidR="00DA6CE9" w:rsidRPr="00DA6CE9" w14:paraId="2BFB4891" w14:textId="77777777" w:rsidTr="008C51E2">
        <w:tc>
          <w:tcPr>
            <w:tcW w:w="3227" w:type="dxa"/>
          </w:tcPr>
          <w:p w14:paraId="26A5336F"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Не зачтено</w:t>
            </w:r>
          </w:p>
        </w:tc>
        <w:tc>
          <w:tcPr>
            <w:tcW w:w="6237" w:type="dxa"/>
          </w:tcPr>
          <w:p w14:paraId="2AB2E4AB" w14:textId="77777777" w:rsidR="00DA6CE9" w:rsidRPr="00DA6CE9" w:rsidRDefault="00DA6CE9" w:rsidP="00DA6CE9">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DA6CE9">
              <w:rPr>
                <w:rFonts w:ascii="Times New Roman" w:eastAsia="Times New Roman" w:hAnsi="Times New Roman" w:cs="Times New Roman"/>
                <w:sz w:val="24"/>
                <w:szCs w:val="24"/>
                <w:lang w:val="x-none" w:eastAsia="x-none"/>
              </w:rPr>
              <w:t>Количество верных ответов в интервале: 0-40%</w:t>
            </w:r>
          </w:p>
        </w:tc>
      </w:tr>
    </w:tbl>
    <w:p w14:paraId="621BB159" w14:textId="77777777" w:rsidR="00DA6CE9" w:rsidRPr="00DA6CE9" w:rsidRDefault="00DA6CE9" w:rsidP="00DA6CE9">
      <w:pPr>
        <w:spacing w:after="0" w:line="240" w:lineRule="auto"/>
        <w:outlineLvl w:val="0"/>
        <w:rPr>
          <w:rFonts w:ascii="Times New Roman" w:eastAsia="Times New Roman" w:hAnsi="Times New Roman" w:cs="Times New Roman"/>
          <w:bCs/>
          <w:kern w:val="36"/>
          <w:sz w:val="24"/>
          <w:szCs w:val="24"/>
          <w:lang w:eastAsia="ru-RU"/>
        </w:rPr>
      </w:pPr>
    </w:p>
    <w:p w14:paraId="5B6F98E5" w14:textId="77777777" w:rsidR="00DA6CE9" w:rsidRPr="00DA6CE9" w:rsidRDefault="00DA6CE9" w:rsidP="00DA6CE9">
      <w:pPr>
        <w:numPr>
          <w:ilvl w:val="1"/>
          <w:numId w:val="7"/>
        </w:numPr>
        <w:spacing w:after="0" w:line="240" w:lineRule="auto"/>
        <w:jc w:val="center"/>
        <w:rPr>
          <w:rFonts w:ascii="Times New Roman" w:eastAsia="Times New Roman" w:hAnsi="Times New Roman" w:cs="Times New Roman"/>
          <w:sz w:val="24"/>
          <w:szCs w:val="24"/>
          <w:lang w:eastAsia="ru-RU"/>
        </w:rPr>
      </w:pPr>
      <w:r w:rsidRPr="00DA6CE9">
        <w:rPr>
          <w:rFonts w:ascii="Times New Roman" w:eastAsia="Times New Roman" w:hAnsi="Times New Roman" w:cs="Times New Roman"/>
          <w:b/>
          <w:sz w:val="24"/>
          <w:szCs w:val="24"/>
          <w:lang w:eastAsia="ru-RU"/>
        </w:rPr>
        <w:t>7.7.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sidRPr="00DA6CE9">
        <w:rPr>
          <w:rFonts w:ascii="Times New Roman" w:eastAsia="Times New Roman" w:hAnsi="Times New Roman" w:cs="Times New Roman"/>
          <w:sz w:val="24"/>
          <w:szCs w:val="24"/>
          <w:lang w:eastAsia="ru-RU"/>
        </w:rPr>
        <w:t>.</w:t>
      </w:r>
    </w:p>
    <w:p w14:paraId="634962CE" w14:textId="77777777" w:rsidR="00DA6CE9" w:rsidRPr="00DA6CE9" w:rsidRDefault="00DA6CE9" w:rsidP="00DA6CE9">
      <w:pPr>
        <w:spacing w:after="0" w:line="240" w:lineRule="auto"/>
        <w:ind w:firstLine="709"/>
        <w:jc w:val="both"/>
        <w:rPr>
          <w:rFonts w:ascii="Times New Roman" w:eastAsia="Times New Roman" w:hAnsi="Times New Roman" w:cs="Times New Roman"/>
          <w:b/>
          <w:i/>
          <w:sz w:val="24"/>
          <w:szCs w:val="24"/>
          <w:lang w:eastAsia="ru-RU"/>
        </w:rPr>
      </w:pPr>
    </w:p>
    <w:p w14:paraId="11605BF8"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Качество знаний характеризуется способностью обучающегося точно, структурированно и уместно воспроизводить информацию, полученную в процессе освоения дисциплины, в том виде, в котором она была изложена в учебном издании или преподавателем.</w:t>
      </w:r>
    </w:p>
    <w:p w14:paraId="38B4F87C"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Умения, как правило, формируются на занятиях семинарского типа. Задания, направленные на оценку умений, в значительной степени требуют от обучающегося проявления стереотипности мышления, т.е. способности выполнить работу по образцам, с которыми он работал в процессе обучения. Преподаватель же оценивает своевременность и правильность выполнения задания.</w:t>
      </w:r>
    </w:p>
    <w:p w14:paraId="11AD7A27"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Навыки можно трактовать как автоматизированные умения, развитые и закрепленные осознанным самостоятельным трудом. Навыки формируются при самостоятельном выполнении обучающимися практико­ориентированных заданий, моделирующих решение им производственных и социокультурных задач в соответствующей области профессиональной деятельности, как правило, при выполнении домашних заданий, курсовых проектов (работ), научно-исследовательских работ, прохождении практик, при работе индивидуально или в составе группы и т.д. </w:t>
      </w:r>
    </w:p>
    <w:p w14:paraId="4733DA1F"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Устный опрос - это процедура, организованная как специальная беседа преподавателя с группой обучающихся (фронтальный опрос) или с отдельными обучающимися (индивидуальный опрос) с целью оценки сформированности у них основных понятий и усвоения учебного материала. Устный опрос может использоваться как вид контроля и метод оценивания формируемых компетенций (как и качества их формирования) в рамках самых разных форм контроля, таких как: собеседование, коллоквиум, зачет, экзамен по дисциплине. Устный опрос (УО) позволяет оценить знания и кругозор обучающегося, умение логически построить ответ, владение монологической речью и иные коммуникативные навыки. УО обладает большими возможностями воспитательного воздействия преподавателя. Воспитательная функция УО имеет ряд важных аспектов: профессионально-этический и </w:t>
      </w:r>
      <w:r w:rsidRPr="00DA6CE9">
        <w:rPr>
          <w:rFonts w:ascii="Times New Roman" w:eastAsia="Times New Roman" w:hAnsi="Times New Roman" w:cs="Times New Roman"/>
          <w:lang w:eastAsia="ru-RU"/>
        </w:rPr>
        <w:lastRenderedPageBreak/>
        <w:t>нравственный аспекты, дидактический (систематизация материала при ответе, лучшее запоминание материала при интеллектуальной концентрации), эмоциональный (радость от успешного прохождения собеседования) и др. Обучающая функция УО состоит в выявлении деталей, которые по каким-то причинам оказались недостаточно осмысленными в ходе учебных занятий и при подготовке к зачёту или экзамену. УО обладает также мотивирующей функцией: правильно организованные собеседование, коллоквиум, зачёт и экзамен могут стимулировать учебную деятельность студента, его участие в научной работе.</w:t>
      </w:r>
    </w:p>
    <w:p w14:paraId="2B43BAB1"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Тесты являются простейшей формой контроля, направленной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 Тест может предоставлять возможность выбора из перечня ответов (один или несколько правильных ответов).</w:t>
      </w:r>
    </w:p>
    <w:p w14:paraId="605DF390"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Семинарские занятия. Основное назначение семинарских занятий по дисциплине – обеспечить глубокое усвоение обучающимися материалов лекций, прививать навыки самостоятельной работы с литературой, воспитывать умение находить оптимальные решения в условиях изменяющихся отношений, формировать современное профессиональное мышление обучающихся. На семинарских занятиях преподаватель проверяет выполнение самостоятельных заданий и качество усвоения знаний, умений, определяет уровень сформированности компетенций. </w:t>
      </w:r>
    </w:p>
    <w:p w14:paraId="0F55BE4C"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Коллоквиум может служить формой не только проверки, но и повышения производительности труда студентов. На коллоквиумах обсуждаются отдельные части, разделы, темы, вопросы изучаемого курса, обычно не включаемые в тематику семинарских и других практических учебных занятий, а также рефераты, проекты и иные работы обучающихся.</w:t>
      </w:r>
    </w:p>
    <w:p w14:paraId="67721B0F"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Доклад, сообщение - 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1F850A28"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Контрольная работа - средство проверки умений применять полученные знания для решения задач определенного типа по теме или разделу.</w:t>
      </w:r>
    </w:p>
    <w:p w14:paraId="4DE37619"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Профессионально-ориентированное эссе – это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аналитического инструментария соответствующей дисциплины, делать выводы, обобщающие авторскую позицию по поставленной профессионально-ориентированной проблеме.</w:t>
      </w:r>
    </w:p>
    <w:p w14:paraId="2A36878F"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Реферат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14:paraId="08FB30B3"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Ситуационный анализ - это комплексный анализ ситуации, имевший место в реальной практике профессиональной деятельности специалистов. Комплексный анализ включает в себя следующие составляющие: причинно-следственный анализ (установление причин, которые привели к возникновению данной ситуации, и следствий ее развертывания), системный анализ (определение сущностных предметно-содержательных характеристик, структуры ситуации, ее функций и др.), ценностно-мотивационный анализ (построение системы оценок ситуации, ее составляющих, выявление мотивов, установок, позиций действующих лиц); прогностический анализ (разработка перспектив развития событий по позитивному и негативному сценарию), рекомендательный анализ (выработка рекомендаций относительно поведения действующих лиц ситуации), программно-целевой анализ (разработка программ деятельности для разрешения данной ситуации).</w:t>
      </w:r>
    </w:p>
    <w:p w14:paraId="2787FBE6"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Творческое задание – это частично регламентированное задание, имеющее нестандартное решение и позволяющее диагностировать умения интегрировать знания различных научных областей, аргументировать собственную точку зрения, доказывать правильность своей позиции. Может выполняться в индивидуальном порядке или группой обучающихся.</w:t>
      </w:r>
    </w:p>
    <w:p w14:paraId="26D77B3A"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Деловая и/или ролевая игра - 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 </w:t>
      </w:r>
    </w:p>
    <w:p w14:paraId="339F1D4A"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«Круглый стол», дискуссия – интерактивные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 Занятие может проводить по традиционной (контактной) технологии, либо с использованием телекоммуникационных технологий.</w:t>
      </w:r>
    </w:p>
    <w:p w14:paraId="7A3362B7" w14:textId="77777777" w:rsidR="00DA6CE9" w:rsidRPr="00DA6CE9" w:rsidRDefault="00DA6CE9" w:rsidP="00DA6CE9">
      <w:pPr>
        <w:spacing w:after="0" w:line="240" w:lineRule="auto"/>
        <w:ind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Проект - конечный профессионально-ориентированный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205F0796" w14:textId="77777777" w:rsidR="00DA6CE9" w:rsidRPr="00DA6CE9" w:rsidRDefault="00DA6CE9" w:rsidP="00DA6CE9">
      <w:pPr>
        <w:spacing w:after="0" w:line="240" w:lineRule="auto"/>
        <w:jc w:val="center"/>
        <w:rPr>
          <w:rFonts w:ascii="Times New Roman" w:eastAsia="Times New Roman" w:hAnsi="Times New Roman" w:cs="Times New Roman"/>
          <w:b/>
          <w:sz w:val="24"/>
          <w:szCs w:val="24"/>
          <w:lang w:eastAsia="ru-RU"/>
        </w:rPr>
      </w:pPr>
    </w:p>
    <w:p w14:paraId="78B2B7C4" w14:textId="77777777" w:rsidR="00DA6CE9" w:rsidRPr="00DA6CE9" w:rsidRDefault="00DA6CE9" w:rsidP="00DA6CE9">
      <w:pPr>
        <w:keepNext/>
        <w:autoSpaceDE w:val="0"/>
        <w:autoSpaceDN w:val="0"/>
        <w:adjustRightInd w:val="0"/>
        <w:spacing w:after="120" w:line="240" w:lineRule="auto"/>
        <w:jc w:val="center"/>
        <w:outlineLvl w:val="0"/>
        <w:rPr>
          <w:rFonts w:ascii="Times New Roman CYR" w:eastAsia="Times New Roman" w:hAnsi="Times New Roman CYR" w:cs="Times New Roman CYR"/>
          <w:b/>
          <w:smallCaps/>
          <w:lang w:eastAsia="ru-RU"/>
        </w:rPr>
      </w:pPr>
      <w:r w:rsidRPr="00DA6CE9">
        <w:rPr>
          <w:rFonts w:ascii="Times New Roman CYR" w:eastAsia="Times New Roman" w:hAnsi="Times New Roman CYR" w:cs="Times New Roman CYR"/>
          <w:b/>
          <w:smallCaps/>
          <w:lang w:eastAsia="ru-RU"/>
        </w:rPr>
        <w:lastRenderedPageBreak/>
        <w:t xml:space="preserve">Раздел 8. Методические указания для обучающихся </w:t>
      </w:r>
      <w:r w:rsidRPr="00DA6CE9">
        <w:rPr>
          <w:rFonts w:ascii="Times New Roman CYR" w:eastAsia="Times New Roman" w:hAnsi="Times New Roman CYR" w:cs="Times New Roman CYR"/>
          <w:b/>
          <w:smallCaps/>
          <w:lang w:eastAsia="ru-RU"/>
        </w:rPr>
        <w:br/>
        <w:t>по освоению дисциплины</w:t>
      </w:r>
    </w:p>
    <w:p w14:paraId="7B40D5D5"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Освоение обучающимся учебной дисциплины предполагает изучение материалов дисциплины на аудиторных занятиях и в ходе самостоятельной работы. Аудиторные занятия проходят в форме лекций, семинаров и практических занятий. Самостоятельная работа включает разнообразный комплекс видов и форм работы обучающихся.</w:t>
      </w:r>
    </w:p>
    <w:p w14:paraId="0158417F"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Для успешного освоения учебной дисциплины и достижения поставленных целей необходимо внимательно ознакомиться с настоящей рабочей программы учебной дисциплины. Следует обратить внимание на список основной и дополнительной литературы, которая имеется в электронной библиотечной системе Института. Эта информация необходима для самостоятельной работы обучающегося.</w:t>
      </w:r>
    </w:p>
    <w:p w14:paraId="31D55504"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При подготовке к аудиторным занятиям необходимо помнить особенности каждой формы его проведения.</w:t>
      </w:r>
    </w:p>
    <w:p w14:paraId="602B56EA"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Подготовка к учебному занятию лекционного типа. 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 знакомит с новым учебным материалом; разъясняет учебные элементы, трудные для понимания; систематизирует учебный материал; ориентирует в учебном процессе. </w:t>
      </w:r>
    </w:p>
    <w:p w14:paraId="79B239E4"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С этой целью: внимательно прочитайте материал предыдущей лекции; ознакомьтесь с учебным материалом по учебнику и учебным пособиям с темой прочитанной лекции; внесите дополнения к полученным ранее знаниям по теме лекции на полях лекционной тетради; запишите возможные вопросы, которые вы зададите лектору на лекции по материалу изученной лекции; постарайтесь уяснить место изучаемой темы в своей подготовке; узнайте тему предстоящей лекции (по тематическому плану, по информации лектора) и запишите информацию, которой вы владеете по данному вопросу </w:t>
      </w:r>
    </w:p>
    <w:p w14:paraId="4563D11F" w14:textId="77777777" w:rsidR="00DA6CE9" w:rsidRPr="00DA6CE9" w:rsidRDefault="00DA6CE9" w:rsidP="00DA6CE9">
      <w:pPr>
        <w:shd w:val="clear" w:color="auto" w:fill="FFFFFF"/>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Предварительная подготовка к учебному занятию семинарского типа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занятия.</w:t>
      </w:r>
    </w:p>
    <w:p w14:paraId="215A5E51"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Самостоятельная работа. 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w:t>
      </w:r>
    </w:p>
    <w:p w14:paraId="22E10AEA"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 Подготовка к зачету, экзамену. К зачету, экзамену необходимо готовится целенаправленно, регулярно, систематически и с первых дней обучения по данной дисциплине. Попытки освоить учебную дисциплину в период зачетно-экзаменационной сессии, как правило, приносят не слишком удовлетворительные результаты. При подготовке к зачету обратите внимание на защиту практических заданий на основе теоретического материала. При подготовке к экзамену по теоретической части выделите в вопросе главное, существенное (понятия, признаки, классификации и пр.), приведите примеры, иллюстрирующие теоретические положения. </w:t>
      </w:r>
    </w:p>
    <w:p w14:paraId="2E6C8368" w14:textId="77777777" w:rsidR="00DA6CE9" w:rsidRPr="00DA6CE9" w:rsidRDefault="00DA6CE9" w:rsidP="00DA6CE9">
      <w:pPr>
        <w:keepNext/>
        <w:tabs>
          <w:tab w:val="left" w:pos="720"/>
          <w:tab w:val="left" w:pos="1800"/>
        </w:tabs>
        <w:spacing w:after="60" w:line="240" w:lineRule="auto"/>
        <w:ind w:firstLine="357"/>
        <w:jc w:val="center"/>
        <w:rPr>
          <w:rFonts w:ascii="Times New Roman" w:eastAsia="Times New Roman" w:hAnsi="Times New Roman" w:cs="Times New Roman"/>
          <w:b/>
          <w:i/>
          <w:lang w:eastAsia="ru-RU"/>
        </w:rPr>
      </w:pPr>
      <w:r w:rsidRPr="00DA6CE9">
        <w:rPr>
          <w:rFonts w:ascii="Times New Roman" w:eastAsia="Times New Roman" w:hAnsi="Times New Roman" w:cs="Times New Roman"/>
          <w:b/>
          <w:i/>
          <w:lang w:eastAsia="ru-RU"/>
        </w:rPr>
        <w:t>8.1. Методические рекомендации по написанию эссе</w:t>
      </w:r>
    </w:p>
    <w:p w14:paraId="13FA02CD" w14:textId="77777777" w:rsidR="00DA6CE9" w:rsidRPr="00DA6CE9" w:rsidRDefault="00DA6CE9" w:rsidP="00DA6CE9">
      <w:pPr>
        <w:tabs>
          <w:tab w:val="left" w:pos="720"/>
          <w:tab w:val="left" w:pos="1800"/>
        </w:tabs>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i/>
          <w:lang w:eastAsia="ru-RU"/>
        </w:rPr>
        <w:t>Эссе</w:t>
      </w:r>
      <w:r w:rsidRPr="00DA6CE9">
        <w:rPr>
          <w:rFonts w:ascii="Times New Roman" w:eastAsia="Times New Roman" w:hAnsi="Times New Roman" w:cs="Times New Roman"/>
          <w:b/>
          <w:lang w:eastAsia="ru-RU"/>
        </w:rPr>
        <w:t xml:space="preserve"> </w:t>
      </w:r>
      <w:r w:rsidRPr="00DA6CE9">
        <w:rPr>
          <w:rFonts w:ascii="Times New Roman" w:eastAsia="Times New Roman" w:hAnsi="Times New Roman" w:cs="Times New Roman"/>
          <w:lang w:eastAsia="ru-RU"/>
        </w:rPr>
        <w:t xml:space="preserve">(от французского </w:t>
      </w:r>
      <w:r w:rsidRPr="00DA6CE9">
        <w:rPr>
          <w:rFonts w:ascii="Times New Roman" w:eastAsia="Times New Roman" w:hAnsi="Times New Roman" w:cs="Times New Roman"/>
          <w:lang w:val="en-US" w:eastAsia="ru-RU"/>
        </w:rPr>
        <w:t>essai</w:t>
      </w:r>
      <w:r w:rsidRPr="00DA6CE9">
        <w:rPr>
          <w:rFonts w:ascii="Times New Roman" w:eastAsia="Times New Roman" w:hAnsi="Times New Roman" w:cs="Times New Roman"/>
          <w:lang w:eastAsia="ru-RU"/>
        </w:rPr>
        <w:t xml:space="preserve"> – опыт, набросок) – жанр научно-публицистической литературы, сочетающей подчеркнуто-индивидуальную позицию автора по конкретной проблеме. </w:t>
      </w:r>
    </w:p>
    <w:p w14:paraId="794A3A07" w14:textId="77777777" w:rsidR="00DA6CE9" w:rsidRPr="00DA6CE9" w:rsidRDefault="00DA6CE9" w:rsidP="00DA6CE9">
      <w:pPr>
        <w:keepNext/>
        <w:tabs>
          <w:tab w:val="left" w:pos="720"/>
          <w:tab w:val="left" w:pos="1800"/>
        </w:tabs>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Главными особенностями, которые характеризуют эссе, являются следующие положения:</w:t>
      </w:r>
    </w:p>
    <w:p w14:paraId="2FA10A4B" w14:textId="77777777" w:rsidR="00DA6CE9" w:rsidRPr="00DA6CE9" w:rsidRDefault="00DA6CE9" w:rsidP="00DA6CE9">
      <w:pPr>
        <w:numPr>
          <w:ilvl w:val="0"/>
          <w:numId w:val="8"/>
        </w:numPr>
        <w:tabs>
          <w:tab w:val="left" w:pos="851"/>
          <w:tab w:val="left" w:pos="900"/>
        </w:tabs>
        <w:autoSpaceDN w:val="0"/>
        <w:spacing w:after="0" w:line="240" w:lineRule="auto"/>
        <w:ind w:left="0" w:firstLine="540"/>
        <w:jc w:val="both"/>
        <w:rPr>
          <w:rFonts w:ascii="Times New Roman" w:eastAsia="Times New Roman" w:hAnsi="Times New Roman" w:cs="Times New Roman"/>
          <w:spacing w:val="-4"/>
          <w:lang w:eastAsia="ru-RU"/>
        </w:rPr>
      </w:pPr>
      <w:r w:rsidRPr="00DA6CE9">
        <w:rPr>
          <w:rFonts w:ascii="Times New Roman" w:eastAsia="Times New Roman" w:hAnsi="Times New Roman" w:cs="Times New Roman"/>
          <w:spacing w:val="-4"/>
          <w:lang w:eastAsia="ru-RU"/>
        </w:rPr>
        <w:t>собственная позиция обязательно должна быть аргументирована и подкреплена ссылками на источники, авторитетные точки зрениями и базироваться на фундаментальной науке. Небольшой объем (4–6 страниц), с оформленным списком литературы и сносками на ее использование;</w:t>
      </w:r>
    </w:p>
    <w:p w14:paraId="50149A84" w14:textId="77777777" w:rsidR="00DA6CE9" w:rsidRPr="00DA6CE9" w:rsidRDefault="00DA6CE9" w:rsidP="00DA6CE9">
      <w:pPr>
        <w:numPr>
          <w:ilvl w:val="0"/>
          <w:numId w:val="8"/>
        </w:numPr>
        <w:tabs>
          <w:tab w:val="left" w:pos="851"/>
          <w:tab w:val="left" w:pos="900"/>
        </w:tabs>
        <w:autoSpaceDN w:val="0"/>
        <w:spacing w:after="0" w:line="240" w:lineRule="auto"/>
        <w:ind w:left="0" w:firstLine="540"/>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стиль изложения – научно-исследовательский, требующий четкой, последовательной и логичной системы доказательств; может отличаться образностью, оригинальностью, афористичностью, свободным лексическим составом языка;</w:t>
      </w:r>
    </w:p>
    <w:p w14:paraId="4178876E" w14:textId="77777777" w:rsidR="00DA6CE9" w:rsidRPr="00DA6CE9" w:rsidRDefault="00DA6CE9" w:rsidP="00DA6CE9">
      <w:pPr>
        <w:numPr>
          <w:ilvl w:val="0"/>
          <w:numId w:val="8"/>
        </w:numPr>
        <w:tabs>
          <w:tab w:val="left" w:pos="851"/>
          <w:tab w:val="left" w:pos="900"/>
        </w:tabs>
        <w:autoSpaceDN w:val="0"/>
        <w:spacing w:after="0" w:line="240" w:lineRule="auto"/>
        <w:ind w:left="0" w:firstLine="540"/>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исследование ограничивается четкой, лаконичной проблемой с выявлением противоречий и разрешением этих противоречий в данной работе. </w:t>
      </w:r>
    </w:p>
    <w:p w14:paraId="47F059C2" w14:textId="77777777" w:rsidR="00DA6CE9" w:rsidRPr="00DA6CE9" w:rsidRDefault="00DA6CE9" w:rsidP="00DA6CE9">
      <w:pPr>
        <w:tabs>
          <w:tab w:val="left" w:pos="360"/>
          <w:tab w:val="left" w:pos="720"/>
          <w:tab w:val="left" w:pos="1800"/>
        </w:tabs>
        <w:autoSpaceDN w:val="0"/>
        <w:spacing w:after="0" w:line="240" w:lineRule="auto"/>
        <w:jc w:val="both"/>
        <w:rPr>
          <w:rFonts w:ascii="Times New Roman" w:eastAsia="Times New Roman" w:hAnsi="Times New Roman" w:cs="Times New Roman"/>
          <w:lang w:eastAsia="ru-RU"/>
        </w:rPr>
      </w:pPr>
    </w:p>
    <w:p w14:paraId="6AB0364D" w14:textId="77777777" w:rsidR="00DA6CE9" w:rsidRPr="00DA6CE9" w:rsidRDefault="00DA6CE9" w:rsidP="00DA6CE9">
      <w:pPr>
        <w:tabs>
          <w:tab w:val="left" w:pos="720"/>
          <w:tab w:val="left" w:pos="1080"/>
          <w:tab w:val="left" w:pos="1800"/>
        </w:tabs>
        <w:spacing w:after="60" w:line="240" w:lineRule="auto"/>
        <w:jc w:val="center"/>
        <w:rPr>
          <w:rFonts w:ascii="Times New Roman" w:eastAsia="Times New Roman" w:hAnsi="Times New Roman" w:cs="Times New Roman"/>
          <w:b/>
          <w:i/>
          <w:lang w:eastAsia="ru-RU"/>
        </w:rPr>
      </w:pPr>
      <w:r w:rsidRPr="00DA6CE9">
        <w:rPr>
          <w:rFonts w:ascii="Times New Roman" w:eastAsia="Times New Roman" w:hAnsi="Times New Roman" w:cs="Times New Roman"/>
          <w:b/>
          <w:i/>
          <w:lang w:eastAsia="ru-RU"/>
        </w:rPr>
        <w:t>8.2. Методические рекомендации по использованию кейсов</w:t>
      </w:r>
    </w:p>
    <w:p w14:paraId="0520051D" w14:textId="77777777" w:rsidR="00DA6CE9" w:rsidRPr="00DA6CE9" w:rsidRDefault="00DA6CE9" w:rsidP="00DA6CE9">
      <w:pPr>
        <w:tabs>
          <w:tab w:val="left" w:pos="720"/>
          <w:tab w:val="left" w:pos="1080"/>
          <w:tab w:val="left" w:pos="1800"/>
        </w:tabs>
        <w:spacing w:after="0" w:line="240" w:lineRule="auto"/>
        <w:ind w:firstLine="720"/>
        <w:jc w:val="both"/>
        <w:rPr>
          <w:rFonts w:ascii="Times New Roman" w:eastAsia="Times New Roman" w:hAnsi="Times New Roman" w:cs="Times New Roman"/>
          <w:lang w:eastAsia="ru-RU"/>
        </w:rPr>
      </w:pPr>
      <w:r w:rsidRPr="00DA6CE9">
        <w:rPr>
          <w:rFonts w:ascii="Times New Roman" w:eastAsia="Times New Roman" w:hAnsi="Times New Roman" w:cs="Times New Roman"/>
          <w:i/>
          <w:lang w:eastAsia="ru-RU"/>
        </w:rPr>
        <w:t>Кейс-метод (Case study</w:t>
      </w:r>
      <w:r w:rsidRPr="00DA6CE9">
        <w:rPr>
          <w:rFonts w:ascii="Times New Roman" w:eastAsia="Times New Roman" w:hAnsi="Times New Roman" w:cs="Times New Roman"/>
          <w:lang w:eastAsia="ru-RU"/>
        </w:rPr>
        <w:t>) – метод анализа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w:t>
      </w:r>
    </w:p>
    <w:p w14:paraId="3870D48B" w14:textId="77777777" w:rsidR="00DA6CE9" w:rsidRPr="00DA6CE9" w:rsidRDefault="00DA6CE9" w:rsidP="00DA6CE9">
      <w:pPr>
        <w:tabs>
          <w:tab w:val="left" w:pos="720"/>
          <w:tab w:val="left" w:pos="1080"/>
          <w:tab w:val="left" w:pos="1800"/>
        </w:tabs>
        <w:spacing w:after="0" w:line="240" w:lineRule="auto"/>
        <w:ind w:firstLine="720"/>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Кейс как метод оценки компетенций должен удовлетворять следующим требованиям: </w:t>
      </w:r>
    </w:p>
    <w:p w14:paraId="5B96BC60" w14:textId="77777777" w:rsidR="00DA6CE9" w:rsidRPr="00DA6CE9" w:rsidRDefault="00DA6CE9" w:rsidP="00DA6CE9">
      <w:pPr>
        <w:widowControl w:val="0"/>
        <w:numPr>
          <w:ilvl w:val="0"/>
          <w:numId w:val="5"/>
        </w:numPr>
        <w:tabs>
          <w:tab w:val="num" w:pos="90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соответствовать четко поставленной цели создания;</w:t>
      </w:r>
    </w:p>
    <w:p w14:paraId="40C58D96" w14:textId="77777777" w:rsidR="00DA6CE9" w:rsidRPr="00DA6CE9" w:rsidRDefault="00DA6CE9" w:rsidP="00DA6CE9">
      <w:pPr>
        <w:widowControl w:val="0"/>
        <w:numPr>
          <w:ilvl w:val="0"/>
          <w:numId w:val="5"/>
        </w:numPr>
        <w:tabs>
          <w:tab w:val="num" w:pos="90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иметь междисциплинарный характер;</w:t>
      </w:r>
    </w:p>
    <w:p w14:paraId="75D57DBE" w14:textId="77777777" w:rsidR="00DA6CE9" w:rsidRPr="00DA6CE9" w:rsidRDefault="00DA6CE9" w:rsidP="00DA6CE9">
      <w:pPr>
        <w:widowControl w:val="0"/>
        <w:numPr>
          <w:ilvl w:val="0"/>
          <w:numId w:val="5"/>
        </w:numPr>
        <w:tabs>
          <w:tab w:val="num" w:pos="90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иметь достаточный объем первичных и статистических данных;</w:t>
      </w:r>
    </w:p>
    <w:p w14:paraId="1A45E274" w14:textId="77777777" w:rsidR="00DA6CE9" w:rsidRPr="00DA6CE9" w:rsidRDefault="00DA6CE9" w:rsidP="00DA6CE9">
      <w:pPr>
        <w:widowControl w:val="0"/>
        <w:numPr>
          <w:ilvl w:val="0"/>
          <w:numId w:val="5"/>
        </w:numPr>
        <w:tabs>
          <w:tab w:val="num" w:pos="90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иметь соответствующий уровень сложности, иллюстрировать типичные ситуации, иметь актуальную проблему, позволяющую применить разнообразные методы анализа при поиске решения, иметь несколько решений.</w:t>
      </w:r>
    </w:p>
    <w:p w14:paraId="060D3C82" w14:textId="77777777" w:rsidR="00DA6CE9" w:rsidRPr="00DA6CE9" w:rsidRDefault="00DA6CE9" w:rsidP="00DA6CE9">
      <w:pPr>
        <w:tabs>
          <w:tab w:val="left" w:pos="720"/>
          <w:tab w:val="left" w:pos="1080"/>
          <w:tab w:val="left" w:pos="1800"/>
        </w:tabs>
        <w:spacing w:after="0" w:line="240" w:lineRule="auto"/>
        <w:ind w:firstLine="900"/>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Кейс-метод оказывает содействие развитию умения решать проблемы с учетом конкретных условий и при наличии фактической информации. Он развивает такие квалификационные характеристики, как способность к проведению анализа и диагностики проблем, умение четко формулировать и высказывать свою позицию, умение общаться, дискутировать, воспринимать и оценивать информацию, которая поступает в вербальной и невербальной форме. </w:t>
      </w:r>
    </w:p>
    <w:p w14:paraId="44D6FBD4" w14:textId="77777777" w:rsidR="00DA6CE9" w:rsidRPr="00DA6CE9" w:rsidRDefault="00DA6CE9" w:rsidP="00DA6CE9">
      <w:pPr>
        <w:tabs>
          <w:tab w:val="left" w:pos="720"/>
          <w:tab w:val="left" w:pos="1080"/>
          <w:tab w:val="left" w:pos="1800"/>
        </w:tabs>
        <w:spacing w:after="0" w:line="240" w:lineRule="auto"/>
        <w:ind w:firstLine="720"/>
        <w:jc w:val="both"/>
        <w:rPr>
          <w:rFonts w:ascii="Times New Roman" w:eastAsia="Times New Roman" w:hAnsi="Times New Roman" w:cs="Times New Roman"/>
          <w:lang w:eastAsia="ru-RU"/>
        </w:rPr>
      </w:pPr>
    </w:p>
    <w:p w14:paraId="0687BB20" w14:textId="77777777" w:rsidR="00DA6CE9" w:rsidRPr="00DA6CE9" w:rsidRDefault="00DA6CE9" w:rsidP="00DA6CE9">
      <w:pPr>
        <w:widowControl w:val="0"/>
        <w:tabs>
          <w:tab w:val="left" w:pos="1134"/>
        </w:tabs>
        <w:autoSpaceDE w:val="0"/>
        <w:autoSpaceDN w:val="0"/>
        <w:adjustRightInd w:val="0"/>
        <w:spacing w:before="120" w:after="60" w:line="240" w:lineRule="auto"/>
        <w:jc w:val="center"/>
        <w:rPr>
          <w:rFonts w:ascii="Times New Roman" w:eastAsia="Times New Roman" w:hAnsi="Times New Roman" w:cs="Times New Roman"/>
          <w:b/>
          <w:i/>
          <w:lang w:eastAsia="ru-RU"/>
        </w:rPr>
      </w:pPr>
      <w:r w:rsidRPr="00DA6CE9">
        <w:rPr>
          <w:rFonts w:ascii="Times New Roman" w:eastAsia="Times New Roman" w:hAnsi="Times New Roman" w:cs="Times New Roman"/>
          <w:b/>
          <w:i/>
          <w:lang w:eastAsia="ru-RU"/>
        </w:rPr>
        <w:lastRenderedPageBreak/>
        <w:t xml:space="preserve">8.3. Требования к компетентностно-ориентированным заданиям </w:t>
      </w:r>
      <w:r w:rsidRPr="00DA6CE9">
        <w:rPr>
          <w:rFonts w:ascii="Times New Roman" w:eastAsia="Times New Roman" w:hAnsi="Times New Roman" w:cs="Times New Roman"/>
          <w:b/>
          <w:i/>
          <w:lang w:eastAsia="ru-RU"/>
        </w:rPr>
        <w:br/>
        <w:t>для демонстрации выполнения профессиональных задач</w:t>
      </w:r>
    </w:p>
    <w:p w14:paraId="20227C90" w14:textId="77777777" w:rsidR="00DA6CE9" w:rsidRPr="00DA6CE9" w:rsidRDefault="00DA6CE9" w:rsidP="00DA6CE9">
      <w:pPr>
        <w:widowControl w:val="0"/>
        <w:tabs>
          <w:tab w:val="num" w:pos="720"/>
        </w:tabs>
        <w:snapToGrid w:val="0"/>
        <w:spacing w:after="0" w:line="240" w:lineRule="auto"/>
        <w:ind w:firstLine="720"/>
        <w:jc w:val="both"/>
        <w:rPr>
          <w:rFonts w:ascii="Times New Roman" w:eastAsia="Times New Roman" w:hAnsi="Times New Roman" w:cs="Times New Roman"/>
          <w:spacing w:val="-4"/>
          <w:lang w:eastAsia="ru-RU"/>
        </w:rPr>
      </w:pPr>
      <w:r w:rsidRPr="00DA6CE9">
        <w:rPr>
          <w:rFonts w:ascii="Times New Roman" w:eastAsia="Times New Roman" w:hAnsi="Times New Roman" w:cs="Times New Roman"/>
          <w:lang w:eastAsia="ru-RU"/>
        </w:rPr>
        <w:t xml:space="preserve">Компетентностно-ориентированное задание – это всегда практическое задание, </w:t>
      </w:r>
      <w:r w:rsidRPr="00DA6CE9">
        <w:rPr>
          <w:rFonts w:ascii="Times New Roman" w:eastAsia="Times New Roman" w:hAnsi="Times New Roman" w:cs="Times New Roman"/>
          <w:spacing w:val="-4"/>
          <w:lang w:eastAsia="ru-RU"/>
        </w:rPr>
        <w:t xml:space="preserve">выполнение которого нацелено на демонстрирование доказательств наличия у </w:t>
      </w:r>
      <w:r w:rsidRPr="00DA6CE9">
        <w:rPr>
          <w:rFonts w:ascii="Times New Roman" w:eastAsia="Times New Roman" w:hAnsi="Times New Roman" w:cs="Times New Roman"/>
          <w:lang w:eastAsia="ru-RU"/>
        </w:rPr>
        <w:t>обучающихся</w:t>
      </w:r>
      <w:r w:rsidRPr="00DA6CE9">
        <w:rPr>
          <w:rFonts w:ascii="Times New Roman" w:eastAsia="Times New Roman" w:hAnsi="Times New Roman" w:cs="Times New Roman"/>
          <w:spacing w:val="-4"/>
          <w:lang w:eastAsia="ru-RU"/>
        </w:rPr>
        <w:t xml:space="preserve"> общекультурных, общепрофессиональных и профессиональных компетенций, знаний, умений, необходимых для будущей профессиональной деятельности.</w:t>
      </w:r>
    </w:p>
    <w:p w14:paraId="66117428" w14:textId="77777777" w:rsidR="00DA6CE9" w:rsidRPr="00DA6CE9" w:rsidRDefault="00DA6CE9" w:rsidP="00DA6CE9">
      <w:pPr>
        <w:widowControl w:val="0"/>
        <w:tabs>
          <w:tab w:val="num" w:pos="720"/>
        </w:tabs>
        <w:snapToGrid w:val="0"/>
        <w:spacing w:after="0" w:line="240" w:lineRule="auto"/>
        <w:ind w:firstLine="720"/>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Компетентностно-ориентированные задания бывают разных видов:</w:t>
      </w:r>
    </w:p>
    <w:p w14:paraId="46A20630" w14:textId="77777777" w:rsidR="00DA6CE9" w:rsidRPr="00DA6CE9" w:rsidRDefault="00DA6CE9" w:rsidP="00DA6CE9">
      <w:pPr>
        <w:widowControl w:val="0"/>
        <w:numPr>
          <w:ilvl w:val="0"/>
          <w:numId w:val="6"/>
        </w:numPr>
        <w:tabs>
          <w:tab w:val="num" w:pos="851"/>
        </w:tabs>
        <w:snapToGrid w:val="0"/>
        <w:spacing w:after="0" w:line="240" w:lineRule="auto"/>
        <w:ind w:left="0"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направленные на подготовку конкретного практико-ориентированного продукта (анализ документов, текстов, критика, разработка схем и др.);</w:t>
      </w:r>
    </w:p>
    <w:p w14:paraId="50D4293E" w14:textId="77777777" w:rsidR="00DA6CE9" w:rsidRPr="00DA6CE9" w:rsidRDefault="00DA6CE9" w:rsidP="00DA6CE9">
      <w:pPr>
        <w:widowControl w:val="0"/>
        <w:numPr>
          <w:ilvl w:val="0"/>
          <w:numId w:val="6"/>
        </w:numPr>
        <w:tabs>
          <w:tab w:val="num" w:pos="851"/>
        </w:tabs>
        <w:snapToGrid w:val="0"/>
        <w:spacing w:after="0" w:line="240" w:lineRule="auto"/>
        <w:ind w:left="0"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аналитического и диагностического характера, направленные на анализ различных аспектов и проблем;</w:t>
      </w:r>
    </w:p>
    <w:p w14:paraId="763F0623" w14:textId="77777777" w:rsidR="00DA6CE9" w:rsidRPr="00DA6CE9" w:rsidRDefault="00DA6CE9" w:rsidP="00DA6CE9">
      <w:pPr>
        <w:widowControl w:val="0"/>
        <w:numPr>
          <w:ilvl w:val="0"/>
          <w:numId w:val="6"/>
        </w:numPr>
        <w:tabs>
          <w:tab w:val="num" w:pos="851"/>
        </w:tabs>
        <w:snapToGrid w:val="0"/>
        <w:spacing w:after="0" w:line="240" w:lineRule="auto"/>
        <w:ind w:left="0" w:firstLine="567"/>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связанные с выполнением основных профессиональных функций (выполнение конкретных действий в рамках вида профессиональной деятельности, например, формулирование целей миссии, и т. п.).</w:t>
      </w:r>
    </w:p>
    <w:p w14:paraId="6ADB6C04" w14:textId="77777777" w:rsidR="00DA6CE9" w:rsidRPr="00DA6CE9" w:rsidRDefault="00DA6CE9" w:rsidP="00DA6CE9">
      <w:pPr>
        <w:spacing w:after="200" w:line="276" w:lineRule="auto"/>
        <w:rPr>
          <w:rFonts w:ascii="Times New Roman CYR" w:eastAsia="Times New Roman" w:hAnsi="Times New Roman CYR" w:cs="Times New Roman CYR"/>
          <w:b/>
          <w:bCs/>
          <w:smallCaps/>
          <w:lang w:eastAsia="ru-RU"/>
        </w:rPr>
      </w:pPr>
      <w:r w:rsidRPr="00DA6CE9">
        <w:rPr>
          <w:rFonts w:ascii="Times New Roman CYR" w:eastAsia="Times New Roman" w:hAnsi="Times New Roman CYR" w:cs="Times New Roman CYR"/>
          <w:b/>
          <w:bCs/>
          <w:smallCaps/>
          <w:lang w:eastAsia="ru-RU"/>
        </w:rPr>
        <w:br w:type="page"/>
      </w:r>
    </w:p>
    <w:p w14:paraId="7ECBC6AB" w14:textId="77777777" w:rsidR="00DA6CE9" w:rsidRPr="00DA6CE9" w:rsidRDefault="00DA6CE9" w:rsidP="00DA6CE9">
      <w:pPr>
        <w:snapToGrid w:val="0"/>
        <w:spacing w:after="0" w:line="240" w:lineRule="auto"/>
        <w:jc w:val="center"/>
        <w:rPr>
          <w:rFonts w:ascii="Times New Roman CYR" w:eastAsia="Times New Roman" w:hAnsi="Times New Roman CYR" w:cs="Times New Roman CYR"/>
          <w:b/>
          <w:bCs/>
          <w:smallCaps/>
          <w:lang w:eastAsia="ru-RU"/>
        </w:rPr>
      </w:pPr>
    </w:p>
    <w:p w14:paraId="6A9179A4" w14:textId="77777777" w:rsidR="00DA6CE9" w:rsidRPr="00DA6CE9" w:rsidRDefault="00DA6CE9" w:rsidP="00DA6CE9">
      <w:pPr>
        <w:snapToGrid w:val="0"/>
        <w:spacing w:after="0" w:line="240" w:lineRule="auto"/>
        <w:jc w:val="center"/>
        <w:rPr>
          <w:rFonts w:ascii="Times New Roman" w:eastAsia="Times New Roman" w:hAnsi="Times New Roman" w:cs="Times New Roman"/>
          <w:b/>
          <w:lang w:eastAsia="ru-RU"/>
        </w:rPr>
      </w:pPr>
      <w:r w:rsidRPr="00DA6CE9">
        <w:rPr>
          <w:rFonts w:ascii="Times New Roman CYR" w:eastAsia="Times New Roman" w:hAnsi="Times New Roman CYR" w:cs="Times New Roman CYR"/>
          <w:b/>
          <w:bCs/>
          <w:smallCaps/>
          <w:lang w:eastAsia="ru-RU"/>
        </w:rPr>
        <w:t xml:space="preserve">Раздел 9. Учебно-методическое и информационное </w:t>
      </w:r>
      <w:r w:rsidRPr="00DA6CE9">
        <w:rPr>
          <w:rFonts w:ascii="Times New Roman CYR" w:eastAsia="Times New Roman" w:hAnsi="Times New Roman CYR" w:cs="Times New Roman CYR"/>
          <w:b/>
          <w:bCs/>
          <w:smallCaps/>
          <w:lang w:eastAsia="ru-RU"/>
        </w:rPr>
        <w:br/>
        <w:t>обеспечение дисциплины</w:t>
      </w:r>
    </w:p>
    <w:p w14:paraId="69F47B97" w14:textId="77777777" w:rsidR="00DA6CE9" w:rsidRPr="00DA6CE9" w:rsidRDefault="00DA6CE9" w:rsidP="00DA6CE9">
      <w:pPr>
        <w:keepNext/>
        <w:shd w:val="clear" w:color="auto" w:fill="FFFFFF"/>
        <w:tabs>
          <w:tab w:val="left" w:pos="341"/>
        </w:tabs>
        <w:spacing w:before="120" w:after="60" w:line="240" w:lineRule="auto"/>
        <w:ind w:left="11"/>
        <w:jc w:val="center"/>
        <w:rPr>
          <w:rFonts w:ascii="Times New Roman" w:eastAsia="Times New Roman" w:hAnsi="Times New Roman" w:cs="Times New Roman"/>
          <w:b/>
          <w:i/>
          <w:spacing w:val="-1"/>
          <w:lang w:eastAsia="ru-RU"/>
        </w:rPr>
      </w:pPr>
      <w:r w:rsidRPr="00DA6CE9">
        <w:rPr>
          <w:rFonts w:ascii="Times New Roman" w:eastAsia="Times New Roman" w:hAnsi="Times New Roman" w:cs="Times New Roman"/>
          <w:b/>
          <w:i/>
          <w:spacing w:val="-1"/>
          <w:lang w:eastAsia="ru-RU"/>
        </w:rPr>
        <w:t>Основная литература</w:t>
      </w:r>
      <w:r w:rsidRPr="00DA6CE9">
        <w:rPr>
          <w:rFonts w:ascii="Times New Roman" w:eastAsia="Times New Roman" w:hAnsi="Times New Roman" w:cs="Times New Roman"/>
          <w:b/>
          <w:i/>
          <w:spacing w:val="-1"/>
          <w:vertAlign w:val="superscript"/>
          <w:lang w:eastAsia="ru-RU"/>
        </w:rPr>
        <w:footnoteReference w:id="5"/>
      </w:r>
    </w:p>
    <w:p w14:paraId="63364916" w14:textId="77777777" w:rsidR="00DA6CE9" w:rsidRPr="00DA6CE9" w:rsidRDefault="00DA6CE9" w:rsidP="00DA6CE9">
      <w:pPr>
        <w:keepNext/>
        <w:shd w:val="clear" w:color="auto" w:fill="FFFFFF"/>
        <w:tabs>
          <w:tab w:val="left" w:pos="341"/>
        </w:tabs>
        <w:spacing w:after="60" w:line="240" w:lineRule="auto"/>
        <w:ind w:left="11" w:hanging="11"/>
        <w:rPr>
          <w:rFonts w:ascii="Times New Roman" w:eastAsia="Times New Roman" w:hAnsi="Times New Roman" w:cs="Times New Roman"/>
          <w:spacing w:val="-1"/>
          <w:lang w:eastAsia="ru-RU"/>
        </w:rPr>
      </w:pPr>
      <w:r w:rsidRPr="00DA6CE9">
        <w:rPr>
          <w:rFonts w:ascii="Times New Roman" w:eastAsia="Times New Roman" w:hAnsi="Times New Roman" w:cs="Times New Roman"/>
          <w:spacing w:val="-1"/>
          <w:lang w:eastAsia="ru-RU"/>
        </w:rPr>
        <w:t xml:space="preserve">1.Кораблина, Е. П. Самопомощь в процессе профессиональной подготовки психологов-консультантов : учебно-методическое пособие / Е. П. Кораблина, С. Б. Пашкин. — Санкт-Петербург : Российский государственный педагогический университет им. А.И. Герцена, 2018. — 64 c. — ISBN 978-5-8064-2549-3. — Текст : электронный // Электронно-библиотечная система IPR BOOKS : [сайт]. — URL: </w:t>
      </w:r>
      <w:hyperlink r:id="rId17" w:history="1">
        <w:r w:rsidRPr="00DA6CE9">
          <w:rPr>
            <w:rFonts w:ascii="Times New Roman" w:eastAsia="Times New Roman" w:hAnsi="Times New Roman" w:cs="Times New Roman"/>
            <w:color w:val="0000FF"/>
            <w:spacing w:val="-1"/>
            <w:u w:val="single"/>
            <w:lang w:eastAsia="ru-RU"/>
          </w:rPr>
          <w:t>https://www.iprbookshop.ru/98623.html</w:t>
        </w:r>
      </w:hyperlink>
      <w:r w:rsidRPr="00DA6CE9">
        <w:rPr>
          <w:rFonts w:ascii="Times New Roman" w:eastAsia="Times New Roman" w:hAnsi="Times New Roman" w:cs="Times New Roman"/>
          <w:spacing w:val="-1"/>
          <w:lang w:eastAsia="ru-RU"/>
        </w:rPr>
        <w:t xml:space="preserve">  </w:t>
      </w:r>
    </w:p>
    <w:p w14:paraId="349ECD26" w14:textId="77777777" w:rsidR="00DA6CE9" w:rsidRPr="00DA6CE9" w:rsidRDefault="00DA6CE9" w:rsidP="00DA6CE9">
      <w:pPr>
        <w:keepNext/>
        <w:shd w:val="clear" w:color="auto" w:fill="FFFFFF"/>
        <w:tabs>
          <w:tab w:val="left" w:pos="341"/>
        </w:tabs>
        <w:spacing w:after="60" w:line="240" w:lineRule="auto"/>
        <w:ind w:left="11" w:firstLine="697"/>
        <w:rPr>
          <w:rFonts w:ascii="Times New Roman" w:eastAsia="Times New Roman" w:hAnsi="Times New Roman" w:cs="Times New Roman"/>
          <w:lang w:eastAsia="ru-RU"/>
        </w:rPr>
      </w:pPr>
    </w:p>
    <w:p w14:paraId="4B3103D2" w14:textId="77777777" w:rsidR="00DA6CE9" w:rsidRPr="00DA6CE9" w:rsidRDefault="00DA6CE9" w:rsidP="00DA6CE9">
      <w:pPr>
        <w:keepNext/>
        <w:shd w:val="clear" w:color="auto" w:fill="FFFFFF"/>
        <w:tabs>
          <w:tab w:val="left" w:pos="341"/>
        </w:tabs>
        <w:spacing w:before="120" w:after="60" w:line="240" w:lineRule="auto"/>
        <w:ind w:left="11"/>
        <w:jc w:val="center"/>
        <w:rPr>
          <w:rFonts w:ascii="Times New Roman" w:eastAsia="Times New Roman" w:hAnsi="Times New Roman" w:cs="Times New Roman"/>
          <w:b/>
          <w:i/>
          <w:spacing w:val="-1"/>
          <w:lang w:eastAsia="ru-RU"/>
        </w:rPr>
      </w:pPr>
      <w:r w:rsidRPr="00DA6CE9">
        <w:rPr>
          <w:rFonts w:ascii="Times New Roman" w:eastAsia="Times New Roman" w:hAnsi="Times New Roman" w:cs="Times New Roman"/>
          <w:b/>
          <w:i/>
          <w:spacing w:val="-1"/>
          <w:lang w:eastAsia="ru-RU"/>
        </w:rPr>
        <w:t>Дополнительная литература</w:t>
      </w:r>
      <w:r w:rsidRPr="00DA6CE9">
        <w:rPr>
          <w:rFonts w:ascii="Times New Roman" w:eastAsia="Times New Roman" w:hAnsi="Times New Roman" w:cs="Times New Roman"/>
          <w:b/>
          <w:i/>
          <w:spacing w:val="-1"/>
          <w:vertAlign w:val="superscript"/>
          <w:lang w:eastAsia="ru-RU"/>
        </w:rPr>
        <w:footnoteReference w:id="6"/>
      </w:r>
    </w:p>
    <w:p w14:paraId="326C6109" w14:textId="77777777" w:rsidR="00DA6CE9" w:rsidRPr="00DA6CE9" w:rsidRDefault="00DA6CE9" w:rsidP="00DA6CE9">
      <w:pPr>
        <w:keepNext/>
        <w:shd w:val="clear" w:color="auto" w:fill="FFFFFF"/>
        <w:tabs>
          <w:tab w:val="left" w:pos="341"/>
        </w:tabs>
        <w:spacing w:after="60" w:line="240" w:lineRule="auto"/>
        <w:ind w:left="11" w:hanging="11"/>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1.Старшенбаум, Г. В. Тренинг навыков практического психолога : интерактивный учебник. Игры, тесты, упражнения / Г. В. Старшенбаум. — Саратов : Вузовское образование, 2015. — 281 c. — ISBN 2227-8397. — Текст : электронный // Электронно-библиотечная система IPR BOOKS : [сайт]. — URL: </w:t>
      </w:r>
      <w:hyperlink r:id="rId18" w:history="1">
        <w:r w:rsidRPr="00DA6CE9">
          <w:rPr>
            <w:rFonts w:ascii="Times New Roman" w:eastAsia="Times New Roman" w:hAnsi="Times New Roman" w:cs="Times New Roman"/>
            <w:color w:val="0000FF"/>
            <w:u w:val="single"/>
            <w:lang w:eastAsia="ru-RU"/>
          </w:rPr>
          <w:t>https://www.iprbookshop.ru/31712.html</w:t>
        </w:r>
      </w:hyperlink>
      <w:r w:rsidRPr="00DA6CE9">
        <w:rPr>
          <w:rFonts w:ascii="Times New Roman" w:eastAsia="Times New Roman" w:hAnsi="Times New Roman" w:cs="Times New Roman"/>
          <w:lang w:eastAsia="ru-RU"/>
        </w:rPr>
        <w:t xml:space="preserve">   </w:t>
      </w:r>
    </w:p>
    <w:p w14:paraId="02D376A2" w14:textId="77777777" w:rsidR="00DA6CE9" w:rsidRPr="00DA6CE9" w:rsidRDefault="00DA6CE9" w:rsidP="00DA6CE9">
      <w:pPr>
        <w:keepNext/>
        <w:shd w:val="clear" w:color="auto" w:fill="FFFFFF"/>
        <w:tabs>
          <w:tab w:val="left" w:pos="341"/>
        </w:tabs>
        <w:spacing w:after="60" w:line="240" w:lineRule="auto"/>
        <w:ind w:left="11" w:hanging="11"/>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2.Мальцева, Т. В. Профессиональное психологическое консультирование : учебное пособие для студентов вузов, обучающихся по специальностям «Психология» и «Юриспруденция» / Т. В. Мальцева, И. Е. Реуцкая. — Москва : ЮНИТИ-ДАНА, 2017. — 143 c. — ISBN 978-5-238-01702-0. — Текст : электронный // Электронно-библиотечная система IPR BOOKS : [сайт]. — URL: </w:t>
      </w:r>
      <w:hyperlink r:id="rId19" w:history="1">
        <w:r w:rsidRPr="00DA6CE9">
          <w:rPr>
            <w:rFonts w:ascii="Times New Roman" w:eastAsia="Times New Roman" w:hAnsi="Times New Roman" w:cs="Times New Roman"/>
            <w:color w:val="0000FF"/>
            <w:u w:val="single"/>
            <w:lang w:eastAsia="ru-RU"/>
          </w:rPr>
          <w:t>https://www.iprbookshop.ru/81548.html</w:t>
        </w:r>
      </w:hyperlink>
      <w:r w:rsidRPr="00DA6CE9">
        <w:rPr>
          <w:rFonts w:ascii="Times New Roman" w:eastAsia="Times New Roman" w:hAnsi="Times New Roman" w:cs="Times New Roman"/>
          <w:lang w:eastAsia="ru-RU"/>
        </w:rPr>
        <w:t xml:space="preserve">  </w:t>
      </w:r>
    </w:p>
    <w:p w14:paraId="057AC899" w14:textId="77777777" w:rsidR="00DA6CE9" w:rsidRPr="00DA6CE9" w:rsidRDefault="00DA6CE9" w:rsidP="00DA6CE9">
      <w:pPr>
        <w:keepNext/>
        <w:shd w:val="clear" w:color="auto" w:fill="FFFFFF"/>
        <w:tabs>
          <w:tab w:val="left" w:pos="341"/>
        </w:tabs>
        <w:spacing w:after="60" w:line="240" w:lineRule="auto"/>
        <w:ind w:left="11" w:hanging="11"/>
        <w:rPr>
          <w:rFonts w:ascii="Times New Roman" w:eastAsia="Times New Roman" w:hAnsi="Times New Roman" w:cs="Times New Roman"/>
          <w:lang w:eastAsia="ru-RU"/>
        </w:rPr>
      </w:pPr>
    </w:p>
    <w:p w14:paraId="526E3B59" w14:textId="77777777" w:rsidR="00DA6CE9" w:rsidRPr="00DA6CE9" w:rsidRDefault="00DA6CE9" w:rsidP="00DA6CE9">
      <w:pPr>
        <w:keepNext/>
        <w:shd w:val="clear" w:color="auto" w:fill="FFFFFF"/>
        <w:tabs>
          <w:tab w:val="left" w:pos="341"/>
        </w:tabs>
        <w:spacing w:after="60" w:line="240" w:lineRule="auto"/>
        <w:rPr>
          <w:rFonts w:ascii="Times New Roman" w:eastAsia="Times New Roman" w:hAnsi="Times New Roman" w:cs="Times New Roman"/>
          <w:lang w:eastAsia="ru-RU"/>
        </w:rPr>
      </w:pPr>
    </w:p>
    <w:p w14:paraId="69E7A4C7" w14:textId="77777777" w:rsidR="00DA6CE9" w:rsidRPr="00DA6CE9" w:rsidRDefault="00DA6CE9" w:rsidP="00DA6CE9">
      <w:pPr>
        <w:tabs>
          <w:tab w:val="num" w:pos="360"/>
          <w:tab w:val="right" w:pos="720"/>
        </w:tabs>
        <w:spacing w:after="0" w:line="240" w:lineRule="auto"/>
        <w:ind w:firstLine="709"/>
        <w:jc w:val="both"/>
        <w:rPr>
          <w:rFonts w:ascii="Times New Roman" w:eastAsia="Times New Roman" w:hAnsi="Times New Roman" w:cs="Times New Roman"/>
          <w:b/>
          <w:i/>
          <w:lang w:val="x-none" w:eastAsia="ru-RU"/>
        </w:rPr>
      </w:pPr>
      <w:r w:rsidRPr="00DA6CE9">
        <w:rPr>
          <w:rFonts w:ascii="Times New Roman" w:eastAsia="Times New Roman" w:hAnsi="Times New Roman" w:cs="Times New Roman"/>
          <w:b/>
          <w:i/>
          <w:lang w:val="x-none" w:eastAsia="ru-RU"/>
        </w:rPr>
        <w:t xml:space="preserve">Перечень информационных технологий, используемых при осуществлении образовательного процесса по дисциплине: интернет-ресурсы, современные профессиональные базы данных, информационные справочные системы </w:t>
      </w:r>
    </w:p>
    <w:p w14:paraId="76A966F1" w14:textId="77777777" w:rsidR="00DA6CE9" w:rsidRPr="00DA6CE9" w:rsidRDefault="00DA6CE9" w:rsidP="00DA6CE9">
      <w:pPr>
        <w:keepNext/>
        <w:spacing w:after="0" w:line="240" w:lineRule="auto"/>
        <w:ind w:left="1133"/>
        <w:outlineLvl w:val="0"/>
        <w:rPr>
          <w:rFonts w:ascii="Times New Roman" w:eastAsia="Times New Roman" w:hAnsi="Times New Roman" w:cs="Times New Roman"/>
          <w:b/>
          <w:bCs/>
          <w:kern w:val="32"/>
          <w:sz w:val="24"/>
          <w:szCs w:val="24"/>
          <w:lang w:eastAsia="ru-RU"/>
        </w:rPr>
      </w:pPr>
      <w:r w:rsidRPr="00DA6CE9">
        <w:rPr>
          <w:rFonts w:ascii="Times New Roman" w:eastAsia="Times New Roman" w:hAnsi="Times New Roman" w:cs="Times New Roman"/>
          <w:b/>
          <w:bCs/>
          <w:kern w:val="32"/>
          <w:sz w:val="24"/>
          <w:szCs w:val="24"/>
          <w:lang w:eastAsia="ru-RU"/>
        </w:rPr>
        <w:t>Интернет-ресурсы</w:t>
      </w:r>
    </w:p>
    <w:p w14:paraId="5BDF2708" w14:textId="77777777" w:rsidR="00DA6CE9" w:rsidRPr="00DA6CE9" w:rsidRDefault="00DA6CE9" w:rsidP="00DA6CE9">
      <w:pPr>
        <w:spacing w:after="0" w:line="240" w:lineRule="auto"/>
        <w:jc w:val="both"/>
        <w:rPr>
          <w:rFonts w:ascii="Times New Roman" w:eastAsia="Times New Roman" w:hAnsi="Times New Roman" w:cs="Times New Roman"/>
          <w:sz w:val="24"/>
          <w:szCs w:val="24"/>
          <w:lang w:eastAsia="ru-RU"/>
        </w:rPr>
      </w:pPr>
      <w:r w:rsidRPr="00DA6CE9">
        <w:rPr>
          <w:rFonts w:ascii="Times New Roman" w:eastAsia="Times New Roman" w:hAnsi="Times New Roman" w:cs="Times New Roman"/>
          <w:lang w:eastAsia="ru-RU"/>
        </w:rPr>
        <w:t>URL:</w:t>
      </w:r>
      <w:r w:rsidRPr="00DA6CE9">
        <w:rPr>
          <w:rFonts w:ascii="Times New Roman" w:eastAsia="Times New Roman" w:hAnsi="Times New Roman" w:cs="Times New Roman"/>
          <w:sz w:val="24"/>
          <w:szCs w:val="24"/>
          <w:lang w:val="en-US" w:eastAsia="ru-RU"/>
        </w:rPr>
        <w:t>http</w:t>
      </w:r>
      <w:r w:rsidRPr="00DA6CE9">
        <w:rPr>
          <w:rFonts w:ascii="Times New Roman" w:eastAsia="Times New Roman" w:hAnsi="Times New Roman" w:cs="Times New Roman"/>
          <w:sz w:val="24"/>
          <w:szCs w:val="24"/>
          <w:lang w:eastAsia="ru-RU"/>
        </w:rPr>
        <w:t>://</w:t>
      </w:r>
      <w:r w:rsidRPr="00DA6CE9">
        <w:rPr>
          <w:rFonts w:ascii="Times New Roman" w:eastAsia="Times New Roman" w:hAnsi="Times New Roman" w:cs="Times New Roman"/>
          <w:sz w:val="24"/>
          <w:szCs w:val="24"/>
          <w:lang w:val="en-US" w:eastAsia="ru-RU"/>
        </w:rPr>
        <w:t>www</w:t>
      </w:r>
      <w:r w:rsidRPr="00DA6CE9">
        <w:rPr>
          <w:rFonts w:ascii="Times New Roman" w:eastAsia="Times New Roman" w:hAnsi="Times New Roman" w:cs="Times New Roman"/>
          <w:sz w:val="24"/>
          <w:szCs w:val="24"/>
          <w:lang w:eastAsia="ru-RU"/>
        </w:rPr>
        <w:t>.</w:t>
      </w:r>
      <w:r w:rsidRPr="00DA6CE9">
        <w:rPr>
          <w:rFonts w:ascii="Times New Roman" w:eastAsia="Times New Roman" w:hAnsi="Times New Roman" w:cs="Times New Roman"/>
          <w:sz w:val="24"/>
          <w:szCs w:val="24"/>
          <w:lang w:val="en-US" w:eastAsia="ru-RU"/>
        </w:rPr>
        <w:t>consultant</w:t>
      </w:r>
      <w:r w:rsidRPr="00DA6CE9">
        <w:rPr>
          <w:rFonts w:ascii="Times New Roman" w:eastAsia="Times New Roman" w:hAnsi="Times New Roman" w:cs="Times New Roman"/>
          <w:sz w:val="24"/>
          <w:szCs w:val="24"/>
          <w:lang w:eastAsia="ru-RU"/>
        </w:rPr>
        <w:t>.</w:t>
      </w:r>
      <w:r w:rsidRPr="00DA6CE9">
        <w:rPr>
          <w:rFonts w:ascii="Times New Roman" w:eastAsia="Times New Roman" w:hAnsi="Times New Roman" w:cs="Times New Roman"/>
          <w:sz w:val="24"/>
          <w:szCs w:val="24"/>
          <w:lang w:val="en-US" w:eastAsia="ru-RU"/>
        </w:rPr>
        <w:t>ru</w:t>
      </w:r>
      <w:r w:rsidRPr="00DA6CE9">
        <w:rPr>
          <w:rFonts w:ascii="Times New Roman" w:eastAsia="Times New Roman" w:hAnsi="Times New Roman" w:cs="Times New Roman"/>
          <w:sz w:val="24"/>
          <w:szCs w:val="24"/>
          <w:lang w:eastAsia="ru-RU"/>
        </w:rPr>
        <w:t xml:space="preserve"> </w:t>
      </w:r>
      <w:r w:rsidRPr="00DA6CE9">
        <w:rPr>
          <w:rFonts w:ascii="Times New Roman" w:eastAsia="Times New Roman" w:hAnsi="Times New Roman" w:cs="Times New Roman"/>
          <w:lang w:eastAsia="ru-RU"/>
        </w:rPr>
        <w:t xml:space="preserve">– </w:t>
      </w:r>
      <w:r w:rsidRPr="00DA6CE9">
        <w:rPr>
          <w:rFonts w:ascii="Times New Roman" w:eastAsia="Times New Roman" w:hAnsi="Times New Roman" w:cs="Times New Roman"/>
          <w:sz w:val="24"/>
          <w:szCs w:val="24"/>
          <w:lang w:eastAsia="ru-RU"/>
        </w:rPr>
        <w:t>справочная правовая система «КонсультантПлюс»</w:t>
      </w:r>
    </w:p>
    <w:p w14:paraId="1AE944EF"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w:t>
      </w:r>
      <w:r w:rsidRPr="00DA6CE9">
        <w:rPr>
          <w:rFonts w:ascii="Times New Roman" w:eastAsia="Times New Roman" w:hAnsi="Times New Roman" w:cs="Times New Roman"/>
          <w:sz w:val="24"/>
          <w:szCs w:val="24"/>
          <w:lang w:eastAsia="ru-RU"/>
        </w:rPr>
        <w:t xml:space="preserve">http://psychology.net.ru </w:t>
      </w:r>
      <w:r w:rsidRPr="00DA6CE9">
        <w:rPr>
          <w:rFonts w:ascii="Times New Roman" w:eastAsia="Times New Roman" w:hAnsi="Times New Roman" w:cs="Times New Roman"/>
          <w:lang w:eastAsia="ru-RU"/>
        </w:rPr>
        <w:t xml:space="preserve">– </w:t>
      </w:r>
      <w:r w:rsidRPr="00DA6CE9">
        <w:rPr>
          <w:rFonts w:ascii="Times New Roman" w:eastAsia="Times New Roman" w:hAnsi="Times New Roman" w:cs="Times New Roman"/>
          <w:sz w:val="24"/>
          <w:szCs w:val="24"/>
          <w:lang w:eastAsia="ru-RU"/>
        </w:rPr>
        <w:t>база профессиональных данных «Мир психологии»</w:t>
      </w:r>
    </w:p>
    <w:p w14:paraId="0206554D"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 xml:space="preserve">URL:http://www.childpsy.ru  – </w:t>
      </w:r>
      <w:r w:rsidRPr="00DA6CE9">
        <w:rPr>
          <w:rFonts w:ascii="Times New Roman" w:eastAsia="Times New Roman" w:hAnsi="Times New Roman" w:cs="Times New Roman"/>
          <w:sz w:val="24"/>
          <w:szCs w:val="24"/>
          <w:lang w:eastAsia="ru-RU"/>
        </w:rPr>
        <w:t xml:space="preserve">база профессиональных данных </w:t>
      </w:r>
      <w:r w:rsidRPr="00DA6CE9">
        <w:rPr>
          <w:rFonts w:ascii="Times New Roman" w:eastAsia="Times New Roman" w:hAnsi="Times New Roman" w:cs="Times New Roman"/>
          <w:lang w:eastAsia="ru-RU"/>
        </w:rPr>
        <w:t>«Детский психолог».</w:t>
      </w:r>
    </w:p>
    <w:p w14:paraId="48032198"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URL:http://www.pedagogic.mgou.ru – ресурсы образования.</w:t>
      </w:r>
    </w:p>
    <w:p w14:paraId="3B2CAE05"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URL:http://www.dictionary.fio.ru – педагогический словарь.</w:t>
      </w:r>
    </w:p>
    <w:p w14:paraId="3C1CD294"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URL:http://www.koob.ru – полнотекстовая литература по педагогике и психологии.</w:t>
      </w:r>
    </w:p>
    <w:p w14:paraId="38C74CA9"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URL:http://www.bookap.ru – интернет-библиотека по гуманитарным наукам.</w:t>
      </w:r>
    </w:p>
    <w:p w14:paraId="50D4C184"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URL:http://www.nspu.net – портал дополнительного образования.</w:t>
      </w:r>
    </w:p>
    <w:p w14:paraId="0D10C1CB"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w:t>
      </w:r>
      <w:hyperlink r:id="rId20" w:tgtFrame="_blank" w:history="1">
        <w:r w:rsidRPr="00DA6CE9">
          <w:rPr>
            <w:rFonts w:ascii="Times New Roman" w:eastAsia="Times New Roman" w:hAnsi="Times New Roman" w:cs="Times New Roman"/>
            <w:lang w:eastAsia="ru-RU"/>
          </w:rPr>
          <w:t>http://www.pedlib.ru/</w:t>
        </w:r>
      </w:hyperlink>
      <w:r w:rsidRPr="00DA6CE9">
        <w:rPr>
          <w:rFonts w:ascii="Times New Roman" w:eastAsia="Times New Roman" w:hAnsi="Times New Roman" w:cs="Times New Roman"/>
          <w:lang w:eastAsia="ru-RU"/>
        </w:rPr>
        <w:t xml:space="preserve"> – электронная педагогическая библиотека </w:t>
      </w:r>
    </w:p>
    <w:p w14:paraId="56E73E3E" w14:textId="77777777" w:rsidR="00DA6CE9" w:rsidRPr="00DA6CE9" w:rsidRDefault="00DA6CE9" w:rsidP="00DA6CE9">
      <w:pPr>
        <w:spacing w:after="0" w:line="240" w:lineRule="auto"/>
        <w:ind w:left="360"/>
        <w:jc w:val="both"/>
        <w:rPr>
          <w:rFonts w:ascii="Times New Roman" w:eastAsia="Times New Roman" w:hAnsi="Times New Roman" w:cs="Times New Roman"/>
          <w:lang w:eastAsia="ru-RU"/>
        </w:rPr>
      </w:pPr>
    </w:p>
    <w:p w14:paraId="004BC4E4" w14:textId="77777777" w:rsidR="00DA6CE9" w:rsidRPr="00DA6CE9" w:rsidRDefault="00DA6CE9" w:rsidP="00DA6CE9">
      <w:pPr>
        <w:keepNext/>
        <w:spacing w:after="0" w:line="240" w:lineRule="auto"/>
        <w:outlineLvl w:val="0"/>
        <w:rPr>
          <w:rFonts w:ascii="Times New Roman" w:eastAsia="Times New Roman" w:hAnsi="Times New Roman" w:cs="Times New Roman"/>
          <w:b/>
          <w:bCs/>
          <w:kern w:val="32"/>
          <w:lang w:eastAsia="ru-RU"/>
        </w:rPr>
      </w:pPr>
      <w:r w:rsidRPr="00DA6CE9">
        <w:rPr>
          <w:rFonts w:ascii="Times New Roman" w:eastAsia="Times New Roman" w:hAnsi="Times New Roman" w:cs="Times New Roman"/>
          <w:b/>
          <w:bCs/>
          <w:kern w:val="32"/>
          <w:lang w:eastAsia="ru-RU"/>
        </w:rPr>
        <w:t>Информационно-справочные</w:t>
      </w:r>
      <w:r w:rsidRPr="00DA6CE9">
        <w:rPr>
          <w:rFonts w:ascii="Times New Roman" w:eastAsia="Times New Roman" w:hAnsi="Times New Roman" w:cs="Times New Roman"/>
          <w:b/>
          <w:bCs/>
          <w:spacing w:val="-3"/>
          <w:kern w:val="32"/>
          <w:lang w:eastAsia="ru-RU"/>
        </w:rPr>
        <w:t xml:space="preserve"> </w:t>
      </w:r>
      <w:r w:rsidRPr="00DA6CE9">
        <w:rPr>
          <w:rFonts w:ascii="Times New Roman" w:eastAsia="Times New Roman" w:hAnsi="Times New Roman" w:cs="Times New Roman"/>
          <w:b/>
          <w:bCs/>
          <w:kern w:val="32"/>
          <w:lang w:eastAsia="ru-RU"/>
        </w:rPr>
        <w:t>и</w:t>
      </w:r>
      <w:r w:rsidRPr="00DA6CE9">
        <w:rPr>
          <w:rFonts w:ascii="Times New Roman" w:eastAsia="Times New Roman" w:hAnsi="Times New Roman" w:cs="Times New Roman"/>
          <w:b/>
          <w:bCs/>
          <w:spacing w:val="-6"/>
          <w:kern w:val="32"/>
          <w:lang w:eastAsia="ru-RU"/>
        </w:rPr>
        <w:t xml:space="preserve"> </w:t>
      </w:r>
      <w:r w:rsidRPr="00DA6CE9">
        <w:rPr>
          <w:rFonts w:ascii="Times New Roman" w:eastAsia="Times New Roman" w:hAnsi="Times New Roman" w:cs="Times New Roman"/>
          <w:b/>
          <w:bCs/>
          <w:kern w:val="32"/>
          <w:lang w:eastAsia="ru-RU"/>
        </w:rPr>
        <w:t>поисковые</w:t>
      </w:r>
      <w:r w:rsidRPr="00DA6CE9">
        <w:rPr>
          <w:rFonts w:ascii="Times New Roman" w:eastAsia="Times New Roman" w:hAnsi="Times New Roman" w:cs="Times New Roman"/>
          <w:b/>
          <w:bCs/>
          <w:spacing w:val="-3"/>
          <w:kern w:val="32"/>
          <w:lang w:eastAsia="ru-RU"/>
        </w:rPr>
        <w:t xml:space="preserve"> </w:t>
      </w:r>
      <w:r w:rsidRPr="00DA6CE9">
        <w:rPr>
          <w:rFonts w:ascii="Times New Roman" w:eastAsia="Times New Roman" w:hAnsi="Times New Roman" w:cs="Times New Roman"/>
          <w:b/>
          <w:bCs/>
          <w:kern w:val="32"/>
          <w:lang w:eastAsia="ru-RU"/>
        </w:rPr>
        <w:t>системы</w:t>
      </w:r>
    </w:p>
    <w:p w14:paraId="75CD15AC" w14:textId="77777777" w:rsidR="00DA6CE9" w:rsidRPr="00DA6CE9" w:rsidRDefault="00DA6CE9" w:rsidP="00DA6CE9">
      <w:pPr>
        <w:spacing w:after="0" w:line="240" w:lineRule="auto"/>
        <w:rPr>
          <w:rFonts w:ascii="Times New Roman" w:eastAsia="Times New Roman" w:hAnsi="Times New Roman" w:cs="Times New Roman"/>
          <w:lang w:val="x-none" w:eastAsia="x-none"/>
        </w:rPr>
      </w:pPr>
      <w:r w:rsidRPr="00DA6CE9">
        <w:rPr>
          <w:rFonts w:ascii="Times New Roman" w:eastAsia="Times New Roman" w:hAnsi="Times New Roman" w:cs="Times New Roman"/>
          <w:lang w:val="x-none" w:eastAsia="x-none"/>
        </w:rPr>
        <w:t>Справочная</w:t>
      </w:r>
      <w:r w:rsidRPr="00DA6CE9">
        <w:rPr>
          <w:rFonts w:ascii="Times New Roman" w:eastAsia="Times New Roman" w:hAnsi="Times New Roman" w:cs="Times New Roman"/>
          <w:spacing w:val="-8"/>
          <w:lang w:val="x-none" w:eastAsia="x-none"/>
        </w:rPr>
        <w:t xml:space="preserve"> </w:t>
      </w:r>
      <w:r w:rsidRPr="00DA6CE9">
        <w:rPr>
          <w:rFonts w:ascii="Times New Roman" w:eastAsia="Times New Roman" w:hAnsi="Times New Roman" w:cs="Times New Roman"/>
          <w:lang w:val="x-none" w:eastAsia="x-none"/>
        </w:rPr>
        <w:t>правовая</w:t>
      </w:r>
      <w:r w:rsidRPr="00DA6CE9">
        <w:rPr>
          <w:rFonts w:ascii="Times New Roman" w:eastAsia="Times New Roman" w:hAnsi="Times New Roman" w:cs="Times New Roman"/>
          <w:spacing w:val="-7"/>
          <w:lang w:val="x-none" w:eastAsia="x-none"/>
        </w:rPr>
        <w:t xml:space="preserve"> </w:t>
      </w:r>
      <w:r w:rsidRPr="00DA6CE9">
        <w:rPr>
          <w:rFonts w:ascii="Times New Roman" w:eastAsia="Times New Roman" w:hAnsi="Times New Roman" w:cs="Times New Roman"/>
          <w:lang w:val="x-none" w:eastAsia="x-none"/>
        </w:rPr>
        <w:t>система</w:t>
      </w:r>
      <w:r w:rsidRPr="00DA6CE9">
        <w:rPr>
          <w:rFonts w:ascii="Times New Roman" w:eastAsia="Times New Roman" w:hAnsi="Times New Roman" w:cs="Times New Roman"/>
          <w:spacing w:val="-4"/>
          <w:lang w:val="x-none" w:eastAsia="x-none"/>
        </w:rPr>
        <w:t xml:space="preserve"> </w:t>
      </w:r>
      <w:r w:rsidRPr="00DA6CE9">
        <w:rPr>
          <w:rFonts w:ascii="Times New Roman" w:eastAsia="Times New Roman" w:hAnsi="Times New Roman" w:cs="Times New Roman"/>
          <w:lang w:val="x-none" w:eastAsia="x-none"/>
        </w:rPr>
        <w:t>«КонсультантПлюс»:</w:t>
      </w:r>
      <w:r w:rsidRPr="00DA6CE9">
        <w:rPr>
          <w:rFonts w:ascii="Times New Roman" w:eastAsia="Times New Roman" w:hAnsi="Times New Roman" w:cs="Times New Roman"/>
          <w:spacing w:val="3"/>
          <w:lang w:val="x-none" w:eastAsia="x-none"/>
        </w:rPr>
        <w:t xml:space="preserve"> </w:t>
      </w:r>
      <w:hyperlink r:id="rId21">
        <w:r w:rsidRPr="00DA6CE9">
          <w:rPr>
            <w:rFonts w:ascii="Times New Roman" w:eastAsia="Times New Roman" w:hAnsi="Times New Roman" w:cs="Times New Roman"/>
            <w:lang w:val="x-none" w:eastAsia="x-none"/>
          </w:rPr>
          <w:t>http://www.con-sultant.ru</w:t>
        </w:r>
      </w:hyperlink>
    </w:p>
    <w:p w14:paraId="57C56630" w14:textId="77777777" w:rsidR="00DA6CE9" w:rsidRPr="00DA6CE9" w:rsidRDefault="00DA6CE9" w:rsidP="00DA6CE9">
      <w:pPr>
        <w:keepNext/>
        <w:spacing w:after="0" w:line="240" w:lineRule="auto"/>
        <w:outlineLvl w:val="0"/>
        <w:rPr>
          <w:rFonts w:ascii="Times New Roman" w:eastAsia="Times New Roman" w:hAnsi="Times New Roman" w:cs="Times New Roman"/>
          <w:b/>
          <w:bCs/>
          <w:kern w:val="32"/>
          <w:lang w:eastAsia="ru-RU"/>
        </w:rPr>
      </w:pPr>
    </w:p>
    <w:p w14:paraId="4AEE2DA8" w14:textId="77777777" w:rsidR="00DA6CE9" w:rsidRPr="00DA6CE9" w:rsidRDefault="00DA6CE9" w:rsidP="00DA6CE9">
      <w:pPr>
        <w:keepNext/>
        <w:spacing w:after="0" w:line="240" w:lineRule="auto"/>
        <w:outlineLvl w:val="0"/>
        <w:rPr>
          <w:rFonts w:ascii="Times New Roman" w:eastAsia="Times New Roman" w:hAnsi="Times New Roman" w:cs="Times New Roman"/>
          <w:b/>
          <w:bCs/>
          <w:kern w:val="32"/>
          <w:lang w:eastAsia="ru-RU"/>
        </w:rPr>
      </w:pPr>
      <w:r w:rsidRPr="00DA6CE9">
        <w:rPr>
          <w:rFonts w:ascii="Times New Roman" w:eastAsia="Times New Roman" w:hAnsi="Times New Roman" w:cs="Times New Roman"/>
          <w:b/>
          <w:bCs/>
          <w:kern w:val="32"/>
          <w:lang w:eastAsia="ru-RU"/>
        </w:rPr>
        <w:t>Современные</w:t>
      </w:r>
      <w:r w:rsidRPr="00DA6CE9">
        <w:rPr>
          <w:rFonts w:ascii="Times New Roman" w:eastAsia="Times New Roman" w:hAnsi="Times New Roman" w:cs="Times New Roman"/>
          <w:b/>
          <w:bCs/>
          <w:spacing w:val="-3"/>
          <w:kern w:val="32"/>
          <w:lang w:eastAsia="ru-RU"/>
        </w:rPr>
        <w:t xml:space="preserve"> </w:t>
      </w:r>
      <w:r w:rsidRPr="00DA6CE9">
        <w:rPr>
          <w:rFonts w:ascii="Times New Roman" w:eastAsia="Times New Roman" w:hAnsi="Times New Roman" w:cs="Times New Roman"/>
          <w:b/>
          <w:bCs/>
          <w:kern w:val="32"/>
          <w:lang w:eastAsia="ru-RU"/>
        </w:rPr>
        <w:t>профессиональные</w:t>
      </w:r>
      <w:r w:rsidRPr="00DA6CE9">
        <w:rPr>
          <w:rFonts w:ascii="Times New Roman" w:eastAsia="Times New Roman" w:hAnsi="Times New Roman" w:cs="Times New Roman"/>
          <w:b/>
          <w:bCs/>
          <w:spacing w:val="-3"/>
          <w:kern w:val="32"/>
          <w:lang w:eastAsia="ru-RU"/>
        </w:rPr>
        <w:t xml:space="preserve"> </w:t>
      </w:r>
      <w:r w:rsidRPr="00DA6CE9">
        <w:rPr>
          <w:rFonts w:ascii="Times New Roman" w:eastAsia="Times New Roman" w:hAnsi="Times New Roman" w:cs="Times New Roman"/>
          <w:b/>
          <w:bCs/>
          <w:kern w:val="32"/>
          <w:lang w:eastAsia="ru-RU"/>
        </w:rPr>
        <w:t>базы</w:t>
      </w:r>
      <w:r w:rsidRPr="00DA6CE9">
        <w:rPr>
          <w:rFonts w:ascii="Times New Roman" w:eastAsia="Times New Roman" w:hAnsi="Times New Roman" w:cs="Times New Roman"/>
          <w:b/>
          <w:bCs/>
          <w:spacing w:val="-3"/>
          <w:kern w:val="32"/>
          <w:lang w:eastAsia="ru-RU"/>
        </w:rPr>
        <w:t xml:space="preserve"> </w:t>
      </w:r>
      <w:r w:rsidRPr="00DA6CE9">
        <w:rPr>
          <w:rFonts w:ascii="Times New Roman" w:eastAsia="Times New Roman" w:hAnsi="Times New Roman" w:cs="Times New Roman"/>
          <w:b/>
          <w:bCs/>
          <w:kern w:val="32"/>
          <w:lang w:eastAsia="ru-RU"/>
        </w:rPr>
        <w:t>данных</w:t>
      </w:r>
    </w:p>
    <w:p w14:paraId="2E5A674A" w14:textId="77777777" w:rsidR="00DA6CE9" w:rsidRPr="00DA6CE9" w:rsidRDefault="00DA6CE9" w:rsidP="00DA6CE9">
      <w:pPr>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w:t>
      </w:r>
      <w:hyperlink r:id="rId22" w:tgtFrame="_blank" w:history="1">
        <w:r w:rsidRPr="00DA6CE9">
          <w:rPr>
            <w:rFonts w:ascii="Times New Roman" w:eastAsia="Times New Roman" w:hAnsi="Times New Roman" w:cs="Times New Roman"/>
            <w:lang w:eastAsia="ru-RU"/>
          </w:rPr>
          <w:t>http://www.edu.ru/</w:t>
        </w:r>
      </w:hyperlink>
      <w:r w:rsidRPr="00DA6CE9">
        <w:rPr>
          <w:rFonts w:ascii="Times New Roman" w:eastAsia="Times New Roman" w:hAnsi="Times New Roman" w:cs="Times New Roman"/>
          <w:lang w:eastAsia="ru-RU"/>
        </w:rPr>
        <w:t xml:space="preserve"> – библиотека федерального портала «Российское образование» </w:t>
      </w:r>
    </w:p>
    <w:p w14:paraId="5D3952E1" w14:textId="77777777" w:rsidR="00DA6CE9" w:rsidRPr="00DA6CE9" w:rsidRDefault="00DA6CE9" w:rsidP="00DA6CE9">
      <w:pPr>
        <w:tabs>
          <w:tab w:val="left" w:pos="708"/>
          <w:tab w:val="right" w:leader="underscore" w:pos="9639"/>
        </w:tabs>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w:t>
      </w:r>
      <w:hyperlink r:id="rId23" w:history="1">
        <w:r w:rsidRPr="00DA6CE9">
          <w:rPr>
            <w:rFonts w:ascii="Times New Roman" w:eastAsia="Times New Roman" w:hAnsi="Times New Roman" w:cs="Times New Roman"/>
            <w:lang w:eastAsia="ru-RU"/>
          </w:rPr>
          <w:t>http://www.prlib.ru</w:t>
        </w:r>
      </w:hyperlink>
      <w:r w:rsidRPr="00DA6CE9">
        <w:rPr>
          <w:rFonts w:ascii="Times New Roman" w:eastAsia="Times New Roman" w:hAnsi="Times New Roman" w:cs="Times New Roman"/>
          <w:lang w:eastAsia="ru-RU"/>
        </w:rPr>
        <w:t xml:space="preserve"> – Президентская библиотека </w:t>
      </w:r>
    </w:p>
    <w:p w14:paraId="7B2D6923" w14:textId="77777777" w:rsidR="00DA6CE9" w:rsidRPr="00DA6CE9" w:rsidRDefault="00DA6CE9" w:rsidP="00DA6CE9">
      <w:pPr>
        <w:tabs>
          <w:tab w:val="left" w:pos="708"/>
          <w:tab w:val="right" w:leader="underscore" w:pos="9639"/>
        </w:tabs>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w:t>
      </w:r>
      <w:hyperlink r:id="rId24" w:history="1">
        <w:r w:rsidRPr="00DA6CE9">
          <w:rPr>
            <w:rFonts w:ascii="Times New Roman" w:eastAsia="Times New Roman" w:hAnsi="Times New Roman" w:cs="Times New Roman"/>
            <w:lang w:eastAsia="ru-RU"/>
          </w:rPr>
          <w:t>http://www.rusneb.ru</w:t>
        </w:r>
      </w:hyperlink>
      <w:r w:rsidRPr="00DA6CE9">
        <w:rPr>
          <w:rFonts w:ascii="Times New Roman" w:eastAsia="Times New Roman" w:hAnsi="Times New Roman" w:cs="Times New Roman"/>
          <w:lang w:eastAsia="ru-RU"/>
        </w:rPr>
        <w:t xml:space="preserve"> – Национальная электронная библиотека</w:t>
      </w:r>
    </w:p>
    <w:p w14:paraId="18275708" w14:textId="77777777" w:rsidR="00DA6CE9" w:rsidRPr="00DA6CE9" w:rsidRDefault="00DA6CE9" w:rsidP="00DA6CE9">
      <w:pPr>
        <w:autoSpaceDE w:val="0"/>
        <w:autoSpaceDN w:val="0"/>
        <w:adjustRightInd w:val="0"/>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w:t>
      </w:r>
      <w:hyperlink r:id="rId25" w:history="1">
        <w:r w:rsidRPr="00DA6CE9">
          <w:rPr>
            <w:rFonts w:ascii="Times New Roman" w:eastAsia="Times New Roman" w:hAnsi="Times New Roman" w:cs="Times New Roman"/>
            <w:lang w:eastAsia="ru-RU"/>
          </w:rPr>
          <w:t>http://elibrary.rsl.ru/</w:t>
        </w:r>
      </w:hyperlink>
      <w:r w:rsidRPr="00DA6CE9">
        <w:rPr>
          <w:rFonts w:ascii="Times New Roman" w:eastAsia="Times New Roman" w:hAnsi="Times New Roman" w:cs="Times New Roman"/>
          <w:lang w:eastAsia="ru-RU"/>
        </w:rPr>
        <w:t xml:space="preserve"> – сайт Российской государственной библиотеки (раздел «Электронная библиотека»)</w:t>
      </w:r>
    </w:p>
    <w:p w14:paraId="3842965D" w14:textId="77777777" w:rsidR="00DA6CE9" w:rsidRPr="00DA6CE9" w:rsidRDefault="00DA6CE9" w:rsidP="00DA6CE9">
      <w:pPr>
        <w:autoSpaceDE w:val="0"/>
        <w:autoSpaceDN w:val="0"/>
        <w:adjustRightInd w:val="0"/>
        <w:spacing w:after="0" w:line="240" w:lineRule="auto"/>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URL:</w:t>
      </w:r>
      <w:hyperlink r:id="rId26" w:history="1">
        <w:r w:rsidRPr="00DA6CE9">
          <w:rPr>
            <w:rFonts w:ascii="Times New Roman" w:eastAsia="Times New Roman" w:hAnsi="Times New Roman" w:cs="Times New Roman"/>
            <w:lang w:eastAsia="ru-RU"/>
          </w:rPr>
          <w:t>http://elib.gnpbu.ru/</w:t>
        </w:r>
      </w:hyperlink>
      <w:r w:rsidRPr="00DA6CE9">
        <w:rPr>
          <w:rFonts w:ascii="Times New Roman" w:eastAsia="Times New Roman" w:hAnsi="Times New Roman" w:cs="Times New Roman"/>
          <w:lang w:eastAsia="ru-RU"/>
        </w:rPr>
        <w:t xml:space="preserve"> – сайт Научной педагогической электронной библиотеки им. К.Д. Ушинского</w:t>
      </w:r>
    </w:p>
    <w:p w14:paraId="6D8F3A0F" w14:textId="77777777" w:rsidR="00DA6CE9" w:rsidRPr="00DA6CE9" w:rsidRDefault="00DA6CE9" w:rsidP="00DA6CE9">
      <w:pPr>
        <w:spacing w:after="0" w:line="240" w:lineRule="auto"/>
        <w:jc w:val="both"/>
        <w:rPr>
          <w:rFonts w:ascii="Times New Roman" w:eastAsia="Times New Roman" w:hAnsi="Times New Roman" w:cs="Times New Roman"/>
          <w:b/>
          <w:i/>
          <w:lang w:eastAsia="ru-RU"/>
        </w:rPr>
      </w:pPr>
    </w:p>
    <w:p w14:paraId="2AB34E35"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b/>
          <w:i/>
          <w:lang w:eastAsia="ru-RU"/>
        </w:rPr>
        <w:t>Комплект лицензионного и свободно распространяемого программного обеспечения, в том числе отечественного производства</w:t>
      </w:r>
    </w:p>
    <w:p w14:paraId="01C9660C" w14:textId="77777777" w:rsidR="00255A27" w:rsidRPr="00533E7A" w:rsidRDefault="00255A27" w:rsidP="00255A27">
      <w:pPr>
        <w:pStyle w:val="2"/>
        <w:jc w:val="both"/>
        <w:rPr>
          <w:rFonts w:ascii="Times New Roman" w:hAnsi="Times New Roman"/>
          <w:b/>
          <w:color w:val="auto"/>
          <w:sz w:val="24"/>
          <w:szCs w:val="24"/>
        </w:rPr>
      </w:pPr>
      <w:r w:rsidRPr="00533E7A">
        <w:rPr>
          <w:rFonts w:ascii="Times New Roman" w:hAnsi="Times New Roman"/>
          <w:b/>
          <w:color w:val="auto"/>
          <w:sz w:val="24"/>
          <w:szCs w:val="24"/>
        </w:rPr>
        <w:t>Комплект</w:t>
      </w:r>
      <w:r w:rsidRPr="00533E7A">
        <w:rPr>
          <w:rFonts w:ascii="Times New Roman" w:hAnsi="Times New Roman"/>
          <w:b/>
          <w:color w:val="auto"/>
          <w:spacing w:val="-5"/>
          <w:sz w:val="24"/>
          <w:szCs w:val="24"/>
        </w:rPr>
        <w:t xml:space="preserve"> </w:t>
      </w:r>
      <w:r w:rsidRPr="00533E7A">
        <w:rPr>
          <w:rFonts w:ascii="Times New Roman" w:hAnsi="Times New Roman"/>
          <w:b/>
          <w:color w:val="auto"/>
          <w:sz w:val="24"/>
          <w:szCs w:val="24"/>
        </w:rPr>
        <w:t>лицензионного</w:t>
      </w:r>
      <w:r w:rsidRPr="00533E7A">
        <w:rPr>
          <w:rFonts w:ascii="Times New Roman" w:hAnsi="Times New Roman"/>
          <w:b/>
          <w:color w:val="auto"/>
          <w:spacing w:val="-9"/>
          <w:sz w:val="24"/>
          <w:szCs w:val="24"/>
        </w:rPr>
        <w:t xml:space="preserve"> </w:t>
      </w:r>
      <w:r w:rsidRPr="00533E7A">
        <w:rPr>
          <w:rFonts w:ascii="Times New Roman" w:hAnsi="Times New Roman"/>
          <w:b/>
          <w:color w:val="auto"/>
          <w:sz w:val="24"/>
          <w:szCs w:val="24"/>
        </w:rPr>
        <w:t>программного</w:t>
      </w:r>
      <w:r w:rsidRPr="00533E7A">
        <w:rPr>
          <w:rFonts w:ascii="Times New Roman" w:hAnsi="Times New Roman"/>
          <w:b/>
          <w:color w:val="auto"/>
          <w:spacing w:val="-4"/>
          <w:sz w:val="24"/>
          <w:szCs w:val="24"/>
        </w:rPr>
        <w:t xml:space="preserve"> </w:t>
      </w:r>
      <w:r w:rsidRPr="00533E7A">
        <w:rPr>
          <w:rFonts w:ascii="Times New Roman" w:hAnsi="Times New Roman"/>
          <w:b/>
          <w:color w:val="auto"/>
          <w:sz w:val="24"/>
          <w:szCs w:val="24"/>
        </w:rPr>
        <w:t>обеспечения</w:t>
      </w:r>
    </w:p>
    <w:p w14:paraId="265C9DA6" w14:textId="77777777" w:rsidR="00255A27" w:rsidRDefault="00255A27" w:rsidP="00255A27">
      <w:pPr>
        <w:shd w:val="clear" w:color="auto" w:fill="FFFFFF"/>
        <w:ind w:firstLine="720"/>
        <w:jc w:val="both"/>
        <w:rPr>
          <w:rFonts w:ascii="Times New Roman" w:hAnsi="Times New Roman"/>
          <w:sz w:val="24"/>
          <w:szCs w:val="24"/>
        </w:rPr>
      </w:pPr>
    </w:p>
    <w:p w14:paraId="347E4E87" w14:textId="77777777" w:rsidR="00533E7A" w:rsidRPr="00533E7A" w:rsidRDefault="00533E7A" w:rsidP="00533E7A">
      <w:pPr>
        <w:spacing w:after="0" w:line="252" w:lineRule="auto"/>
        <w:ind w:firstLine="567"/>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lang w:val="en-US"/>
        </w:rPr>
        <w:t>Microsoft</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Open</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Value</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Subscription</w:t>
      </w:r>
      <w:r w:rsidRPr="00533E7A">
        <w:rPr>
          <w:rFonts w:ascii="Times New Roman" w:eastAsia="Times New Roman" w:hAnsi="Times New Roman" w:cs="Times New Roman"/>
          <w:kern w:val="24"/>
          <w:sz w:val="24"/>
          <w:szCs w:val="24"/>
        </w:rPr>
        <w:t xml:space="preserve"> для решений </w:t>
      </w:r>
      <w:r w:rsidRPr="00533E7A">
        <w:rPr>
          <w:rFonts w:ascii="Times New Roman" w:eastAsia="Times New Roman" w:hAnsi="Times New Roman" w:cs="Times New Roman"/>
          <w:kern w:val="24"/>
          <w:sz w:val="24"/>
          <w:szCs w:val="24"/>
          <w:lang w:val="en-US"/>
        </w:rPr>
        <w:t>Education</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Solutions</w:t>
      </w:r>
      <w:r w:rsidRPr="00533E7A">
        <w:rPr>
          <w:rFonts w:ascii="Times New Roman" w:eastAsia="Times New Roman" w:hAnsi="Times New Roman" w:cs="Times New Roman"/>
          <w:kern w:val="24"/>
          <w:sz w:val="24"/>
          <w:szCs w:val="24"/>
        </w:rPr>
        <w:t xml:space="preserve"> № </w:t>
      </w:r>
      <w:r w:rsidRPr="00533E7A">
        <w:rPr>
          <w:rFonts w:ascii="Times New Roman" w:eastAsia="Times New Roman" w:hAnsi="Times New Roman" w:cs="Times New Roman"/>
          <w:kern w:val="24"/>
          <w:sz w:val="24"/>
          <w:szCs w:val="24"/>
          <w:lang w:val="en-US"/>
        </w:rPr>
        <w:t>Tr</w:t>
      </w:r>
      <w:r w:rsidRPr="00533E7A">
        <w:rPr>
          <w:rFonts w:ascii="Times New Roman" w:eastAsia="Times New Roman" w:hAnsi="Times New Roman" w:cs="Times New Roman"/>
          <w:kern w:val="24"/>
          <w:sz w:val="24"/>
          <w:szCs w:val="24"/>
        </w:rPr>
        <w:t xml:space="preserve">000544893 от 21.10.2020 г. </w:t>
      </w:r>
      <w:r w:rsidRPr="00533E7A">
        <w:rPr>
          <w:rFonts w:ascii="Times New Roman" w:eastAsia="Times New Roman" w:hAnsi="Times New Roman" w:cs="Times New Roman"/>
          <w:kern w:val="24"/>
          <w:sz w:val="24"/>
          <w:szCs w:val="24"/>
          <w:lang w:val="en-US"/>
        </w:rPr>
        <w:t>MDE</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Windows</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Microsoft</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Office</w:t>
      </w:r>
      <w:r w:rsidRPr="00533E7A">
        <w:rPr>
          <w:rFonts w:ascii="Times New Roman" w:eastAsia="Times New Roman" w:hAnsi="Times New Roman" w:cs="Times New Roman"/>
          <w:kern w:val="24"/>
          <w:sz w:val="24"/>
          <w:szCs w:val="24"/>
        </w:rPr>
        <w:t xml:space="preserve"> и </w:t>
      </w:r>
      <w:r w:rsidRPr="00533E7A">
        <w:rPr>
          <w:rFonts w:ascii="Times New Roman" w:eastAsia="Times New Roman" w:hAnsi="Times New Roman" w:cs="Times New Roman"/>
          <w:kern w:val="24"/>
          <w:sz w:val="24"/>
          <w:szCs w:val="24"/>
          <w:lang w:val="en-US"/>
        </w:rPr>
        <w:t>Office</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Web</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Apps</w:t>
      </w:r>
      <w:r w:rsidRPr="00533E7A">
        <w:rPr>
          <w:rFonts w:ascii="Times New Roman" w:eastAsia="Times New Roman" w:hAnsi="Times New Roman" w:cs="Times New Roman"/>
          <w:kern w:val="24"/>
          <w:sz w:val="24"/>
          <w:szCs w:val="24"/>
        </w:rPr>
        <w:t xml:space="preserve">. (срок действия до 01.11.2023 г.) </w:t>
      </w:r>
    </w:p>
    <w:p w14:paraId="6C975AB2"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 xml:space="preserve">Антивирусное программное обеспечение </w:t>
      </w:r>
      <w:r w:rsidRPr="00533E7A">
        <w:rPr>
          <w:rFonts w:ascii="Times New Roman" w:eastAsia="Times New Roman" w:hAnsi="Times New Roman" w:cs="Times New Roman"/>
          <w:kern w:val="24"/>
          <w:sz w:val="24"/>
          <w:szCs w:val="24"/>
          <w:lang w:val="en-US"/>
        </w:rPr>
        <w:t>ESET</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NOD</w:t>
      </w:r>
      <w:r w:rsidRPr="00533E7A">
        <w:rPr>
          <w:rFonts w:ascii="Times New Roman" w:eastAsia="Times New Roman" w:hAnsi="Times New Roman" w:cs="Times New Roman"/>
          <w:kern w:val="24"/>
          <w:sz w:val="24"/>
          <w:szCs w:val="24"/>
        </w:rPr>
        <w:t xml:space="preserve">32 </w:t>
      </w:r>
      <w:r w:rsidRPr="00533E7A">
        <w:rPr>
          <w:rFonts w:ascii="Times New Roman" w:eastAsia="Times New Roman" w:hAnsi="Times New Roman" w:cs="Times New Roman"/>
          <w:kern w:val="24"/>
          <w:sz w:val="24"/>
          <w:szCs w:val="24"/>
          <w:lang w:val="en-US"/>
        </w:rPr>
        <w:t>Antivirus</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Business</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Edition</w:t>
      </w:r>
      <w:r w:rsidRPr="00533E7A">
        <w:rPr>
          <w:rFonts w:ascii="Times New Roman" w:eastAsia="Times New Roman" w:hAnsi="Times New Roman" w:cs="Times New Roman"/>
          <w:kern w:val="24"/>
          <w:sz w:val="24"/>
          <w:szCs w:val="24"/>
        </w:rPr>
        <w:t xml:space="preserve"> договор № ИС00-006348 от 14.10.2022 г. (срок действия до 13.10.2025 г.)</w:t>
      </w:r>
    </w:p>
    <w:p w14:paraId="057F4DB6"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Программное обеспечение «Мираполис» система вебинаров - Лицензионный договор 244/09/16-к от 15.09.2016 (Спецификация к Лицензионному договору 112/07/23-К от 23.07.2023 г.) (срок действия до 10.07.2024 г.)</w:t>
      </w:r>
    </w:p>
    <w:p w14:paraId="7FD4FA15"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lastRenderedPageBreak/>
        <w:t>Электронная информационно-образовательная среда «1С: Университет» договор от 10.09.2018 г. №ПРКТ-18281 (бессрочно)</w:t>
      </w:r>
    </w:p>
    <w:p w14:paraId="288AF5F6"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Информационная система «ПервыйБит» сублицензионный договор от 06.11.2015 г. №009/061115/003 (бессрочно)</w:t>
      </w:r>
    </w:p>
    <w:p w14:paraId="760A9B6E"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 xml:space="preserve">Система тестирования </w:t>
      </w:r>
      <w:r w:rsidRPr="00533E7A">
        <w:rPr>
          <w:rFonts w:ascii="Times New Roman" w:eastAsia="Times New Roman" w:hAnsi="Times New Roman" w:cs="Times New Roman"/>
          <w:kern w:val="24"/>
          <w:sz w:val="24"/>
          <w:szCs w:val="24"/>
          <w:lang w:val="en-US"/>
        </w:rPr>
        <w:t>Indigo</w:t>
      </w:r>
      <w:r w:rsidRPr="00533E7A">
        <w:rPr>
          <w:rFonts w:ascii="Times New Roman" w:eastAsia="Times New Roman" w:hAnsi="Times New Roman" w:cs="Times New Roman"/>
          <w:kern w:val="24"/>
          <w:sz w:val="24"/>
          <w:szCs w:val="24"/>
        </w:rPr>
        <w:t xml:space="preserve"> лицензионное соглашение (Договор) от 08.11.2018 г. №Д-54792 (бессрочно)</w:t>
      </w:r>
    </w:p>
    <w:p w14:paraId="0FF9CC97" w14:textId="77777777" w:rsidR="00533E7A" w:rsidRPr="00533E7A" w:rsidRDefault="00533E7A" w:rsidP="00533E7A">
      <w:pPr>
        <w:spacing w:after="0" w:line="240"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Информационно-поисковая система «Консультант Плюс» -  договор об информационно поддержке от 26.12.2014, (бессрочно)</w:t>
      </w:r>
    </w:p>
    <w:p w14:paraId="7D2A799E" w14:textId="77777777" w:rsidR="00533E7A" w:rsidRPr="00533E7A" w:rsidRDefault="00533E7A" w:rsidP="00533E7A">
      <w:pPr>
        <w:spacing w:after="0" w:line="240"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 xml:space="preserve">Электронно-библиотечная система </w:t>
      </w:r>
      <w:r w:rsidRPr="00533E7A">
        <w:rPr>
          <w:rFonts w:ascii="Times New Roman" w:eastAsia="Times New Roman" w:hAnsi="Times New Roman" w:cs="Times New Roman"/>
          <w:kern w:val="24"/>
          <w:sz w:val="24"/>
          <w:szCs w:val="24"/>
          <w:lang w:val="en-US"/>
        </w:rPr>
        <w:t>IPRsmart</w:t>
      </w:r>
      <w:r w:rsidRPr="00533E7A">
        <w:rPr>
          <w:rFonts w:ascii="Times New Roman" w:eastAsia="Times New Roman" w:hAnsi="Times New Roman" w:cs="Times New Roman"/>
          <w:kern w:val="24"/>
          <w:sz w:val="24"/>
          <w:szCs w:val="24"/>
        </w:rPr>
        <w:t xml:space="preserve"> лицензионный договор от 01.09.2022 г. №9489/22С (срок действия до 31.08.2024 г.) </w:t>
      </w:r>
    </w:p>
    <w:p w14:paraId="6188AE83" w14:textId="77777777" w:rsidR="00533E7A" w:rsidRPr="00533E7A" w:rsidRDefault="00533E7A" w:rsidP="00533E7A">
      <w:pPr>
        <w:spacing w:after="0" w:line="240" w:lineRule="auto"/>
        <w:ind w:firstLine="567"/>
        <w:jc w:val="both"/>
        <w:rPr>
          <w:rFonts w:ascii="Times New Roman" w:eastAsia="Times New Roman" w:hAnsi="Times New Roman" w:cs="Times New Roman"/>
          <w:sz w:val="24"/>
          <w:szCs w:val="24"/>
          <w:lang w:eastAsia="en-GB"/>
        </w:rPr>
      </w:pPr>
      <w:r w:rsidRPr="00533E7A">
        <w:rPr>
          <w:rFonts w:ascii="Times New Roman" w:eastAsia="Times New Roman" w:hAnsi="Times New Roman" w:cs="Times New Roman"/>
          <w:kern w:val="24"/>
          <w:sz w:val="24"/>
          <w:szCs w:val="24"/>
        </w:rPr>
        <w:t xml:space="preserve">Научная электронная библиотека </w:t>
      </w:r>
      <w:r w:rsidRPr="00533E7A">
        <w:rPr>
          <w:rFonts w:ascii="Times New Roman" w:eastAsia="Times New Roman" w:hAnsi="Times New Roman" w:cs="Times New Roman"/>
          <w:kern w:val="24"/>
          <w:sz w:val="24"/>
          <w:szCs w:val="24"/>
          <w:lang w:val="en-US"/>
        </w:rPr>
        <w:t>eLIBRARY</w:t>
      </w:r>
      <w:r w:rsidRPr="00533E7A">
        <w:rPr>
          <w:rFonts w:ascii="Times New Roman" w:eastAsia="Times New Roman" w:hAnsi="Times New Roman" w:cs="Times New Roman"/>
          <w:kern w:val="24"/>
          <w:sz w:val="24"/>
          <w:szCs w:val="24"/>
        </w:rPr>
        <w:t xml:space="preserve"> лицензионный договор </w:t>
      </w:r>
      <w:r w:rsidRPr="00533E7A">
        <w:rPr>
          <w:rFonts w:ascii="Times New Roman" w:eastAsia="Times New Roman" w:hAnsi="Times New Roman" w:cs="Times New Roman"/>
          <w:kern w:val="24"/>
          <w:sz w:val="24"/>
          <w:szCs w:val="24"/>
          <w:lang w:val="en-US"/>
        </w:rPr>
        <w:t>SCIENC</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INDEX</w:t>
      </w:r>
      <w:r w:rsidRPr="00533E7A">
        <w:rPr>
          <w:rFonts w:ascii="Times New Roman" w:eastAsia="Times New Roman" w:hAnsi="Times New Roman" w:cs="Times New Roman"/>
          <w:kern w:val="24"/>
          <w:sz w:val="24"/>
          <w:szCs w:val="24"/>
        </w:rPr>
        <w:t xml:space="preserve"> от 24.01.2023 SIO-3079/2023 (срок действия до 24.01.2024 г.)</w:t>
      </w:r>
    </w:p>
    <w:p w14:paraId="539BCB34" w14:textId="77777777" w:rsidR="00533E7A" w:rsidRPr="00533E7A" w:rsidRDefault="00533E7A" w:rsidP="00533E7A">
      <w:pPr>
        <w:keepNext/>
        <w:keepLines/>
        <w:spacing w:before="1" w:after="0" w:line="275" w:lineRule="exact"/>
        <w:ind w:firstLine="567"/>
        <w:jc w:val="both"/>
        <w:outlineLvl w:val="1"/>
        <w:rPr>
          <w:rFonts w:ascii="Times New Roman" w:eastAsia="Times New Roman" w:hAnsi="Times New Roman" w:cs="Times New Roman"/>
          <w:kern w:val="24"/>
        </w:rPr>
      </w:pPr>
    </w:p>
    <w:p w14:paraId="1ACF6E26" w14:textId="77777777" w:rsidR="00533E7A" w:rsidRPr="00533E7A" w:rsidRDefault="00533E7A" w:rsidP="00533E7A">
      <w:pPr>
        <w:keepNext/>
        <w:keepLines/>
        <w:spacing w:before="1" w:after="0" w:line="275" w:lineRule="exact"/>
        <w:jc w:val="both"/>
        <w:outlineLvl w:val="1"/>
        <w:rPr>
          <w:rFonts w:ascii="Times New Roman" w:eastAsia="Times New Roman" w:hAnsi="Times New Roman" w:cs="Times New Roman"/>
          <w:b/>
          <w:bCs/>
          <w:color w:val="4F81BD"/>
          <w:sz w:val="24"/>
          <w:szCs w:val="24"/>
          <w:lang w:val="x-none" w:eastAsia="x-none"/>
        </w:rPr>
      </w:pPr>
      <w:r w:rsidRPr="00533E7A">
        <w:rPr>
          <w:rFonts w:ascii="Times New Roman" w:eastAsia="Times New Roman" w:hAnsi="Times New Roman" w:cs="Times New Roman"/>
          <w:b/>
          <w:bCs/>
          <w:sz w:val="24"/>
          <w:szCs w:val="24"/>
          <w:lang w:eastAsia="ru-RU"/>
        </w:rPr>
        <w:t>Свободно</w:t>
      </w:r>
      <w:r w:rsidRPr="00533E7A">
        <w:rPr>
          <w:rFonts w:ascii="Times New Roman" w:eastAsia="Times New Roman" w:hAnsi="Times New Roman" w:cs="Times New Roman"/>
          <w:b/>
          <w:bCs/>
          <w:spacing w:val="-5"/>
          <w:sz w:val="24"/>
          <w:szCs w:val="24"/>
          <w:lang w:eastAsia="ru-RU"/>
        </w:rPr>
        <w:t xml:space="preserve"> </w:t>
      </w:r>
      <w:r w:rsidRPr="00533E7A">
        <w:rPr>
          <w:rFonts w:ascii="Times New Roman" w:eastAsia="Times New Roman" w:hAnsi="Times New Roman" w:cs="Times New Roman"/>
          <w:b/>
          <w:bCs/>
          <w:sz w:val="24"/>
          <w:szCs w:val="24"/>
          <w:lang w:eastAsia="ru-RU"/>
        </w:rPr>
        <w:t>распространяемое</w:t>
      </w:r>
      <w:r w:rsidRPr="00533E7A">
        <w:rPr>
          <w:rFonts w:ascii="Times New Roman" w:eastAsia="Times New Roman" w:hAnsi="Times New Roman" w:cs="Times New Roman"/>
          <w:b/>
          <w:bCs/>
          <w:spacing w:val="-5"/>
          <w:sz w:val="24"/>
          <w:szCs w:val="24"/>
          <w:lang w:eastAsia="ru-RU"/>
        </w:rPr>
        <w:t xml:space="preserve"> </w:t>
      </w:r>
      <w:r w:rsidRPr="00533E7A">
        <w:rPr>
          <w:rFonts w:ascii="Times New Roman" w:eastAsia="Times New Roman" w:hAnsi="Times New Roman" w:cs="Times New Roman"/>
          <w:b/>
          <w:bCs/>
          <w:sz w:val="24"/>
          <w:szCs w:val="24"/>
          <w:lang w:eastAsia="ru-RU"/>
        </w:rPr>
        <w:t>программное</w:t>
      </w:r>
      <w:r w:rsidRPr="00533E7A">
        <w:rPr>
          <w:rFonts w:ascii="Times New Roman" w:eastAsia="Times New Roman" w:hAnsi="Times New Roman" w:cs="Times New Roman"/>
          <w:b/>
          <w:bCs/>
          <w:spacing w:val="-5"/>
          <w:sz w:val="24"/>
          <w:szCs w:val="24"/>
          <w:lang w:eastAsia="ru-RU"/>
        </w:rPr>
        <w:t xml:space="preserve"> </w:t>
      </w:r>
      <w:r w:rsidRPr="00533E7A">
        <w:rPr>
          <w:rFonts w:ascii="Times New Roman" w:eastAsia="Times New Roman" w:hAnsi="Times New Roman" w:cs="Times New Roman"/>
          <w:b/>
          <w:bCs/>
          <w:sz w:val="24"/>
          <w:szCs w:val="24"/>
          <w:lang w:eastAsia="ru-RU"/>
        </w:rPr>
        <w:t>обеспечение</w:t>
      </w:r>
    </w:p>
    <w:p w14:paraId="22C15CA2" w14:textId="77777777" w:rsidR="00533E7A" w:rsidRPr="00533E7A" w:rsidRDefault="00533E7A" w:rsidP="00533E7A">
      <w:pPr>
        <w:spacing w:after="120" w:line="240" w:lineRule="auto"/>
        <w:ind w:right="839" w:firstLine="566"/>
        <w:jc w:val="both"/>
        <w:rPr>
          <w:rFonts w:ascii="Times New Roman" w:eastAsia="Times New Roman" w:hAnsi="Times New Roman" w:cs="Times New Roman"/>
          <w:sz w:val="24"/>
          <w:szCs w:val="24"/>
          <w:lang w:val="x-none" w:eastAsia="x-none"/>
        </w:rPr>
      </w:pPr>
    </w:p>
    <w:p w14:paraId="6F0B687F" w14:textId="77777777" w:rsidR="00533E7A" w:rsidRPr="00533E7A" w:rsidRDefault="00533E7A" w:rsidP="00533E7A">
      <w:pPr>
        <w:spacing w:after="120" w:line="240" w:lineRule="auto"/>
        <w:ind w:firstLine="566"/>
        <w:jc w:val="both"/>
        <w:rPr>
          <w:rFonts w:ascii="Times New Roman" w:eastAsia="Times New Roman" w:hAnsi="Times New Roman" w:cs="Times New Roman"/>
          <w:sz w:val="24"/>
          <w:szCs w:val="24"/>
          <w:lang w:val="x-none" w:eastAsia="x-none"/>
        </w:rPr>
      </w:pPr>
      <w:r w:rsidRPr="00533E7A">
        <w:rPr>
          <w:rFonts w:ascii="Times New Roman" w:eastAsia="Times New Roman" w:hAnsi="Times New Roman" w:cs="Times New Roman"/>
          <w:sz w:val="24"/>
          <w:szCs w:val="24"/>
          <w:lang w:val="x-none" w:eastAsia="x-none"/>
        </w:rPr>
        <w:t>Комплект онлайн сервисов GNU ImageManipulationProgram, свободно распространяемое</w:t>
      </w:r>
      <w:r w:rsidRPr="00533E7A">
        <w:rPr>
          <w:rFonts w:ascii="Times New Roman" w:eastAsia="Times New Roman" w:hAnsi="Times New Roman" w:cs="Times New Roman"/>
          <w:spacing w:val="1"/>
          <w:sz w:val="24"/>
          <w:szCs w:val="24"/>
          <w:lang w:val="x-none" w:eastAsia="x-none"/>
        </w:rPr>
        <w:t xml:space="preserve"> </w:t>
      </w:r>
      <w:r w:rsidRPr="00533E7A">
        <w:rPr>
          <w:rFonts w:ascii="Times New Roman" w:eastAsia="Times New Roman" w:hAnsi="Times New Roman" w:cs="Times New Roman"/>
          <w:sz w:val="24"/>
          <w:szCs w:val="24"/>
          <w:lang w:val="x-none" w:eastAsia="x-none"/>
        </w:rPr>
        <w:t>программное</w:t>
      </w:r>
      <w:r w:rsidRPr="00533E7A">
        <w:rPr>
          <w:rFonts w:ascii="Times New Roman" w:eastAsia="Times New Roman" w:hAnsi="Times New Roman" w:cs="Times New Roman"/>
          <w:spacing w:val="-5"/>
          <w:sz w:val="24"/>
          <w:szCs w:val="24"/>
          <w:lang w:val="x-none" w:eastAsia="x-none"/>
        </w:rPr>
        <w:t xml:space="preserve"> </w:t>
      </w:r>
      <w:r w:rsidRPr="00533E7A">
        <w:rPr>
          <w:rFonts w:ascii="Times New Roman" w:eastAsia="Times New Roman" w:hAnsi="Times New Roman" w:cs="Times New Roman"/>
          <w:sz w:val="24"/>
          <w:szCs w:val="24"/>
          <w:lang w:val="x-none" w:eastAsia="x-none"/>
        </w:rPr>
        <w:t>обеспечение</w:t>
      </w:r>
    </w:p>
    <w:p w14:paraId="23B4D270" w14:textId="77777777" w:rsidR="00533E7A" w:rsidRPr="00533E7A" w:rsidRDefault="00533E7A" w:rsidP="00533E7A">
      <w:pPr>
        <w:spacing w:after="120" w:line="240" w:lineRule="auto"/>
        <w:ind w:firstLine="566"/>
        <w:jc w:val="both"/>
        <w:rPr>
          <w:rFonts w:ascii="Times New Roman" w:eastAsia="Times New Roman" w:hAnsi="Times New Roman" w:cs="Times New Roman"/>
          <w:sz w:val="24"/>
          <w:szCs w:val="24"/>
          <w:lang w:val="x-none" w:eastAsia="x-none"/>
        </w:rPr>
      </w:pPr>
      <w:r w:rsidRPr="00533E7A">
        <w:rPr>
          <w:rFonts w:ascii="Times New Roman" w:eastAsia="Times New Roman" w:hAnsi="Times New Roman" w:cs="Times New Roman"/>
          <w:sz w:val="24"/>
          <w:szCs w:val="24"/>
          <w:lang w:val="x-none" w:eastAsia="x-none"/>
        </w:rPr>
        <w:t xml:space="preserve">Комплект онлайн сервисов </w:t>
      </w:r>
      <w:r w:rsidRPr="00533E7A">
        <w:rPr>
          <w:rFonts w:ascii="Times New Roman" w:eastAsia="Times New Roman" w:hAnsi="Times New Roman" w:cs="Times New Roman"/>
          <w:sz w:val="24"/>
          <w:szCs w:val="24"/>
          <w:lang w:eastAsia="x-none"/>
        </w:rPr>
        <w:t xml:space="preserve"> </w:t>
      </w:r>
      <w:hyperlink r:id="rId27" w:history="1">
        <w:r w:rsidRPr="00533E7A">
          <w:rPr>
            <w:rFonts w:ascii="Times New Roman" w:eastAsia="Times New Roman" w:hAnsi="Times New Roman" w:cs="Times New Roman"/>
            <w:color w:val="0000FF"/>
            <w:sz w:val="24"/>
            <w:szCs w:val="24"/>
            <w:u w:val="single"/>
            <w:lang w:val="x-none" w:eastAsia="x-none"/>
          </w:rPr>
          <w:t>https://www.testpsy.net/index.php/description/distribution</w:t>
        </w:r>
      </w:hyperlink>
      <w:r w:rsidRPr="00533E7A">
        <w:rPr>
          <w:rFonts w:ascii="Times New Roman" w:eastAsia="Times New Roman" w:hAnsi="Times New Roman" w:cs="Times New Roman"/>
          <w:sz w:val="24"/>
          <w:szCs w:val="24"/>
          <w:lang w:eastAsia="x-none"/>
        </w:rPr>
        <w:t xml:space="preserve"> </w:t>
      </w:r>
      <w:r w:rsidRPr="00533E7A">
        <w:rPr>
          <w:rFonts w:ascii="Times New Roman" w:eastAsia="Times New Roman" w:hAnsi="Times New Roman" w:cs="Times New Roman"/>
          <w:sz w:val="24"/>
          <w:szCs w:val="24"/>
          <w:lang w:val="x-none" w:eastAsia="x-none"/>
        </w:rPr>
        <w:t>свободно распространяемое</w:t>
      </w:r>
      <w:r w:rsidRPr="00533E7A">
        <w:rPr>
          <w:rFonts w:ascii="Times New Roman" w:eastAsia="Times New Roman" w:hAnsi="Times New Roman" w:cs="Times New Roman"/>
          <w:spacing w:val="1"/>
          <w:sz w:val="24"/>
          <w:szCs w:val="24"/>
          <w:lang w:val="x-none" w:eastAsia="x-none"/>
        </w:rPr>
        <w:t xml:space="preserve"> </w:t>
      </w:r>
      <w:r w:rsidRPr="00533E7A">
        <w:rPr>
          <w:rFonts w:ascii="Times New Roman" w:eastAsia="Times New Roman" w:hAnsi="Times New Roman" w:cs="Times New Roman"/>
          <w:sz w:val="24"/>
          <w:szCs w:val="24"/>
          <w:lang w:val="x-none" w:eastAsia="x-none"/>
        </w:rPr>
        <w:t>программное</w:t>
      </w:r>
      <w:r w:rsidRPr="00533E7A">
        <w:rPr>
          <w:rFonts w:ascii="Times New Roman" w:eastAsia="Times New Roman" w:hAnsi="Times New Roman" w:cs="Times New Roman"/>
          <w:spacing w:val="-5"/>
          <w:sz w:val="24"/>
          <w:szCs w:val="24"/>
          <w:lang w:val="x-none" w:eastAsia="x-none"/>
        </w:rPr>
        <w:t xml:space="preserve"> </w:t>
      </w:r>
      <w:r w:rsidRPr="00533E7A">
        <w:rPr>
          <w:rFonts w:ascii="Times New Roman" w:eastAsia="Times New Roman" w:hAnsi="Times New Roman" w:cs="Times New Roman"/>
          <w:sz w:val="24"/>
          <w:szCs w:val="24"/>
          <w:lang w:val="x-none" w:eastAsia="x-none"/>
        </w:rPr>
        <w:t>обеспечение</w:t>
      </w:r>
    </w:p>
    <w:p w14:paraId="6AF9E7BB" w14:textId="77777777" w:rsidR="00533E7A" w:rsidRPr="00533E7A" w:rsidRDefault="00533E7A" w:rsidP="00533E7A">
      <w:pPr>
        <w:shd w:val="clear" w:color="auto" w:fill="FFFFFF"/>
        <w:spacing w:after="0" w:line="257" w:lineRule="atLeast"/>
        <w:jc w:val="both"/>
        <w:rPr>
          <w:rFonts w:ascii="Times New Roman" w:eastAsia="Times New Roman" w:hAnsi="Times New Roman" w:cs="Times New Roman"/>
          <w:b/>
          <w:i/>
          <w:sz w:val="24"/>
          <w:szCs w:val="24"/>
          <w:lang w:val="x-none" w:eastAsia="ru-RU"/>
        </w:rPr>
      </w:pPr>
    </w:p>
    <w:p w14:paraId="103BD0FF" w14:textId="77777777" w:rsidR="00533E7A" w:rsidRPr="00533E7A" w:rsidRDefault="00533E7A" w:rsidP="00533E7A">
      <w:pPr>
        <w:shd w:val="clear" w:color="auto" w:fill="FFFFFF"/>
        <w:spacing w:after="0" w:line="257" w:lineRule="atLeast"/>
        <w:jc w:val="both"/>
        <w:rPr>
          <w:rFonts w:ascii="Times New Roman" w:eastAsia="Times New Roman" w:hAnsi="Times New Roman" w:cs="Times New Roman"/>
          <w:lang w:eastAsia="ru-RU"/>
        </w:rPr>
      </w:pPr>
      <w:r w:rsidRPr="00533E7A">
        <w:rPr>
          <w:rFonts w:ascii="Times New Roman" w:eastAsia="Times New Roman" w:hAnsi="Times New Roman" w:cs="Times New Roman"/>
          <w:b/>
          <w:i/>
          <w:lang w:eastAsia="ru-RU"/>
        </w:rPr>
        <w:t>Программное обеспечение отечественного производства</w:t>
      </w:r>
      <w:r w:rsidRPr="00533E7A">
        <w:rPr>
          <w:rFonts w:ascii="Times New Roman" w:eastAsia="Times New Roman" w:hAnsi="Times New Roman" w:cs="Times New Roman"/>
          <w:lang w:eastAsia="ru-RU"/>
        </w:rPr>
        <w:t>:</w:t>
      </w:r>
    </w:p>
    <w:p w14:paraId="61CD7504"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Программное обеспечение «Мираполис» система вебинаров - Лицензионный договор 244/09/16-к от 15.09.2016 (Спецификация к Лицензионному договору 112/07/23-К от 23.07.2023 г.) (срок действия до 10.07.2024 г.)</w:t>
      </w:r>
    </w:p>
    <w:p w14:paraId="220F0501"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 xml:space="preserve">Электронная информационно-образовательная среда «1С: Университет» договор </w:t>
      </w:r>
      <w:r w:rsidRPr="00533E7A">
        <w:rPr>
          <w:rFonts w:ascii="Times New Roman" w:eastAsia="Times New Roman" w:hAnsi="Times New Roman" w:cs="Times New Roman"/>
          <w:kern w:val="24"/>
          <w:sz w:val="24"/>
          <w:szCs w:val="24"/>
        </w:rPr>
        <w:br/>
        <w:t>от 10.09.2018 г. №ПРКТ-18281 (бессрочно)</w:t>
      </w:r>
    </w:p>
    <w:p w14:paraId="353FB614"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Информационная система «ПервыйБит» сублицензионный договор от 06.11.2015 г. №009/061115/003 (бессрочно)</w:t>
      </w:r>
    </w:p>
    <w:p w14:paraId="6838F860" w14:textId="77777777" w:rsidR="00533E7A" w:rsidRPr="00533E7A" w:rsidRDefault="00533E7A" w:rsidP="00533E7A">
      <w:pPr>
        <w:spacing w:after="0" w:line="252"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 xml:space="preserve">Система тестирования </w:t>
      </w:r>
      <w:r w:rsidRPr="00533E7A">
        <w:rPr>
          <w:rFonts w:ascii="Times New Roman" w:eastAsia="Times New Roman" w:hAnsi="Times New Roman" w:cs="Times New Roman"/>
          <w:kern w:val="24"/>
          <w:sz w:val="24"/>
          <w:szCs w:val="24"/>
          <w:lang w:val="en-US"/>
        </w:rPr>
        <w:t>Indigo</w:t>
      </w:r>
      <w:r w:rsidRPr="00533E7A">
        <w:rPr>
          <w:rFonts w:ascii="Times New Roman" w:eastAsia="Times New Roman" w:hAnsi="Times New Roman" w:cs="Times New Roman"/>
          <w:kern w:val="24"/>
          <w:sz w:val="24"/>
          <w:szCs w:val="24"/>
        </w:rPr>
        <w:t xml:space="preserve"> лицензионное соглашение (Договор) от 08.11.2018 г. №Д-54792 (бессрочно)</w:t>
      </w:r>
    </w:p>
    <w:p w14:paraId="6C9D7648" w14:textId="77777777" w:rsidR="00533E7A" w:rsidRPr="00533E7A" w:rsidRDefault="00533E7A" w:rsidP="00533E7A">
      <w:pPr>
        <w:spacing w:after="0" w:line="240"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Информационно-поисковая система «Консультант Плюс» - договор об информационно поддержке от 26.12.2014, (бессрочно)</w:t>
      </w:r>
    </w:p>
    <w:p w14:paraId="6FCF8836" w14:textId="77777777" w:rsidR="00533E7A" w:rsidRPr="00533E7A" w:rsidRDefault="00533E7A" w:rsidP="00533E7A">
      <w:pPr>
        <w:spacing w:after="0" w:line="240" w:lineRule="auto"/>
        <w:ind w:firstLine="567"/>
        <w:jc w:val="both"/>
        <w:rPr>
          <w:rFonts w:ascii="Times New Roman" w:eastAsia="Times New Roman" w:hAnsi="Times New Roman" w:cs="Times New Roman"/>
          <w:kern w:val="24"/>
          <w:sz w:val="24"/>
          <w:szCs w:val="24"/>
        </w:rPr>
      </w:pPr>
      <w:r w:rsidRPr="00533E7A">
        <w:rPr>
          <w:rFonts w:ascii="Times New Roman" w:eastAsia="Times New Roman" w:hAnsi="Times New Roman" w:cs="Times New Roman"/>
          <w:kern w:val="24"/>
          <w:sz w:val="24"/>
          <w:szCs w:val="24"/>
        </w:rPr>
        <w:t xml:space="preserve">Электронно-библиотечная система </w:t>
      </w:r>
      <w:r w:rsidRPr="00533E7A">
        <w:rPr>
          <w:rFonts w:ascii="Times New Roman" w:eastAsia="Times New Roman" w:hAnsi="Times New Roman" w:cs="Times New Roman"/>
          <w:kern w:val="24"/>
          <w:sz w:val="24"/>
          <w:szCs w:val="24"/>
          <w:lang w:val="en-US"/>
        </w:rPr>
        <w:t>IPRsmart</w:t>
      </w:r>
      <w:r w:rsidRPr="00533E7A">
        <w:rPr>
          <w:rFonts w:ascii="Times New Roman" w:eastAsia="Times New Roman" w:hAnsi="Times New Roman" w:cs="Times New Roman"/>
          <w:kern w:val="24"/>
          <w:sz w:val="24"/>
          <w:szCs w:val="24"/>
        </w:rPr>
        <w:t xml:space="preserve"> лицензионный договор от 01.09.2022 г. №9489/22С (срок действия до 31.08.2024 г.) </w:t>
      </w:r>
    </w:p>
    <w:p w14:paraId="07A97ABA" w14:textId="77777777" w:rsidR="00533E7A" w:rsidRPr="00533E7A" w:rsidRDefault="00533E7A" w:rsidP="00533E7A">
      <w:pPr>
        <w:spacing w:after="0" w:line="240" w:lineRule="auto"/>
        <w:ind w:firstLine="567"/>
        <w:jc w:val="both"/>
        <w:rPr>
          <w:rFonts w:ascii="Times New Roman" w:eastAsia="Times New Roman" w:hAnsi="Times New Roman" w:cs="Times New Roman"/>
          <w:sz w:val="24"/>
          <w:szCs w:val="24"/>
          <w:lang w:eastAsia="en-GB"/>
        </w:rPr>
      </w:pPr>
      <w:r w:rsidRPr="00533E7A">
        <w:rPr>
          <w:rFonts w:ascii="Times New Roman" w:eastAsia="Times New Roman" w:hAnsi="Times New Roman" w:cs="Times New Roman"/>
          <w:kern w:val="24"/>
          <w:sz w:val="24"/>
          <w:szCs w:val="24"/>
        </w:rPr>
        <w:t xml:space="preserve">Научная электронная библиотека </w:t>
      </w:r>
      <w:r w:rsidRPr="00533E7A">
        <w:rPr>
          <w:rFonts w:ascii="Times New Roman" w:eastAsia="Times New Roman" w:hAnsi="Times New Roman" w:cs="Times New Roman"/>
          <w:kern w:val="24"/>
          <w:sz w:val="24"/>
          <w:szCs w:val="24"/>
          <w:lang w:val="en-US"/>
        </w:rPr>
        <w:t>eLIBRARY</w:t>
      </w:r>
      <w:r w:rsidRPr="00533E7A">
        <w:rPr>
          <w:rFonts w:ascii="Times New Roman" w:eastAsia="Times New Roman" w:hAnsi="Times New Roman" w:cs="Times New Roman"/>
          <w:kern w:val="24"/>
          <w:sz w:val="24"/>
          <w:szCs w:val="24"/>
        </w:rPr>
        <w:t xml:space="preserve"> лицензионный договор </w:t>
      </w:r>
      <w:r w:rsidRPr="00533E7A">
        <w:rPr>
          <w:rFonts w:ascii="Times New Roman" w:eastAsia="Times New Roman" w:hAnsi="Times New Roman" w:cs="Times New Roman"/>
          <w:kern w:val="24"/>
          <w:sz w:val="24"/>
          <w:szCs w:val="24"/>
          <w:lang w:val="en-US"/>
        </w:rPr>
        <w:t>SCIENC</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lang w:val="en-US"/>
        </w:rPr>
        <w:t>INDEX</w:t>
      </w:r>
      <w:r w:rsidRPr="00533E7A">
        <w:rPr>
          <w:rFonts w:ascii="Times New Roman" w:eastAsia="Times New Roman" w:hAnsi="Times New Roman" w:cs="Times New Roman"/>
          <w:kern w:val="24"/>
          <w:sz w:val="24"/>
          <w:szCs w:val="24"/>
        </w:rPr>
        <w:t xml:space="preserve"> </w:t>
      </w:r>
      <w:r w:rsidRPr="00533E7A">
        <w:rPr>
          <w:rFonts w:ascii="Times New Roman" w:eastAsia="Times New Roman" w:hAnsi="Times New Roman" w:cs="Times New Roman"/>
          <w:kern w:val="24"/>
          <w:sz w:val="24"/>
          <w:szCs w:val="24"/>
        </w:rPr>
        <w:br/>
        <w:t>от 24.01.2023 SIO-3079/2023 (срок действия до 24.01.2024 г.)</w:t>
      </w:r>
    </w:p>
    <w:p w14:paraId="5AC566DD" w14:textId="77777777" w:rsidR="00255A27" w:rsidRDefault="00255A27" w:rsidP="00255A27"/>
    <w:p w14:paraId="76F7DBA7" w14:textId="77777777" w:rsidR="00DA6CE9" w:rsidRPr="00DA6CE9" w:rsidRDefault="00DA6CE9" w:rsidP="00DA6CE9">
      <w:pPr>
        <w:keepNext/>
        <w:autoSpaceDE w:val="0"/>
        <w:autoSpaceDN w:val="0"/>
        <w:adjustRightInd w:val="0"/>
        <w:spacing w:before="240" w:after="0" w:line="240" w:lineRule="auto"/>
        <w:jc w:val="center"/>
        <w:outlineLvl w:val="0"/>
        <w:rPr>
          <w:rFonts w:ascii="Arial" w:eastAsia="Times New Roman" w:hAnsi="Arial" w:cs="Times New Roman"/>
          <w:bCs/>
          <w:smallCaps/>
          <w:kern w:val="32"/>
          <w:lang w:eastAsia="ru-RU"/>
        </w:rPr>
      </w:pPr>
      <w:r w:rsidRPr="00DA6CE9">
        <w:rPr>
          <w:rFonts w:ascii="Times New Roman CYR" w:eastAsia="Times New Roman" w:hAnsi="Times New Roman CYR" w:cs="Times New Roman CYR"/>
          <w:b/>
          <w:smallCaps/>
          <w:lang w:eastAsia="ru-RU"/>
        </w:rPr>
        <w:t>Раздел 10. Материально-техническое обеспечение</w:t>
      </w:r>
    </w:p>
    <w:p w14:paraId="1DB27A00" w14:textId="77777777" w:rsidR="00DA6CE9" w:rsidRPr="00DA6CE9" w:rsidRDefault="00DA6CE9" w:rsidP="00DA6CE9">
      <w:pPr>
        <w:spacing w:after="120" w:line="276" w:lineRule="auto"/>
        <w:ind w:firstLine="708"/>
        <w:contextualSpacing/>
        <w:jc w:val="center"/>
        <w:rPr>
          <w:rFonts w:ascii="Times New Roman" w:eastAsia="Times New Roman" w:hAnsi="Times New Roman" w:cs="Times New Roman"/>
          <w:lang w:eastAsia="ru-RU"/>
        </w:rPr>
      </w:pPr>
      <w:r w:rsidRPr="00DA6CE9">
        <w:rPr>
          <w:rFonts w:ascii="Times New Roman CYR" w:eastAsia="Times New Roman" w:hAnsi="Times New Roman CYR" w:cs="Times New Roman CYR"/>
          <w:b/>
          <w:smallCaps/>
          <w:lang w:eastAsia="ru-RU"/>
        </w:rPr>
        <w:t>образовательного процесса</w:t>
      </w:r>
    </w:p>
    <w:p w14:paraId="62FF0DDE" w14:textId="77777777" w:rsidR="00DA6CE9" w:rsidRPr="00DA6CE9" w:rsidRDefault="00DA6CE9" w:rsidP="00DA6CE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Для изучения учебной дисциплины в рамках реализации основной профессиональной образовательной программы используются:</w:t>
      </w:r>
    </w:p>
    <w:p w14:paraId="6DC3DC81" w14:textId="77777777" w:rsidR="00DA6CE9" w:rsidRPr="00DA6CE9" w:rsidRDefault="00DA6CE9" w:rsidP="00DA6CE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3" w:name="page97"/>
      <w:bookmarkEnd w:id="3"/>
      <w:r w:rsidRPr="00DA6CE9">
        <w:rPr>
          <w:rFonts w:ascii="Times New Roman" w:eastAsia="Times New Roman" w:hAnsi="Times New Roman" w:cs="Times New Roman"/>
          <w:b/>
          <w:bCs/>
          <w:lang w:eastAsia="ru-RU"/>
        </w:rPr>
        <w:t xml:space="preserve">Учебная аудитория для занятий лекционного типа </w:t>
      </w:r>
      <w:r w:rsidRPr="00DA6CE9">
        <w:rPr>
          <w:rFonts w:ascii="Times New Roman" w:eastAsia="Times New Roman" w:hAnsi="Times New Roman" w:cs="Times New Roman"/>
          <w:lang w:eastAsia="ru-RU"/>
        </w:rPr>
        <w:t>оснащена специализированной мебелью (столы, стулья, доска аудиторная), стол преподавателя, стул преподавателя, доска аудиторная маркерная, наглядные плакаты); техническими средствами обучения (персональный компьютер – 1 шт., с выходом к сети «Интернет» и доступом в Электронную информационно-образовательную среду организации; мультимедийное оборудование (проектор – 1 шт., экран – 1 шт.).</w:t>
      </w:r>
    </w:p>
    <w:p w14:paraId="0DEF3F6C"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b/>
          <w:bCs/>
          <w:lang w:eastAsia="ru-RU"/>
        </w:rPr>
        <w:t xml:space="preserve">Учебная аудитория для занятий семинарского типа </w:t>
      </w:r>
      <w:r w:rsidRPr="00DA6CE9">
        <w:rPr>
          <w:rFonts w:ascii="Times New Roman" w:eastAsia="Times New Roman" w:hAnsi="Times New Roman" w:cs="Times New Roman"/>
          <w:lang w:eastAsia="ru-RU"/>
        </w:rPr>
        <w:t>оснащена специализированной мебелью (столы, стулья, доска аудиторная), стол преподавателя, стул преподавателя, доска аудиторная маркерная, наглядные плакаты); техническими средствами обучения (персональный компьютер – 1 шт., с выходом к сети «Интернет» и доступом в Электронную информационно-образовательную среду организации; мультимедийное оборудование (проектор – 1 шт., экран – 1 шт.).</w:t>
      </w:r>
    </w:p>
    <w:p w14:paraId="2E60BDC5"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b/>
          <w:lang w:eastAsia="ru-RU"/>
        </w:rPr>
        <w:t>Помещения для самостоятельной работы обучающихся</w:t>
      </w:r>
      <w:r w:rsidRPr="00DA6CE9">
        <w:rPr>
          <w:rFonts w:ascii="Times New Roman" w:eastAsia="Times New Roman" w:hAnsi="Times New Roman" w:cs="Times New Roman"/>
          <w:lang w:eastAsia="ru-RU"/>
        </w:rPr>
        <w:t>:</w:t>
      </w:r>
    </w:p>
    <w:p w14:paraId="505CF67F"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Кабинет для самостоятельной работы обучающихся (каб. №309):</w:t>
      </w:r>
    </w:p>
    <w:p w14:paraId="19694E5D"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Оборудование кабинета: мебель аудиторная (столы, стулья), персональные компьютеры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организации 11 шт.</w:t>
      </w:r>
    </w:p>
    <w:p w14:paraId="77F012A9" w14:textId="77777777" w:rsidR="00DA6CE9" w:rsidRPr="00DA6CE9" w:rsidRDefault="00DA6CE9" w:rsidP="00DA6CE9">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lastRenderedPageBreak/>
        <w:t>Кабинет для самостоятельной работы обучающихся (каб. №104):</w:t>
      </w:r>
    </w:p>
    <w:p w14:paraId="375546BC" w14:textId="77777777" w:rsidR="00533E7A" w:rsidRDefault="00DA6CE9" w:rsidP="00533E7A">
      <w:pPr>
        <w:spacing w:after="0" w:line="240" w:lineRule="auto"/>
        <w:ind w:firstLine="709"/>
        <w:jc w:val="both"/>
        <w:rPr>
          <w:rFonts w:ascii="Times New Roman" w:eastAsia="Times New Roman" w:hAnsi="Times New Roman" w:cs="Times New Roman"/>
          <w:lang w:eastAsia="ru-RU"/>
        </w:rPr>
      </w:pPr>
      <w:r w:rsidRPr="00DA6CE9">
        <w:rPr>
          <w:rFonts w:ascii="Times New Roman" w:eastAsia="Times New Roman" w:hAnsi="Times New Roman" w:cs="Times New Roman"/>
          <w:lang w:eastAsia="ru-RU"/>
        </w:rPr>
        <w:t>Оборудование кабинета: мебель аудиторная (столы, стулья), персональные компьютеры с возможностью подключения к информационно-телекоммуникационной сети «Интернет» и обеспечением доступа в Электронную информационно-образова</w:t>
      </w:r>
      <w:r w:rsidR="00533E7A">
        <w:rPr>
          <w:rFonts w:ascii="Times New Roman" w:eastAsia="Times New Roman" w:hAnsi="Times New Roman" w:cs="Times New Roman"/>
          <w:lang w:eastAsia="ru-RU"/>
        </w:rPr>
        <w:t xml:space="preserve">тельную среду организации 10 шт.    </w:t>
      </w:r>
    </w:p>
    <w:p w14:paraId="2E238F8C" w14:textId="77777777" w:rsidR="00533E7A" w:rsidRDefault="00533E7A" w:rsidP="00533E7A">
      <w:pPr>
        <w:spacing w:after="0" w:line="240" w:lineRule="auto"/>
        <w:ind w:firstLine="709"/>
        <w:jc w:val="both"/>
        <w:rPr>
          <w:rFonts w:ascii="Times New Roman" w:eastAsia="Times New Roman" w:hAnsi="Times New Roman" w:cs="Times New Roman"/>
          <w:lang w:eastAsia="ru-RU"/>
        </w:rPr>
      </w:pPr>
    </w:p>
    <w:p w14:paraId="2546B651" w14:textId="77777777" w:rsidR="00533E7A" w:rsidRDefault="00533E7A" w:rsidP="00533E7A">
      <w:pPr>
        <w:spacing w:after="0" w:line="240" w:lineRule="auto"/>
        <w:ind w:firstLine="709"/>
        <w:jc w:val="both"/>
        <w:rPr>
          <w:rFonts w:ascii="Times New Roman" w:eastAsia="Times New Roman" w:hAnsi="Times New Roman" w:cs="Times New Roman"/>
          <w:lang w:eastAsia="ru-RU"/>
        </w:rPr>
      </w:pPr>
    </w:p>
    <w:p w14:paraId="24CD0DB4" w14:textId="77777777" w:rsidR="00533E7A" w:rsidRDefault="00533E7A" w:rsidP="00533E7A">
      <w:pPr>
        <w:spacing w:after="0" w:line="240" w:lineRule="auto"/>
        <w:ind w:firstLine="709"/>
        <w:jc w:val="both"/>
        <w:rPr>
          <w:rFonts w:ascii="Times New Roman" w:eastAsia="Times New Roman" w:hAnsi="Times New Roman" w:cs="Times New Roman"/>
          <w:lang w:eastAsia="ru-RU"/>
        </w:rPr>
      </w:pPr>
    </w:p>
    <w:p w14:paraId="699388C8" w14:textId="77777777" w:rsidR="00533E7A" w:rsidRDefault="00533E7A" w:rsidP="00533E7A">
      <w:pPr>
        <w:spacing w:after="0" w:line="240" w:lineRule="auto"/>
        <w:ind w:firstLine="709"/>
        <w:jc w:val="both"/>
        <w:rPr>
          <w:rFonts w:ascii="Times New Roman" w:eastAsia="Times New Roman" w:hAnsi="Times New Roman" w:cs="Times New Roman"/>
          <w:lang w:eastAsia="ru-RU"/>
        </w:rPr>
      </w:pPr>
    </w:p>
    <w:p w14:paraId="5BF34B0E" w14:textId="77777777" w:rsidR="00533E7A" w:rsidRDefault="00533E7A" w:rsidP="00533E7A">
      <w:pPr>
        <w:spacing w:after="0" w:line="240" w:lineRule="auto"/>
        <w:ind w:firstLine="709"/>
        <w:jc w:val="both"/>
        <w:rPr>
          <w:rFonts w:ascii="Times New Roman" w:eastAsia="Times New Roman" w:hAnsi="Times New Roman" w:cs="Times New Roman"/>
          <w:lang w:eastAsia="ru-RU"/>
        </w:rPr>
      </w:pPr>
    </w:p>
    <w:p w14:paraId="1F932F3B" w14:textId="77777777" w:rsidR="00533E7A" w:rsidRDefault="00533E7A" w:rsidP="00533E7A">
      <w:pPr>
        <w:spacing w:after="0" w:line="240" w:lineRule="auto"/>
        <w:ind w:firstLine="709"/>
        <w:jc w:val="both"/>
        <w:rPr>
          <w:rFonts w:ascii="Times New Roman" w:eastAsia="Times New Roman" w:hAnsi="Times New Roman" w:cs="Times New Roman"/>
          <w:lang w:eastAsia="ru-RU"/>
        </w:rPr>
      </w:pPr>
    </w:p>
    <w:p w14:paraId="39526CD7" w14:textId="77777777" w:rsidR="00DA6CE9" w:rsidRDefault="00DA6CE9" w:rsidP="00533E7A">
      <w:pPr>
        <w:widowControl w:val="0"/>
        <w:autoSpaceDE w:val="0"/>
        <w:autoSpaceDN w:val="0"/>
        <w:spacing w:before="90" w:after="0" w:line="240" w:lineRule="auto"/>
        <w:ind w:right="530"/>
        <w:rPr>
          <w:rFonts w:ascii="Times New Roman" w:eastAsia="Times New Roman" w:hAnsi="Times New Roman" w:cs="Times New Roman"/>
          <w:b/>
          <w:sz w:val="24"/>
        </w:rPr>
      </w:pPr>
    </w:p>
    <w:sectPr w:rsidR="00DA6CE9" w:rsidSect="00911042">
      <w:pgSz w:w="11900" w:h="16840"/>
      <w:pgMar w:top="600" w:right="0"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29F87" w14:textId="77777777" w:rsidR="009A0375" w:rsidRDefault="009A0375" w:rsidP="00DA6CE9">
      <w:pPr>
        <w:spacing w:after="0" w:line="240" w:lineRule="auto"/>
      </w:pPr>
      <w:r>
        <w:separator/>
      </w:r>
    </w:p>
  </w:endnote>
  <w:endnote w:type="continuationSeparator" w:id="0">
    <w:p w14:paraId="243CB5F8" w14:textId="77777777" w:rsidR="009A0375" w:rsidRDefault="009A0375" w:rsidP="00DA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11573" w14:textId="77777777" w:rsidR="009A0375" w:rsidRDefault="009A0375" w:rsidP="00DA6CE9">
      <w:pPr>
        <w:spacing w:after="0" w:line="240" w:lineRule="auto"/>
      </w:pPr>
      <w:r>
        <w:separator/>
      </w:r>
    </w:p>
  </w:footnote>
  <w:footnote w:type="continuationSeparator" w:id="0">
    <w:p w14:paraId="59B2DB42" w14:textId="77777777" w:rsidR="009A0375" w:rsidRDefault="009A0375" w:rsidP="00DA6CE9">
      <w:pPr>
        <w:spacing w:after="0" w:line="240" w:lineRule="auto"/>
      </w:pPr>
      <w:r>
        <w:continuationSeparator/>
      </w:r>
    </w:p>
  </w:footnote>
  <w:footnote w:id="1">
    <w:p w14:paraId="1CE38685" w14:textId="77777777" w:rsidR="00DA6CE9" w:rsidRPr="000E6551" w:rsidRDefault="00DA6CE9" w:rsidP="00DA6CE9">
      <w:pPr>
        <w:pStyle w:val="af"/>
        <w:jc w:val="both"/>
      </w:pPr>
      <w:r w:rsidRPr="000E6551">
        <w:rPr>
          <w:rStyle w:val="af1"/>
        </w:rPr>
        <w:footnoteRef/>
      </w:r>
      <w:r w:rsidRPr="000E6551">
        <w:t xml:space="preserve"> Перечень тем не является исчерпывающим. Обучающийся может выбрать иную тему по согласованию с преподавателем.</w:t>
      </w:r>
    </w:p>
  </w:footnote>
  <w:footnote w:id="2">
    <w:p w14:paraId="5FAC5F60" w14:textId="77777777" w:rsidR="00DA6CE9" w:rsidRPr="000E6551" w:rsidRDefault="00DA6CE9" w:rsidP="00DA6CE9">
      <w:pPr>
        <w:pStyle w:val="af"/>
        <w:jc w:val="both"/>
      </w:pPr>
      <w:r w:rsidRPr="000E6551">
        <w:rPr>
          <w:rStyle w:val="af1"/>
        </w:rPr>
        <w:footnoteRef/>
      </w:r>
      <w:r w:rsidRPr="000E6551">
        <w:t xml:space="preserve"> Перечень тем </w:t>
      </w:r>
      <w:r>
        <w:t xml:space="preserve">докладов/рефератов </w:t>
      </w:r>
      <w:r w:rsidRPr="000E6551">
        <w:t>не является исчерпывающим. Обучающийся может выбрать иную тему по согласованию с преподавателем.</w:t>
      </w:r>
    </w:p>
  </w:footnote>
  <w:footnote w:id="3">
    <w:p w14:paraId="72D3D584" w14:textId="77777777" w:rsidR="00DA6CE9" w:rsidRPr="000E6551" w:rsidRDefault="00DA6CE9" w:rsidP="00DA6CE9">
      <w:pPr>
        <w:pStyle w:val="af"/>
      </w:pPr>
      <w:r w:rsidRPr="000E6551">
        <w:rPr>
          <w:rStyle w:val="af1"/>
        </w:rPr>
        <w:footnoteRef/>
      </w:r>
      <w:r w:rsidRPr="000E6551">
        <w:t>Рубежный контроль знаний проводится для студ</w:t>
      </w:r>
      <w:r>
        <w:t>ентов очно-заочной формы обучения</w:t>
      </w:r>
      <w:r w:rsidRPr="000E6551">
        <w:t xml:space="preserve"> и оц</w:t>
      </w:r>
      <w:r>
        <w:t xml:space="preserve">енивается по шкале «зачтено»/«не </w:t>
      </w:r>
      <w:r w:rsidRPr="000E6551">
        <w:t xml:space="preserve">зачтено» </w:t>
      </w:r>
    </w:p>
  </w:footnote>
  <w:footnote w:id="4">
    <w:p w14:paraId="43B31B85" w14:textId="77777777" w:rsidR="00DA6CE9" w:rsidRPr="000E6551" w:rsidRDefault="00DA6CE9" w:rsidP="00DA6CE9">
      <w:pPr>
        <w:pStyle w:val="af"/>
      </w:pPr>
      <w:r w:rsidRPr="000E6551">
        <w:rPr>
          <w:rStyle w:val="af1"/>
        </w:rPr>
        <w:footnoteRef/>
      </w:r>
      <w:r w:rsidRPr="000E6551">
        <w:t xml:space="preserve"> Рубежный контроль знаний проводится для</w:t>
      </w:r>
      <w:r>
        <w:t xml:space="preserve"> студентов очно-заочной формы обучения</w:t>
      </w:r>
      <w:r w:rsidRPr="000E6551">
        <w:t xml:space="preserve"> и оценивается по шкале «зачтено»</w:t>
      </w:r>
      <w:r>
        <w:t>/ «</w:t>
      </w:r>
      <w:r w:rsidRPr="000E6551">
        <w:t xml:space="preserve">не зачтено» </w:t>
      </w:r>
    </w:p>
    <w:p w14:paraId="49338CD1" w14:textId="77777777" w:rsidR="00DA6CE9" w:rsidRPr="000E6551" w:rsidRDefault="00DA6CE9" w:rsidP="00DA6CE9">
      <w:pPr>
        <w:pStyle w:val="af"/>
      </w:pPr>
    </w:p>
  </w:footnote>
  <w:footnote w:id="5">
    <w:p w14:paraId="59ADFD0C" w14:textId="77777777" w:rsidR="00DA6CE9" w:rsidRPr="000E6551" w:rsidRDefault="00DA6CE9" w:rsidP="00DA6CE9">
      <w:pPr>
        <w:pStyle w:val="af"/>
      </w:pPr>
      <w:r w:rsidRPr="000E6551">
        <w:rPr>
          <w:rStyle w:val="af1"/>
        </w:rPr>
        <w:footnoteRef/>
      </w:r>
      <w:r w:rsidRPr="000E6551">
        <w:t xml:space="preserve"> Из ЭБС института</w:t>
      </w:r>
    </w:p>
  </w:footnote>
  <w:footnote w:id="6">
    <w:p w14:paraId="02D1AE5F" w14:textId="77777777" w:rsidR="00DA6CE9" w:rsidRPr="000E6551" w:rsidRDefault="00DA6CE9" w:rsidP="00DA6CE9">
      <w:pPr>
        <w:pStyle w:val="af"/>
      </w:pPr>
      <w:r w:rsidRPr="000E6551">
        <w:rPr>
          <w:rStyle w:val="af1"/>
        </w:rPr>
        <w:footnoteRef/>
      </w:r>
      <w:r w:rsidRPr="000E6551">
        <w:t xml:space="preserve"> Из ЭБС института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start w:val="1"/>
      <w:numFmt w:val="decimal"/>
      <w:lvlText w:val="%1."/>
      <w:lvlJc w:val="left"/>
      <w:pPr>
        <w:ind w:left="102" w:hanging="708"/>
      </w:pPr>
      <w:rPr>
        <w:rFonts w:ascii="Times New Roman" w:hAnsi="Times New Roman" w:cs="Times New Roman"/>
        <w:b w:val="0"/>
        <w:bCs w:val="0"/>
        <w:sz w:val="24"/>
        <w:szCs w:val="24"/>
      </w:rPr>
    </w:lvl>
    <w:lvl w:ilvl="1">
      <w:start w:val="1"/>
      <w:numFmt w:val="decimal"/>
      <w:lvlText w:val="%2."/>
      <w:lvlJc w:val="left"/>
      <w:pPr>
        <w:ind w:left="822" w:hanging="360"/>
      </w:pPr>
      <w:rPr>
        <w:rFonts w:ascii="Times New Roman" w:hAnsi="Times New Roman" w:cs="Times New Roman"/>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1">
    <w:nsid w:val="048B07D3"/>
    <w:multiLevelType w:val="hybridMultilevel"/>
    <w:tmpl w:val="BAF272A6"/>
    <w:lvl w:ilvl="0" w:tplc="E09AFA78">
      <w:start w:val="7"/>
      <w:numFmt w:val="decimal"/>
      <w:lvlText w:val="%1."/>
      <w:lvlJc w:val="left"/>
      <w:pPr>
        <w:tabs>
          <w:tab w:val="num" w:pos="720"/>
        </w:tabs>
        <w:ind w:left="720" w:hanging="360"/>
      </w:pPr>
      <w:rPr>
        <w:rFonts w:hint="default"/>
      </w:rPr>
    </w:lvl>
    <w:lvl w:ilvl="1" w:tplc="63761A58">
      <w:numFmt w:val="none"/>
      <w:lvlText w:val=""/>
      <w:lvlJc w:val="left"/>
      <w:pPr>
        <w:tabs>
          <w:tab w:val="num" w:pos="360"/>
        </w:tabs>
      </w:pPr>
    </w:lvl>
    <w:lvl w:ilvl="2" w:tplc="E820C8B0">
      <w:numFmt w:val="none"/>
      <w:lvlText w:val=""/>
      <w:lvlJc w:val="left"/>
      <w:pPr>
        <w:tabs>
          <w:tab w:val="num" w:pos="360"/>
        </w:tabs>
      </w:pPr>
    </w:lvl>
    <w:lvl w:ilvl="3" w:tplc="9AF89524">
      <w:numFmt w:val="none"/>
      <w:lvlText w:val=""/>
      <w:lvlJc w:val="left"/>
      <w:pPr>
        <w:tabs>
          <w:tab w:val="num" w:pos="360"/>
        </w:tabs>
      </w:pPr>
    </w:lvl>
    <w:lvl w:ilvl="4" w:tplc="2702E9B8">
      <w:numFmt w:val="none"/>
      <w:lvlText w:val=""/>
      <w:lvlJc w:val="left"/>
      <w:pPr>
        <w:tabs>
          <w:tab w:val="num" w:pos="360"/>
        </w:tabs>
      </w:pPr>
    </w:lvl>
    <w:lvl w:ilvl="5" w:tplc="F49EF8E4">
      <w:numFmt w:val="none"/>
      <w:lvlText w:val=""/>
      <w:lvlJc w:val="left"/>
      <w:pPr>
        <w:tabs>
          <w:tab w:val="num" w:pos="360"/>
        </w:tabs>
      </w:pPr>
    </w:lvl>
    <w:lvl w:ilvl="6" w:tplc="073E23D8">
      <w:numFmt w:val="none"/>
      <w:lvlText w:val=""/>
      <w:lvlJc w:val="left"/>
      <w:pPr>
        <w:tabs>
          <w:tab w:val="num" w:pos="360"/>
        </w:tabs>
      </w:pPr>
    </w:lvl>
    <w:lvl w:ilvl="7" w:tplc="8BD4A6C0">
      <w:numFmt w:val="none"/>
      <w:lvlText w:val=""/>
      <w:lvlJc w:val="left"/>
      <w:pPr>
        <w:tabs>
          <w:tab w:val="num" w:pos="360"/>
        </w:tabs>
      </w:pPr>
    </w:lvl>
    <w:lvl w:ilvl="8" w:tplc="909AF308">
      <w:numFmt w:val="none"/>
      <w:lvlText w:val=""/>
      <w:lvlJc w:val="left"/>
      <w:pPr>
        <w:tabs>
          <w:tab w:val="num" w:pos="360"/>
        </w:tabs>
      </w:pPr>
    </w:lvl>
  </w:abstractNum>
  <w:abstractNum w:abstractNumId="2">
    <w:nsid w:val="07087B17"/>
    <w:multiLevelType w:val="hybridMultilevel"/>
    <w:tmpl w:val="E68C16F8"/>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3">
    <w:nsid w:val="07544FE9"/>
    <w:multiLevelType w:val="hybridMultilevel"/>
    <w:tmpl w:val="86C4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078F7"/>
    <w:multiLevelType w:val="hybridMultilevel"/>
    <w:tmpl w:val="EE04D214"/>
    <w:lvl w:ilvl="0" w:tplc="45F8BD20">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E28352B"/>
    <w:multiLevelType w:val="multilevel"/>
    <w:tmpl w:val="CF3CD21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9C4B88"/>
    <w:multiLevelType w:val="multilevel"/>
    <w:tmpl w:val="D44C0D32"/>
    <w:lvl w:ilvl="0">
      <w:start w:val="7"/>
      <w:numFmt w:val="decimal"/>
      <w:lvlText w:val="%1."/>
      <w:lvlJc w:val="left"/>
      <w:pPr>
        <w:ind w:left="360" w:hanging="360"/>
      </w:pPr>
      <w:rPr>
        <w:rFonts w:hint="default"/>
      </w:rPr>
    </w:lvl>
    <w:lvl w:ilvl="1">
      <w:start w:val="2"/>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7">
    <w:nsid w:val="19D6694E"/>
    <w:multiLevelType w:val="hybridMultilevel"/>
    <w:tmpl w:val="5718C0C6"/>
    <w:lvl w:ilvl="0" w:tplc="0DA6F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7C2CE9"/>
    <w:multiLevelType w:val="hybridMultilevel"/>
    <w:tmpl w:val="9B3AAD5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500B2"/>
    <w:multiLevelType w:val="hybridMultilevel"/>
    <w:tmpl w:val="98D2146C"/>
    <w:lvl w:ilvl="0" w:tplc="CEB6B860">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F1012C"/>
    <w:multiLevelType w:val="hybridMultilevel"/>
    <w:tmpl w:val="222AE7EC"/>
    <w:lvl w:ilvl="0" w:tplc="0DA6F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66124"/>
    <w:multiLevelType w:val="hybridMultilevel"/>
    <w:tmpl w:val="43964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500113"/>
    <w:multiLevelType w:val="hybridMultilevel"/>
    <w:tmpl w:val="BEDEE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D26CCF"/>
    <w:multiLevelType w:val="hybridMultilevel"/>
    <w:tmpl w:val="4224E4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F83339"/>
    <w:multiLevelType w:val="hybridMultilevel"/>
    <w:tmpl w:val="9F922668"/>
    <w:lvl w:ilvl="0" w:tplc="45F8BD20">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5647794"/>
    <w:multiLevelType w:val="hybridMultilevel"/>
    <w:tmpl w:val="6F766DBA"/>
    <w:lvl w:ilvl="0" w:tplc="45F8BD20">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B2E206E"/>
    <w:multiLevelType w:val="hybridMultilevel"/>
    <w:tmpl w:val="436296A8"/>
    <w:lvl w:ilvl="0" w:tplc="45F8BD20">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CED0F5F"/>
    <w:multiLevelType w:val="hybridMultilevel"/>
    <w:tmpl w:val="DC46FA24"/>
    <w:lvl w:ilvl="0" w:tplc="0419000F">
      <w:start w:val="1"/>
      <w:numFmt w:val="decimal"/>
      <w:lvlText w:val="%1."/>
      <w:lvlJc w:val="left"/>
      <w:pPr>
        <w:tabs>
          <w:tab w:val="num" w:pos="725"/>
        </w:tabs>
        <w:ind w:left="725" w:hanging="360"/>
      </w:pPr>
      <w:rPr>
        <w:rFonts w:cs="Times New Roman"/>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18">
    <w:nsid w:val="75631B85"/>
    <w:multiLevelType w:val="hybridMultilevel"/>
    <w:tmpl w:val="19DA02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0B6695"/>
    <w:multiLevelType w:val="hybridMultilevel"/>
    <w:tmpl w:val="6D9C98BC"/>
    <w:lvl w:ilvl="0" w:tplc="0368ECBE">
      <w:start w:val="1"/>
      <w:numFmt w:val="decimal"/>
      <w:lvlText w:val="%1."/>
      <w:lvlJc w:val="left"/>
      <w:pPr>
        <w:ind w:left="282" w:hanging="644"/>
      </w:pPr>
      <w:rPr>
        <w:rFonts w:ascii="Times New Roman" w:eastAsia="Times New Roman" w:hAnsi="Times New Roman" w:cs="Times New Roman" w:hint="default"/>
        <w:w w:val="100"/>
        <w:sz w:val="24"/>
        <w:szCs w:val="24"/>
        <w:lang w:val="ru-RU" w:eastAsia="en-US" w:bidi="ar-SA"/>
      </w:rPr>
    </w:lvl>
    <w:lvl w:ilvl="1" w:tplc="BAC0D9D6">
      <w:numFmt w:val="bullet"/>
      <w:lvlText w:val="•"/>
      <w:lvlJc w:val="left"/>
      <w:pPr>
        <w:ind w:left="1355" w:hanging="644"/>
      </w:pPr>
      <w:rPr>
        <w:rFonts w:hint="default"/>
        <w:lang w:val="ru-RU" w:eastAsia="en-US" w:bidi="ar-SA"/>
      </w:rPr>
    </w:lvl>
    <w:lvl w:ilvl="2" w:tplc="74FED1E4">
      <w:numFmt w:val="bullet"/>
      <w:lvlText w:val="•"/>
      <w:lvlJc w:val="left"/>
      <w:pPr>
        <w:ind w:left="2431" w:hanging="644"/>
      </w:pPr>
      <w:rPr>
        <w:rFonts w:hint="default"/>
        <w:lang w:val="ru-RU" w:eastAsia="en-US" w:bidi="ar-SA"/>
      </w:rPr>
    </w:lvl>
    <w:lvl w:ilvl="3" w:tplc="AE20ABA2">
      <w:numFmt w:val="bullet"/>
      <w:lvlText w:val="•"/>
      <w:lvlJc w:val="left"/>
      <w:pPr>
        <w:ind w:left="3507" w:hanging="644"/>
      </w:pPr>
      <w:rPr>
        <w:rFonts w:hint="default"/>
        <w:lang w:val="ru-RU" w:eastAsia="en-US" w:bidi="ar-SA"/>
      </w:rPr>
    </w:lvl>
    <w:lvl w:ilvl="4" w:tplc="E4D683EC">
      <w:numFmt w:val="bullet"/>
      <w:lvlText w:val="•"/>
      <w:lvlJc w:val="left"/>
      <w:pPr>
        <w:ind w:left="4583" w:hanging="644"/>
      </w:pPr>
      <w:rPr>
        <w:rFonts w:hint="default"/>
        <w:lang w:val="ru-RU" w:eastAsia="en-US" w:bidi="ar-SA"/>
      </w:rPr>
    </w:lvl>
    <w:lvl w:ilvl="5" w:tplc="915840EA">
      <w:numFmt w:val="bullet"/>
      <w:lvlText w:val="•"/>
      <w:lvlJc w:val="left"/>
      <w:pPr>
        <w:ind w:left="5659" w:hanging="644"/>
      </w:pPr>
      <w:rPr>
        <w:rFonts w:hint="default"/>
        <w:lang w:val="ru-RU" w:eastAsia="en-US" w:bidi="ar-SA"/>
      </w:rPr>
    </w:lvl>
    <w:lvl w:ilvl="6" w:tplc="9DE4BD26">
      <w:numFmt w:val="bullet"/>
      <w:lvlText w:val="•"/>
      <w:lvlJc w:val="left"/>
      <w:pPr>
        <w:ind w:left="6735" w:hanging="644"/>
      </w:pPr>
      <w:rPr>
        <w:rFonts w:hint="default"/>
        <w:lang w:val="ru-RU" w:eastAsia="en-US" w:bidi="ar-SA"/>
      </w:rPr>
    </w:lvl>
    <w:lvl w:ilvl="7" w:tplc="DCBA7336">
      <w:numFmt w:val="bullet"/>
      <w:lvlText w:val="•"/>
      <w:lvlJc w:val="left"/>
      <w:pPr>
        <w:ind w:left="7811" w:hanging="644"/>
      </w:pPr>
      <w:rPr>
        <w:rFonts w:hint="default"/>
        <w:lang w:val="ru-RU" w:eastAsia="en-US" w:bidi="ar-SA"/>
      </w:rPr>
    </w:lvl>
    <w:lvl w:ilvl="8" w:tplc="76761B2C">
      <w:numFmt w:val="bullet"/>
      <w:lvlText w:val="•"/>
      <w:lvlJc w:val="left"/>
      <w:pPr>
        <w:ind w:left="8887" w:hanging="644"/>
      </w:pPr>
      <w:rPr>
        <w:rFonts w:hint="default"/>
        <w:lang w:val="ru-RU" w:eastAsia="en-US" w:bidi="ar-SA"/>
      </w:rPr>
    </w:lvl>
  </w:abstractNum>
  <w:abstractNum w:abstractNumId="20">
    <w:nsid w:val="7A75313D"/>
    <w:multiLevelType w:val="hybridMultilevel"/>
    <w:tmpl w:val="F96EA14E"/>
    <w:lvl w:ilvl="0" w:tplc="D982E114">
      <w:start w:val="1"/>
      <w:numFmt w:val="bullet"/>
      <w:lvlText w:val=""/>
      <w:lvlJc w:val="left"/>
      <w:pPr>
        <w:tabs>
          <w:tab w:val="num" w:pos="1260"/>
        </w:tabs>
        <w:ind w:left="1260" w:hanging="360"/>
      </w:pPr>
      <w:rPr>
        <w:rFonts w:ascii="Symbol" w:hAnsi="Symbol" w:hint="default"/>
        <w:sz w:val="24"/>
        <w:szCs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7FD43562"/>
    <w:multiLevelType w:val="hybridMultilevel"/>
    <w:tmpl w:val="5AE8F310"/>
    <w:lvl w:ilvl="0" w:tplc="040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8"/>
  </w:num>
  <w:num w:numId="3">
    <w:abstractNumId w:val="3"/>
  </w:num>
  <w:num w:numId="4">
    <w:abstractNumId w:val="11"/>
  </w:num>
  <w:num w:numId="5">
    <w:abstractNumId w:val="9"/>
  </w:num>
  <w:num w:numId="6">
    <w:abstractNumId w:val="21"/>
  </w:num>
  <w:num w:numId="7">
    <w:abstractNumId w:val="1"/>
    <w:lvlOverride w:ilvl="0">
      <w:startOverride w:val="7"/>
    </w:lvlOverride>
    <w:lvlOverride w:ilvl="1"/>
    <w:lvlOverride w:ilvl="2"/>
    <w:lvlOverride w:ilvl="3"/>
    <w:lvlOverride w:ilvl="4"/>
    <w:lvlOverride w:ilvl="5"/>
    <w:lvlOverride w:ilvl="6"/>
    <w:lvlOverride w:ilvl="7"/>
    <w:lvlOverride w:ilvl="8"/>
  </w:num>
  <w:num w:numId="8">
    <w:abstractNumId w:val="20"/>
  </w:num>
  <w:num w:numId="9">
    <w:abstractNumId w:val="6"/>
  </w:num>
  <w:num w:numId="10">
    <w:abstractNumId w:val="5"/>
  </w:num>
  <w:num w:numId="11">
    <w:abstractNumId w:val="0"/>
  </w:num>
  <w:num w:numId="12">
    <w:abstractNumId w:val="13"/>
  </w:num>
  <w:num w:numId="13">
    <w:abstractNumId w:val="17"/>
  </w:num>
  <w:num w:numId="14">
    <w:abstractNumId w:val="18"/>
  </w:num>
  <w:num w:numId="15">
    <w:abstractNumId w:val="10"/>
  </w:num>
  <w:num w:numId="16">
    <w:abstractNumId w:val="7"/>
  </w:num>
  <w:num w:numId="17">
    <w:abstractNumId w:val="12"/>
  </w:num>
  <w:num w:numId="18">
    <w:abstractNumId w:val="15"/>
  </w:num>
  <w:num w:numId="19">
    <w:abstractNumId w:val="14"/>
  </w:num>
  <w:num w:numId="20">
    <w:abstractNumId w:val="16"/>
  </w:num>
  <w:num w:numId="21">
    <w:abstractNumId w:val="4"/>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F7"/>
    <w:rsid w:val="00080831"/>
    <w:rsid w:val="000B6B42"/>
    <w:rsid w:val="000E6259"/>
    <w:rsid w:val="001B6E00"/>
    <w:rsid w:val="001E66F7"/>
    <w:rsid w:val="001F2EEC"/>
    <w:rsid w:val="0024483F"/>
    <w:rsid w:val="00255A27"/>
    <w:rsid w:val="00395B02"/>
    <w:rsid w:val="004C0F8B"/>
    <w:rsid w:val="004E6888"/>
    <w:rsid w:val="00533E7A"/>
    <w:rsid w:val="005D0F58"/>
    <w:rsid w:val="005F7E54"/>
    <w:rsid w:val="00612B0E"/>
    <w:rsid w:val="00791A84"/>
    <w:rsid w:val="007E1FCA"/>
    <w:rsid w:val="008C42DF"/>
    <w:rsid w:val="008F1797"/>
    <w:rsid w:val="00911042"/>
    <w:rsid w:val="009A0375"/>
    <w:rsid w:val="00A758FE"/>
    <w:rsid w:val="00AD23B5"/>
    <w:rsid w:val="00AF182D"/>
    <w:rsid w:val="00CA75DE"/>
    <w:rsid w:val="00D902E5"/>
    <w:rsid w:val="00DA6CE9"/>
    <w:rsid w:val="00E2441F"/>
    <w:rsid w:val="00E3624B"/>
    <w:rsid w:val="00ED5658"/>
    <w:rsid w:val="00F653C8"/>
    <w:rsid w:val="00FA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F84A"/>
  <w15:chartTrackingRefBased/>
  <w15:docId w15:val="{65DD51A5-A50F-4CA3-BB08-CA8BE733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CE9"/>
  </w:style>
  <w:style w:type="paragraph" w:styleId="1">
    <w:name w:val="heading 1"/>
    <w:basedOn w:val="a"/>
    <w:next w:val="a"/>
    <w:link w:val="10"/>
    <w:uiPriority w:val="1"/>
    <w:qFormat/>
    <w:rsid w:val="008F17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4E68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A6CE9"/>
    <w:pPr>
      <w:keepNext/>
      <w:keepLines/>
      <w:spacing w:before="40" w:after="0"/>
      <w:outlineLvl w:val="2"/>
    </w:pPr>
    <w:rPr>
      <w:rFonts w:ascii="Cambria" w:eastAsia="Times New Roman" w:hAnsi="Cambria" w:cs="Times New Roman"/>
      <w:color w:val="243F60"/>
      <w:sz w:val="24"/>
      <w:szCs w:val="24"/>
      <w:lang w:eastAsia="ru-RU"/>
    </w:rPr>
  </w:style>
  <w:style w:type="paragraph" w:styleId="5">
    <w:name w:val="heading 5"/>
    <w:basedOn w:val="a"/>
    <w:next w:val="a"/>
    <w:link w:val="50"/>
    <w:qFormat/>
    <w:rsid w:val="00DA6CE9"/>
    <w:pPr>
      <w:spacing w:before="240" w:after="60" w:line="240" w:lineRule="auto"/>
      <w:outlineLvl w:val="4"/>
    </w:pPr>
    <w:rPr>
      <w:rFonts w:ascii="Times New Roman" w:eastAsia="Times New Roman" w:hAnsi="Times New Roman"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797"/>
    <w:rPr>
      <w:rFonts w:asciiTheme="majorHAnsi" w:eastAsiaTheme="majorEastAsia" w:hAnsiTheme="majorHAnsi" w:cstheme="majorBidi"/>
      <w:color w:val="2F5496" w:themeColor="accent1" w:themeShade="BF"/>
      <w:sz w:val="32"/>
      <w:szCs w:val="32"/>
    </w:rPr>
  </w:style>
  <w:style w:type="table" w:styleId="a3">
    <w:name w:val="Table Grid"/>
    <w:basedOn w:val="a1"/>
    <w:uiPriority w:val="99"/>
    <w:rsid w:val="008F17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3">
    <w:name w:val="Основной текст (2) + 11 pt3"/>
    <w:basedOn w:val="a0"/>
    <w:rsid w:val="008F1797"/>
    <w:rPr>
      <w:rFonts w:ascii="Times New Roman" w:hAnsi="Times New Roman" w:cs="Times New Roman"/>
      <w:color w:val="000000"/>
      <w:spacing w:val="0"/>
      <w:w w:val="100"/>
      <w:position w:val="0"/>
      <w:sz w:val="22"/>
      <w:szCs w:val="22"/>
      <w:u w:val="none"/>
      <w:lang w:val="ru-RU" w:eastAsia="ru-RU"/>
    </w:rPr>
  </w:style>
  <w:style w:type="character" w:customStyle="1" w:styleId="FontStyle14">
    <w:name w:val="Font Style14"/>
    <w:uiPriority w:val="99"/>
    <w:rsid w:val="008F1797"/>
    <w:rPr>
      <w:rFonts w:ascii="Times New Roman" w:hAnsi="Times New Roman" w:cs="Times New Roman"/>
      <w:b/>
      <w:bCs/>
      <w:sz w:val="18"/>
      <w:szCs w:val="18"/>
    </w:rPr>
  </w:style>
  <w:style w:type="character" w:customStyle="1" w:styleId="20">
    <w:name w:val="Заголовок 2 Знак"/>
    <w:basedOn w:val="a0"/>
    <w:link w:val="2"/>
    <w:uiPriority w:val="1"/>
    <w:rsid w:val="004E6888"/>
    <w:rPr>
      <w:rFonts w:asciiTheme="majorHAnsi" w:eastAsiaTheme="majorEastAsia" w:hAnsiTheme="majorHAnsi" w:cstheme="majorBidi"/>
      <w:color w:val="2F5496" w:themeColor="accent1" w:themeShade="BF"/>
      <w:sz w:val="26"/>
      <w:szCs w:val="26"/>
    </w:rPr>
  </w:style>
  <w:style w:type="numbering" w:customStyle="1" w:styleId="11">
    <w:name w:val="Нет списка1"/>
    <w:next w:val="a2"/>
    <w:uiPriority w:val="99"/>
    <w:semiHidden/>
    <w:unhideWhenUsed/>
    <w:rsid w:val="004E6888"/>
  </w:style>
  <w:style w:type="table" w:customStyle="1" w:styleId="TableNormal">
    <w:name w:val="Table Normal"/>
    <w:uiPriority w:val="2"/>
    <w:semiHidden/>
    <w:unhideWhenUsed/>
    <w:qFormat/>
    <w:rsid w:val="004E68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aliases w:val=" Знак7 Знак, Знак7, Знак7 Знак1,Знак7 Знак,Знак7,Знак7 Знак1"/>
    <w:basedOn w:val="a"/>
    <w:link w:val="a5"/>
    <w:uiPriority w:val="1"/>
    <w:qFormat/>
    <w:rsid w:val="004E6888"/>
    <w:pPr>
      <w:widowControl w:val="0"/>
      <w:autoSpaceDE w:val="0"/>
      <w:autoSpaceDN w:val="0"/>
      <w:spacing w:after="0" w:line="240" w:lineRule="auto"/>
      <w:ind w:left="282"/>
    </w:pPr>
    <w:rPr>
      <w:rFonts w:ascii="Times New Roman" w:eastAsia="Times New Roman" w:hAnsi="Times New Roman" w:cs="Times New Roman"/>
      <w:sz w:val="24"/>
      <w:szCs w:val="24"/>
    </w:rPr>
  </w:style>
  <w:style w:type="character" w:customStyle="1" w:styleId="a5">
    <w:name w:val="Основной текст Знак"/>
    <w:aliases w:val=" Знак7 Знак Знак, Знак7 Знак2, Знак7 Знак1 Знак,Знак7 Знак Знак,Знак7 Знак2,Знак7 Знак1 Знак"/>
    <w:basedOn w:val="a0"/>
    <w:link w:val="a4"/>
    <w:uiPriority w:val="1"/>
    <w:rsid w:val="004E6888"/>
    <w:rPr>
      <w:rFonts w:ascii="Times New Roman" w:eastAsia="Times New Roman" w:hAnsi="Times New Roman" w:cs="Times New Roman"/>
      <w:sz w:val="24"/>
      <w:szCs w:val="24"/>
    </w:rPr>
  </w:style>
  <w:style w:type="paragraph" w:styleId="a6">
    <w:name w:val="List Paragraph"/>
    <w:basedOn w:val="a"/>
    <w:uiPriority w:val="1"/>
    <w:qFormat/>
    <w:rsid w:val="004E6888"/>
    <w:pPr>
      <w:widowControl w:val="0"/>
      <w:autoSpaceDE w:val="0"/>
      <w:autoSpaceDN w:val="0"/>
      <w:spacing w:after="0" w:line="240" w:lineRule="auto"/>
      <w:ind w:left="282"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4E6888"/>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4E6888"/>
    <w:pPr>
      <w:widowControl w:val="0"/>
      <w:autoSpaceDE w:val="0"/>
      <w:autoSpaceDN w:val="0"/>
      <w:spacing w:after="0" w:line="240" w:lineRule="auto"/>
    </w:pPr>
    <w:rPr>
      <w:rFonts w:ascii="Segoe UI" w:eastAsia="Times New Roman" w:hAnsi="Segoe UI" w:cs="Segoe UI"/>
      <w:sz w:val="18"/>
      <w:szCs w:val="18"/>
    </w:rPr>
  </w:style>
  <w:style w:type="character" w:customStyle="1" w:styleId="a8">
    <w:name w:val="Текст выноски Знак"/>
    <w:basedOn w:val="a0"/>
    <w:link w:val="a7"/>
    <w:uiPriority w:val="99"/>
    <w:semiHidden/>
    <w:rsid w:val="004E6888"/>
    <w:rPr>
      <w:rFonts w:ascii="Segoe UI" w:eastAsia="Times New Roman" w:hAnsi="Segoe UI" w:cs="Segoe UI"/>
      <w:sz w:val="18"/>
      <w:szCs w:val="18"/>
    </w:rPr>
  </w:style>
  <w:style w:type="paragraph" w:styleId="a9">
    <w:name w:val="footer"/>
    <w:basedOn w:val="a"/>
    <w:link w:val="aa"/>
    <w:uiPriority w:val="99"/>
    <w:semiHidden/>
    <w:unhideWhenUsed/>
    <w:rsid w:val="004E688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Нижний колонтитул Знак"/>
    <w:basedOn w:val="a0"/>
    <w:link w:val="a9"/>
    <w:uiPriority w:val="99"/>
    <w:semiHidden/>
    <w:rsid w:val="004E6888"/>
    <w:rPr>
      <w:rFonts w:ascii="Times New Roman" w:eastAsia="Times New Roman" w:hAnsi="Times New Roman" w:cs="Times New Roman"/>
    </w:rPr>
  </w:style>
  <w:style w:type="table" w:customStyle="1" w:styleId="12">
    <w:name w:val="Сетка таблицы1"/>
    <w:basedOn w:val="a1"/>
    <w:next w:val="a3"/>
    <w:uiPriority w:val="99"/>
    <w:rsid w:val="004E688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11042"/>
    <w:rPr>
      <w:color w:val="0563C1" w:themeColor="hyperlink"/>
      <w:u w:val="single"/>
    </w:rPr>
  </w:style>
  <w:style w:type="character" w:customStyle="1" w:styleId="UnresolvedMention">
    <w:name w:val="Unresolved Mention"/>
    <w:basedOn w:val="a0"/>
    <w:uiPriority w:val="99"/>
    <w:semiHidden/>
    <w:unhideWhenUsed/>
    <w:rsid w:val="00911042"/>
    <w:rPr>
      <w:color w:val="605E5C"/>
      <w:shd w:val="clear" w:color="auto" w:fill="E1DFDD"/>
    </w:rPr>
  </w:style>
  <w:style w:type="numbering" w:customStyle="1" w:styleId="21">
    <w:name w:val="Нет списка2"/>
    <w:next w:val="a2"/>
    <w:uiPriority w:val="99"/>
    <w:semiHidden/>
    <w:unhideWhenUsed/>
    <w:rsid w:val="00911042"/>
  </w:style>
  <w:style w:type="table" w:customStyle="1" w:styleId="22">
    <w:name w:val="Сетка таблицы2"/>
    <w:basedOn w:val="a1"/>
    <w:next w:val="a3"/>
    <w:uiPriority w:val="99"/>
    <w:rsid w:val="0091104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DA6CE9"/>
  </w:style>
  <w:style w:type="table" w:customStyle="1" w:styleId="32">
    <w:name w:val="Сетка таблицы3"/>
    <w:basedOn w:val="a1"/>
    <w:next w:val="a3"/>
    <w:uiPriority w:val="99"/>
    <w:rsid w:val="00DA6CE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aliases w:val="Основной текст 2 Знак Знак Знак Знак"/>
    <w:basedOn w:val="a"/>
    <w:link w:val="24"/>
    <w:unhideWhenUsed/>
    <w:qFormat/>
    <w:rsid w:val="00DA6CE9"/>
    <w:pPr>
      <w:spacing w:after="120" w:line="480" w:lineRule="auto"/>
    </w:pPr>
  </w:style>
  <w:style w:type="character" w:customStyle="1" w:styleId="24">
    <w:name w:val="Основной текст 2 Знак"/>
    <w:aliases w:val="Основной текст 2 Знак Знак Знак Знак Знак"/>
    <w:basedOn w:val="a0"/>
    <w:link w:val="23"/>
    <w:rsid w:val="00DA6CE9"/>
  </w:style>
  <w:style w:type="paragraph" w:customStyle="1" w:styleId="310">
    <w:name w:val="Заголовок 31"/>
    <w:basedOn w:val="a"/>
    <w:next w:val="a"/>
    <w:uiPriority w:val="9"/>
    <w:semiHidden/>
    <w:unhideWhenUsed/>
    <w:qFormat/>
    <w:rsid w:val="00DA6CE9"/>
    <w:pPr>
      <w:keepNext/>
      <w:keepLines/>
      <w:spacing w:before="40" w:after="0" w:line="240" w:lineRule="auto"/>
      <w:outlineLvl w:val="2"/>
    </w:pPr>
    <w:rPr>
      <w:rFonts w:ascii="Cambria" w:eastAsia="Times New Roman" w:hAnsi="Cambria" w:cs="Times New Roman"/>
      <w:color w:val="243F60"/>
      <w:sz w:val="24"/>
      <w:szCs w:val="24"/>
      <w:lang w:eastAsia="ru-RU"/>
    </w:rPr>
  </w:style>
  <w:style w:type="character" w:customStyle="1" w:styleId="50">
    <w:name w:val="Заголовок 5 Знак"/>
    <w:basedOn w:val="a0"/>
    <w:link w:val="5"/>
    <w:rsid w:val="00DA6CE9"/>
    <w:rPr>
      <w:rFonts w:ascii="Times New Roman" w:eastAsia="Times New Roman" w:hAnsi="Times New Roman" w:cs="Times New Roman"/>
      <w:b/>
      <w:bCs/>
      <w:i/>
      <w:iCs/>
      <w:sz w:val="26"/>
      <w:szCs w:val="26"/>
      <w:lang w:val="x-none" w:eastAsia="x-none"/>
    </w:rPr>
  </w:style>
  <w:style w:type="numbering" w:customStyle="1" w:styleId="4">
    <w:name w:val="Нет списка4"/>
    <w:next w:val="a2"/>
    <w:uiPriority w:val="99"/>
    <w:semiHidden/>
    <w:unhideWhenUsed/>
    <w:rsid w:val="00DA6CE9"/>
  </w:style>
  <w:style w:type="paragraph" w:styleId="ac">
    <w:name w:val="Normal (Web)"/>
    <w:aliases w:val="Обычный (Web),Обычный (Web)1"/>
    <w:basedOn w:val="a"/>
    <w:link w:val="ad"/>
    <w:uiPriority w:val="99"/>
    <w:qFormat/>
    <w:rsid w:val="00DA6CE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ae">
    <w:name w:val="список с точками"/>
    <w:basedOn w:val="a"/>
    <w:qFormat/>
    <w:rsid w:val="00DA6CE9"/>
    <w:pPr>
      <w:spacing w:after="0" w:line="312"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A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DA6CE9"/>
    <w:pPr>
      <w:widowControl w:val="0"/>
      <w:autoSpaceDE w:val="0"/>
      <w:autoSpaceDN w:val="0"/>
      <w:adjustRightInd w:val="0"/>
      <w:spacing w:after="0" w:line="450" w:lineRule="exact"/>
      <w:ind w:firstLine="730"/>
      <w:jc w:val="both"/>
    </w:pPr>
    <w:rPr>
      <w:rFonts w:ascii="Franklin Gothic Demi" w:eastAsia="Times New Roman" w:hAnsi="Franklin Gothic Demi" w:cs="Times New Roman"/>
      <w:sz w:val="24"/>
      <w:szCs w:val="24"/>
      <w:lang w:eastAsia="ru-RU"/>
    </w:rPr>
  </w:style>
  <w:style w:type="paragraph" w:styleId="af">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 Знак,Текст сноски-FN,Footnote Text Char Знак"/>
    <w:basedOn w:val="a"/>
    <w:link w:val="af0"/>
    <w:uiPriority w:val="99"/>
    <w:qFormat/>
    <w:rsid w:val="00DA6CE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Знак Знак"/>
    <w:basedOn w:val="a0"/>
    <w:link w:val="af"/>
    <w:uiPriority w:val="99"/>
    <w:rsid w:val="00DA6CE9"/>
    <w:rPr>
      <w:rFonts w:ascii="Times New Roman" w:eastAsia="Times New Roman" w:hAnsi="Times New Roman" w:cs="Times New Roman"/>
      <w:sz w:val="20"/>
      <w:szCs w:val="20"/>
      <w:lang w:eastAsia="ru-RU"/>
    </w:rPr>
  </w:style>
  <w:style w:type="character" w:styleId="af1">
    <w:name w:val="footnote reference"/>
    <w:uiPriority w:val="99"/>
    <w:rsid w:val="00DA6CE9"/>
    <w:rPr>
      <w:vertAlign w:val="superscript"/>
    </w:rPr>
  </w:style>
  <w:style w:type="character" w:customStyle="1" w:styleId="ad">
    <w:name w:val="Обычный (веб) Знак"/>
    <w:aliases w:val="Обычный (Web) Знак,Обычный (Web)1 Знак"/>
    <w:link w:val="ac"/>
    <w:uiPriority w:val="99"/>
    <w:locked/>
    <w:rsid w:val="00DA6CE9"/>
    <w:rPr>
      <w:rFonts w:ascii="Times New Roman" w:eastAsia="Times New Roman" w:hAnsi="Times New Roman" w:cs="Times New Roman"/>
      <w:sz w:val="24"/>
      <w:szCs w:val="24"/>
      <w:lang w:val="x-none" w:eastAsia="x-none"/>
    </w:rPr>
  </w:style>
  <w:style w:type="paragraph" w:customStyle="1" w:styleId="msobodytextindent2cxsplast">
    <w:name w:val="msobodytextindent2cxsplast"/>
    <w:basedOn w:val="a"/>
    <w:rsid w:val="00DA6CE9"/>
    <w:pPr>
      <w:spacing w:after="240" w:line="240" w:lineRule="auto"/>
      <w:ind w:firstLine="375"/>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DA6CE9"/>
    <w:rPr>
      <w:rFonts w:ascii="Arial" w:eastAsia="Times New Roman" w:hAnsi="Arial" w:cs="Arial"/>
      <w:sz w:val="20"/>
      <w:szCs w:val="20"/>
      <w:lang w:eastAsia="ru-RU"/>
    </w:rPr>
  </w:style>
  <w:style w:type="paragraph" w:customStyle="1" w:styleId="13">
    <w:name w:val="Абзац списка1"/>
    <w:basedOn w:val="a"/>
    <w:qFormat/>
    <w:rsid w:val="00DA6CE9"/>
    <w:pPr>
      <w:spacing w:after="0" w:line="240" w:lineRule="auto"/>
      <w:ind w:left="720"/>
      <w:jc w:val="both"/>
    </w:pPr>
    <w:rPr>
      <w:rFonts w:ascii="Times New Roman" w:eastAsia="Times New Roman" w:hAnsi="Times New Roman" w:cs="Calibri"/>
      <w:sz w:val="28"/>
    </w:rPr>
  </w:style>
  <w:style w:type="paragraph" w:customStyle="1" w:styleId="33">
    <w:name w:val="Обычный3"/>
    <w:qFormat/>
    <w:rsid w:val="00DA6CE9"/>
    <w:pPr>
      <w:widowControl w:val="0"/>
      <w:spacing w:before="20" w:after="0" w:line="240" w:lineRule="auto"/>
      <w:ind w:left="1280"/>
    </w:pPr>
    <w:rPr>
      <w:rFonts w:ascii="Times New Roman" w:eastAsia="Times New Roman" w:hAnsi="Times New Roman" w:cs="Times New Roman"/>
      <w:sz w:val="24"/>
      <w:szCs w:val="20"/>
      <w:lang w:eastAsia="ru-RU"/>
    </w:rPr>
  </w:style>
  <w:style w:type="table" w:customStyle="1" w:styleId="40">
    <w:name w:val="Сетка таблицы4"/>
    <w:basedOn w:val="a1"/>
    <w:next w:val="a3"/>
    <w:uiPriority w:val="99"/>
    <w:rsid w:val="00DA6CE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qFormat/>
    <w:rsid w:val="00DA6CE9"/>
    <w:pPr>
      <w:spacing w:after="240" w:line="240" w:lineRule="auto"/>
      <w:ind w:firstLine="375"/>
      <w:jc w:val="both"/>
    </w:pPr>
    <w:rPr>
      <w:rFonts w:ascii="Times New Roman" w:eastAsia="Times New Roman" w:hAnsi="Times New Roman" w:cs="Times New Roman"/>
      <w:sz w:val="24"/>
      <w:szCs w:val="24"/>
      <w:lang w:eastAsia="ru-RU"/>
    </w:rPr>
  </w:style>
  <w:style w:type="paragraph" w:customStyle="1" w:styleId="14">
    <w:name w:val="Знак Знак Знак Знак Знак Знак Знак1 Знак Знак Знак Знак Знак Знак"/>
    <w:basedOn w:val="a"/>
    <w:rsid w:val="00DA6CE9"/>
    <w:pPr>
      <w:tabs>
        <w:tab w:val="num" w:pos="643"/>
      </w:tabs>
      <w:spacing w:line="240" w:lineRule="exact"/>
    </w:pPr>
    <w:rPr>
      <w:rFonts w:ascii="Verdana" w:eastAsia="Times New Roman" w:hAnsi="Verdana" w:cs="Verdana"/>
      <w:sz w:val="20"/>
      <w:szCs w:val="20"/>
      <w:lang w:val="en-US"/>
    </w:rPr>
  </w:style>
  <w:style w:type="paragraph" w:styleId="HTML">
    <w:name w:val="HTML Preformatted"/>
    <w:basedOn w:val="a"/>
    <w:link w:val="HTML0"/>
    <w:rsid w:val="00D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A6CE9"/>
    <w:rPr>
      <w:rFonts w:ascii="Courier New" w:eastAsia="Times New Roman" w:hAnsi="Courier New" w:cs="Courier New"/>
      <w:sz w:val="20"/>
      <w:szCs w:val="20"/>
      <w:lang w:eastAsia="ru-RU"/>
    </w:rPr>
  </w:style>
  <w:style w:type="paragraph" w:customStyle="1" w:styleId="15">
    <w:name w:val="Название объекта1"/>
    <w:basedOn w:val="a"/>
    <w:next w:val="a"/>
    <w:uiPriority w:val="35"/>
    <w:unhideWhenUsed/>
    <w:qFormat/>
    <w:rsid w:val="00DA6CE9"/>
    <w:pPr>
      <w:spacing w:after="200" w:line="240" w:lineRule="auto"/>
    </w:pPr>
    <w:rPr>
      <w:rFonts w:ascii="Times New Roman" w:eastAsia="Times New Roman" w:hAnsi="Times New Roman" w:cs="Times New Roman"/>
      <w:i/>
      <w:iCs/>
      <w:color w:val="1F497D"/>
      <w:sz w:val="18"/>
      <w:szCs w:val="18"/>
      <w:lang w:eastAsia="ru-RU"/>
    </w:rPr>
  </w:style>
  <w:style w:type="paragraph" w:customStyle="1" w:styleId="Style11">
    <w:name w:val="Style11"/>
    <w:basedOn w:val="a"/>
    <w:uiPriority w:val="99"/>
    <w:rsid w:val="00DA6CE9"/>
    <w:pPr>
      <w:widowControl w:val="0"/>
      <w:autoSpaceDE w:val="0"/>
      <w:autoSpaceDN w:val="0"/>
      <w:adjustRightInd w:val="0"/>
      <w:spacing w:after="0" w:line="360" w:lineRule="exact"/>
      <w:ind w:firstLine="725"/>
      <w:jc w:val="both"/>
    </w:pPr>
    <w:rPr>
      <w:rFonts w:ascii="Times New Roman" w:eastAsia="Times New Roman" w:hAnsi="Times New Roman" w:cs="Times New Roman"/>
      <w:sz w:val="24"/>
      <w:szCs w:val="24"/>
      <w:lang w:eastAsia="ru-RU"/>
    </w:rPr>
  </w:style>
  <w:style w:type="character" w:customStyle="1" w:styleId="FontStyle122">
    <w:name w:val="Font Style122"/>
    <w:basedOn w:val="a0"/>
    <w:uiPriority w:val="99"/>
    <w:rsid w:val="00DA6CE9"/>
    <w:rPr>
      <w:rFonts w:ascii="Times New Roman" w:hAnsi="Times New Roman" w:cs="Times New Roman"/>
      <w:sz w:val="22"/>
      <w:szCs w:val="22"/>
    </w:rPr>
  </w:style>
  <w:style w:type="character" w:customStyle="1" w:styleId="FontStyle132">
    <w:name w:val="Font Style132"/>
    <w:basedOn w:val="a0"/>
    <w:uiPriority w:val="99"/>
    <w:rsid w:val="00DA6CE9"/>
    <w:rPr>
      <w:rFonts w:ascii="Times New Roman" w:hAnsi="Times New Roman" w:cs="Times New Roman"/>
      <w:b/>
      <w:bCs/>
      <w:i/>
      <w:iCs/>
      <w:sz w:val="22"/>
      <w:szCs w:val="22"/>
    </w:rPr>
  </w:style>
  <w:style w:type="paragraph" w:customStyle="1" w:styleId="16">
    <w:name w:val="Знак Знак Знак Знак Знак Знак1 Знак Знак"/>
    <w:basedOn w:val="a"/>
    <w:rsid w:val="00DA6CE9"/>
    <w:pPr>
      <w:tabs>
        <w:tab w:val="num" w:pos="643"/>
      </w:tabs>
      <w:spacing w:line="240" w:lineRule="exact"/>
    </w:pPr>
    <w:rPr>
      <w:rFonts w:ascii="Verdana" w:eastAsia="Times New Roman" w:hAnsi="Verdana" w:cs="Verdana"/>
      <w:sz w:val="20"/>
      <w:szCs w:val="20"/>
      <w:lang w:val="en-US"/>
    </w:rPr>
  </w:style>
  <w:style w:type="paragraph" w:customStyle="1" w:styleId="Default">
    <w:name w:val="Default"/>
    <w:rsid w:val="00DA6C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trong"/>
    <w:basedOn w:val="a0"/>
    <w:uiPriority w:val="22"/>
    <w:qFormat/>
    <w:rsid w:val="00DA6CE9"/>
    <w:rPr>
      <w:b/>
      <w:bCs/>
    </w:rPr>
  </w:style>
  <w:style w:type="character" w:customStyle="1" w:styleId="30">
    <w:name w:val="Заголовок 3 Знак"/>
    <w:basedOn w:val="a0"/>
    <w:link w:val="3"/>
    <w:uiPriority w:val="9"/>
    <w:semiHidden/>
    <w:rsid w:val="00DA6CE9"/>
    <w:rPr>
      <w:rFonts w:ascii="Cambria" w:eastAsia="Times New Roman" w:hAnsi="Cambria" w:cs="Times New Roman"/>
      <w:color w:val="243F60"/>
      <w:sz w:val="24"/>
      <w:szCs w:val="24"/>
      <w:lang w:eastAsia="ru-RU"/>
    </w:rPr>
  </w:style>
  <w:style w:type="paragraph" w:styleId="af3">
    <w:name w:val="Title"/>
    <w:basedOn w:val="a"/>
    <w:link w:val="af4"/>
    <w:uiPriority w:val="99"/>
    <w:qFormat/>
    <w:rsid w:val="00DA6CE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uiPriority w:val="99"/>
    <w:rsid w:val="00DA6CE9"/>
    <w:rPr>
      <w:rFonts w:ascii="Times New Roman" w:eastAsia="Times New Roman" w:hAnsi="Times New Roman" w:cs="Times New Roman"/>
      <w:b/>
      <w:sz w:val="28"/>
      <w:szCs w:val="20"/>
      <w:lang w:eastAsia="ru-RU"/>
    </w:rPr>
  </w:style>
  <w:style w:type="paragraph" w:customStyle="1" w:styleId="af5">
    <w:name w:val="Нормальный (таблица)"/>
    <w:basedOn w:val="a"/>
    <w:next w:val="a"/>
    <w:uiPriority w:val="99"/>
    <w:rsid w:val="00DA6C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311">
    <w:name w:val="Заголовок 3 Знак1"/>
    <w:basedOn w:val="a0"/>
    <w:uiPriority w:val="9"/>
    <w:semiHidden/>
    <w:rsid w:val="00DA6CE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8769">
      <w:bodyDiv w:val="1"/>
      <w:marLeft w:val="0"/>
      <w:marRight w:val="0"/>
      <w:marTop w:val="0"/>
      <w:marBottom w:val="0"/>
      <w:divBdr>
        <w:top w:val="none" w:sz="0" w:space="0" w:color="auto"/>
        <w:left w:val="none" w:sz="0" w:space="0" w:color="auto"/>
        <w:bottom w:val="none" w:sz="0" w:space="0" w:color="auto"/>
        <w:right w:val="none" w:sz="0" w:space="0" w:color="auto"/>
      </w:divBdr>
    </w:div>
    <w:div w:id="396826305">
      <w:bodyDiv w:val="1"/>
      <w:marLeft w:val="0"/>
      <w:marRight w:val="0"/>
      <w:marTop w:val="0"/>
      <w:marBottom w:val="0"/>
      <w:divBdr>
        <w:top w:val="none" w:sz="0" w:space="0" w:color="auto"/>
        <w:left w:val="none" w:sz="0" w:space="0" w:color="auto"/>
        <w:bottom w:val="none" w:sz="0" w:space="0" w:color="auto"/>
        <w:right w:val="none" w:sz="0" w:space="0" w:color="auto"/>
      </w:divBdr>
    </w:div>
    <w:div w:id="1003121042">
      <w:bodyDiv w:val="1"/>
      <w:marLeft w:val="0"/>
      <w:marRight w:val="0"/>
      <w:marTop w:val="0"/>
      <w:marBottom w:val="0"/>
      <w:divBdr>
        <w:top w:val="none" w:sz="0" w:space="0" w:color="auto"/>
        <w:left w:val="none" w:sz="0" w:space="0" w:color="auto"/>
        <w:bottom w:val="none" w:sz="0" w:space="0" w:color="auto"/>
        <w:right w:val="none" w:sz="0" w:space="0" w:color="auto"/>
      </w:divBdr>
    </w:div>
    <w:div w:id="1281230816">
      <w:bodyDiv w:val="1"/>
      <w:marLeft w:val="0"/>
      <w:marRight w:val="0"/>
      <w:marTop w:val="0"/>
      <w:marBottom w:val="0"/>
      <w:divBdr>
        <w:top w:val="none" w:sz="0" w:space="0" w:color="auto"/>
        <w:left w:val="none" w:sz="0" w:space="0" w:color="auto"/>
        <w:bottom w:val="none" w:sz="0" w:space="0" w:color="auto"/>
        <w:right w:val="none" w:sz="0" w:space="0" w:color="auto"/>
      </w:divBdr>
    </w:div>
    <w:div w:id="1422020503">
      <w:bodyDiv w:val="1"/>
      <w:marLeft w:val="0"/>
      <w:marRight w:val="0"/>
      <w:marTop w:val="0"/>
      <w:marBottom w:val="0"/>
      <w:divBdr>
        <w:top w:val="none" w:sz="0" w:space="0" w:color="auto"/>
        <w:left w:val="none" w:sz="0" w:space="0" w:color="auto"/>
        <w:bottom w:val="none" w:sz="0" w:space="0" w:color="auto"/>
        <w:right w:val="none" w:sz="0" w:space="0" w:color="auto"/>
      </w:divBdr>
    </w:div>
    <w:div w:id="1517427690">
      <w:bodyDiv w:val="1"/>
      <w:marLeft w:val="0"/>
      <w:marRight w:val="0"/>
      <w:marTop w:val="0"/>
      <w:marBottom w:val="0"/>
      <w:divBdr>
        <w:top w:val="none" w:sz="0" w:space="0" w:color="auto"/>
        <w:left w:val="none" w:sz="0" w:space="0" w:color="auto"/>
        <w:bottom w:val="none" w:sz="0" w:space="0" w:color="auto"/>
        <w:right w:val="none" w:sz="0" w:space="0" w:color="auto"/>
      </w:divBdr>
    </w:div>
    <w:div w:id="1661034167">
      <w:bodyDiv w:val="1"/>
      <w:marLeft w:val="0"/>
      <w:marRight w:val="0"/>
      <w:marTop w:val="0"/>
      <w:marBottom w:val="0"/>
      <w:divBdr>
        <w:top w:val="none" w:sz="0" w:space="0" w:color="auto"/>
        <w:left w:val="none" w:sz="0" w:space="0" w:color="auto"/>
        <w:bottom w:val="none" w:sz="0" w:space="0" w:color="auto"/>
        <w:right w:val="none" w:sz="0" w:space="0" w:color="auto"/>
      </w:divBdr>
    </w:div>
    <w:div w:id="1831865947">
      <w:bodyDiv w:val="1"/>
      <w:marLeft w:val="0"/>
      <w:marRight w:val="0"/>
      <w:marTop w:val="0"/>
      <w:marBottom w:val="0"/>
      <w:divBdr>
        <w:top w:val="none" w:sz="0" w:space="0" w:color="auto"/>
        <w:left w:val="none" w:sz="0" w:space="0" w:color="auto"/>
        <w:bottom w:val="none" w:sz="0" w:space="0" w:color="auto"/>
        <w:right w:val="none" w:sz="0" w:space="0" w:color="auto"/>
      </w:divBdr>
    </w:div>
    <w:div w:id="18920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rbookshop.ru/31712.html" TargetMode="External"/><Relationship Id="rId18" Type="http://schemas.openxmlformats.org/officeDocument/2006/relationships/hyperlink" Target="https://www.iprbookshop.ru/31712.html" TargetMode="External"/><Relationship Id="rId26" Type="http://schemas.openxmlformats.org/officeDocument/2006/relationships/hyperlink" Target="http://elib.gnpbu.ru/"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s://www.iprbookshop.ru/98623.html" TargetMode="External"/><Relationship Id="rId17" Type="http://schemas.openxmlformats.org/officeDocument/2006/relationships/hyperlink" Target="https://www.iprbookshop.ru/98623.html" TargetMode="External"/><Relationship Id="rId25" Type="http://schemas.openxmlformats.org/officeDocument/2006/relationships/hyperlink" Target="http://elibrary.rsl.ru/" TargetMode="External"/><Relationship Id="rId2" Type="http://schemas.openxmlformats.org/officeDocument/2006/relationships/numbering" Target="numbering.xml"/><Relationship Id="rId16" Type="http://schemas.openxmlformats.org/officeDocument/2006/relationships/hyperlink" Target="https://www.iprbookshop.ru/81548.html" TargetMode="External"/><Relationship Id="rId20" Type="http://schemas.openxmlformats.org/officeDocument/2006/relationships/hyperlink" Target="http://www.pedlib.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480868/370301" TargetMode="External"/><Relationship Id="rId24" Type="http://schemas.openxmlformats.org/officeDocument/2006/relationships/hyperlink" Target="http://www.rusneb.ru/" TargetMode="External"/><Relationship Id="rId5" Type="http://schemas.openxmlformats.org/officeDocument/2006/relationships/webSettings" Target="webSettings.xml"/><Relationship Id="rId15" Type="http://schemas.openxmlformats.org/officeDocument/2006/relationships/hyperlink" Target="https://www.iprbookshop.ru/81548.html" TargetMode="External"/><Relationship Id="rId23" Type="http://schemas.openxmlformats.org/officeDocument/2006/relationships/hyperlink" Target="http://www.prlib.ru/" TargetMode="External"/><Relationship Id="rId28" Type="http://schemas.openxmlformats.org/officeDocument/2006/relationships/fontTable" Target="fontTable.xml"/><Relationship Id="rId10" Type="http://schemas.openxmlformats.org/officeDocument/2006/relationships/hyperlink" Target="http://ivo.garant.ru/document/redirect/70480868/370301" TargetMode="External"/><Relationship Id="rId19" Type="http://schemas.openxmlformats.org/officeDocument/2006/relationships/hyperlink" Target="https://www.iprbookshop.ru/81548.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iprbookshop.ru/81548.html" TargetMode="External"/><Relationship Id="rId22" Type="http://schemas.openxmlformats.org/officeDocument/2006/relationships/hyperlink" Target="http://www.edu.ru/" TargetMode="External"/><Relationship Id="rId27" Type="http://schemas.openxmlformats.org/officeDocument/2006/relationships/hyperlink" Target="https://www.testpsy.net/index.php/description/distrib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BC09-18C4-4E60-A8E4-CF50737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16601</Words>
  <Characters>94629</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Лунина</dc:creator>
  <cp:keywords/>
  <dc:description/>
  <cp:lastModifiedBy>DataBook</cp:lastModifiedBy>
  <cp:revision>2</cp:revision>
  <dcterms:created xsi:type="dcterms:W3CDTF">2025-03-11T07:37:00Z</dcterms:created>
  <dcterms:modified xsi:type="dcterms:W3CDTF">2025-03-11T07:37:00Z</dcterms:modified>
</cp:coreProperties>
</file>